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DCD0" w14:textId="330FE067" w:rsidR="007737A9" w:rsidRPr="00706D80" w:rsidRDefault="00B96C61" w:rsidP="00363B47">
      <w:pPr>
        <w:jc w:val="center"/>
        <w:rPr>
          <w:b/>
        </w:rPr>
      </w:pPr>
      <w:r w:rsidRPr="00B96C61">
        <w:rPr>
          <w:rFonts w:ascii="Times New Roman" w:eastAsia="Times New Roman" w:hAnsi="Times New Roman"/>
          <w:b/>
          <w:bCs/>
          <w:lang w:eastAsia="ru-RU"/>
        </w:rPr>
        <w:t>Lab</w:t>
      </w:r>
      <w:r w:rsidR="007B6922">
        <w:rPr>
          <w:rFonts w:ascii="Times New Roman" w:eastAsia="Times New Roman" w:hAnsi="Times New Roman"/>
          <w:b/>
          <w:bCs/>
          <w:lang w:eastAsia="ru-RU"/>
        </w:rPr>
        <w:t>oratory Engineer</w:t>
      </w:r>
    </w:p>
    <w:p w14:paraId="5CF6CA23" w14:textId="77777777" w:rsidR="007737A9" w:rsidRPr="00706D80" w:rsidRDefault="007737A9" w:rsidP="00D1370E">
      <w:pPr>
        <w:jc w:val="center"/>
        <w:rPr>
          <w:rFonts w:eastAsia="Times New Roman" w:cs="Arial"/>
        </w:rPr>
      </w:pPr>
      <w:proofErr w:type="spellStart"/>
      <w:r w:rsidRPr="00706D80">
        <w:rPr>
          <w:rFonts w:eastAsia="Times New Roman" w:cs="Arial"/>
        </w:rPr>
        <w:t>Skolkovo</w:t>
      </w:r>
      <w:proofErr w:type="spellEnd"/>
      <w:r w:rsidRPr="00706D80">
        <w:rPr>
          <w:rFonts w:eastAsia="Times New Roman" w:cs="Arial"/>
        </w:rPr>
        <w:t xml:space="preserve"> Institute of Science and Technology (</w:t>
      </w:r>
      <w:proofErr w:type="spellStart"/>
      <w:r w:rsidRPr="00706D80">
        <w:rPr>
          <w:rFonts w:eastAsia="Times New Roman" w:cs="Arial"/>
        </w:rPr>
        <w:t>Skoltech</w:t>
      </w:r>
      <w:proofErr w:type="spellEnd"/>
      <w:r w:rsidRPr="00706D80">
        <w:rPr>
          <w:rFonts w:eastAsia="Times New Roman" w:cs="Arial"/>
        </w:rPr>
        <w:t>)</w:t>
      </w:r>
    </w:p>
    <w:p w14:paraId="02B591DC" w14:textId="77777777" w:rsidR="007737A9" w:rsidRPr="00706D80" w:rsidRDefault="007737A9" w:rsidP="00D1370E">
      <w:pPr>
        <w:pStyle w:val="Heading6"/>
        <w:ind w:left="0"/>
        <w:rPr>
          <w:sz w:val="22"/>
        </w:rPr>
      </w:pPr>
    </w:p>
    <w:p w14:paraId="1F49405E" w14:textId="17045AE9" w:rsidR="007737A9" w:rsidRPr="00420EF3" w:rsidRDefault="00F610B4" w:rsidP="00F610B4">
      <w:pPr>
        <w:jc w:val="both"/>
        <w:rPr>
          <w:b/>
        </w:rPr>
      </w:pPr>
      <w:r>
        <w:tab/>
      </w:r>
      <w:r w:rsidR="007737A9" w:rsidRPr="00706D80">
        <w:t xml:space="preserve">The </w:t>
      </w:r>
      <w:proofErr w:type="spellStart"/>
      <w:r w:rsidR="007737A9" w:rsidRPr="00706D80">
        <w:t>Skolkovo</w:t>
      </w:r>
      <w:proofErr w:type="spellEnd"/>
      <w:r w:rsidR="007737A9" w:rsidRPr="00706D80">
        <w:t xml:space="preserve"> Institute of Science and Technology (</w:t>
      </w:r>
      <w:proofErr w:type="spellStart"/>
      <w:r w:rsidR="007737A9" w:rsidRPr="00706D80">
        <w:t>Skoltech</w:t>
      </w:r>
      <w:proofErr w:type="spellEnd"/>
      <w:r w:rsidR="007737A9" w:rsidRPr="00706D80">
        <w:t>) is prou</w:t>
      </w:r>
      <w:r w:rsidR="00420EF3">
        <w:t>d to announce the creation of a</w:t>
      </w:r>
      <w:r w:rsidR="007737A9" w:rsidRPr="00706D80">
        <w:t xml:space="preserve"> </w:t>
      </w:r>
      <w:r w:rsidRPr="00B96C61">
        <w:rPr>
          <w:rFonts w:ascii="Times New Roman" w:eastAsia="Times New Roman" w:hAnsi="Times New Roman"/>
          <w:b/>
          <w:bCs/>
          <w:lang w:eastAsia="ru-RU"/>
        </w:rPr>
        <w:t>Lab</w:t>
      </w:r>
      <w:r w:rsidR="007B6922">
        <w:rPr>
          <w:rFonts w:ascii="Times New Roman" w:eastAsia="Times New Roman" w:hAnsi="Times New Roman"/>
          <w:b/>
          <w:bCs/>
          <w:lang w:eastAsia="ru-RU"/>
        </w:rPr>
        <w:t>oratory</w:t>
      </w:r>
      <w:r w:rsidRPr="00B96C61">
        <w:rPr>
          <w:rFonts w:ascii="Times New Roman" w:eastAsia="Times New Roman" w:hAnsi="Times New Roman"/>
          <w:b/>
          <w:bCs/>
          <w:lang w:eastAsia="ru-RU"/>
        </w:rPr>
        <w:t xml:space="preserve"> Engineer </w:t>
      </w:r>
      <w:r w:rsidR="007737A9" w:rsidRPr="00706D80">
        <w:t>position and seeks outstanding candidates to fill in this role.</w:t>
      </w:r>
    </w:p>
    <w:p w14:paraId="5837166D" w14:textId="77777777" w:rsidR="007737A9" w:rsidRPr="00706D80" w:rsidRDefault="007737A9" w:rsidP="00363B47">
      <w:pPr>
        <w:jc w:val="both"/>
        <w:rPr>
          <w:b/>
        </w:rPr>
      </w:pPr>
    </w:p>
    <w:p w14:paraId="331A3439" w14:textId="6D911E86" w:rsidR="001C3CBE" w:rsidRPr="00706D80" w:rsidRDefault="007737A9" w:rsidP="00C55B24">
      <w:pPr>
        <w:pStyle w:val="Body"/>
        <w:jc w:val="both"/>
      </w:pPr>
      <w:r w:rsidRPr="00706D80">
        <w:tab/>
      </w:r>
      <w:r w:rsidR="00F610B4" w:rsidRPr="0093659D">
        <w:rPr>
          <w:rFonts w:eastAsia="Times New Roman" w:cs="Arial"/>
          <w:color w:val="000000"/>
        </w:rPr>
        <w:t xml:space="preserve">The </w:t>
      </w:r>
      <w:proofErr w:type="spellStart"/>
      <w:r w:rsidR="00F610B4" w:rsidRPr="0093659D">
        <w:rPr>
          <w:rFonts w:eastAsia="Times New Roman" w:cs="Arial"/>
          <w:color w:val="000000"/>
        </w:rPr>
        <w:t>Skoltech</w:t>
      </w:r>
      <w:proofErr w:type="spellEnd"/>
      <w:r w:rsidR="00F610B4" w:rsidRPr="0093659D">
        <w:rPr>
          <w:rFonts w:eastAsia="Times New Roman" w:cs="Arial"/>
          <w:color w:val="000000"/>
        </w:rPr>
        <w:t xml:space="preserve"> is a startup university, to be located in the innovation zone called </w:t>
      </w:r>
      <w:proofErr w:type="spellStart"/>
      <w:r w:rsidR="00F610B4" w:rsidRPr="0093659D">
        <w:rPr>
          <w:rFonts w:eastAsia="Times New Roman" w:cs="Arial"/>
          <w:color w:val="000000"/>
        </w:rPr>
        <w:t>Skolkovo</w:t>
      </w:r>
      <w:proofErr w:type="spellEnd"/>
      <w:r w:rsidR="00F610B4" w:rsidRPr="0093659D">
        <w:rPr>
          <w:rFonts w:eastAsia="Times New Roman" w:cs="Arial"/>
          <w:color w:val="000000"/>
        </w:rPr>
        <w:t xml:space="preserve">, outside of Moscow - sometimes called the “Russian Silicon Valley.” Launched in collaboration with the Massachusetts Institute of Technology (MIT) in 2011, </w:t>
      </w:r>
      <w:proofErr w:type="spellStart"/>
      <w:r w:rsidR="00F610B4" w:rsidRPr="0093659D">
        <w:rPr>
          <w:rFonts w:eastAsia="Times New Roman" w:cs="Arial"/>
          <w:color w:val="000000"/>
        </w:rPr>
        <w:t>Skoltech</w:t>
      </w:r>
      <w:proofErr w:type="spellEnd"/>
      <w:r w:rsidR="00F610B4" w:rsidRPr="0093659D">
        <w:rPr>
          <w:rFonts w:eastAsia="Times New Roman" w:cs="Arial"/>
          <w:color w:val="000000"/>
        </w:rPr>
        <w:t xml:space="preserve"> will have cutting-edge research and graduate educational programs with experiences in innovation and entrepreneurship wholly integrated. </w:t>
      </w:r>
      <w:proofErr w:type="spellStart"/>
      <w:r w:rsidR="00F610B4" w:rsidRPr="0093659D">
        <w:rPr>
          <w:rFonts w:eastAsia="Times New Roman" w:cs="Arial"/>
          <w:color w:val="000000"/>
        </w:rPr>
        <w:t>Skoltech</w:t>
      </w:r>
      <w:proofErr w:type="spellEnd"/>
      <w:r w:rsidR="00F610B4" w:rsidRPr="0093659D">
        <w:rPr>
          <w:rFonts w:eastAsia="Times New Roman" w:cs="Arial"/>
          <w:color w:val="000000"/>
        </w:rPr>
        <w:t xml:space="preserve"> will attract, educate, and engage the best talent from within the Russian Federation and overseas, interacting closely with research laboratories, ventures, and industrial partners, and helping to create a crucible of economic and entrepreneurial activity based on the application of science and technology.</w:t>
      </w:r>
      <w:r w:rsidRPr="00706D80">
        <w:t xml:space="preserve"> </w:t>
      </w:r>
    </w:p>
    <w:p w14:paraId="24C68584" w14:textId="69EB1353" w:rsidR="007737A9" w:rsidRPr="00706D80" w:rsidRDefault="007737A9" w:rsidP="0083671F">
      <w:pPr>
        <w:jc w:val="both"/>
        <w:rPr>
          <w:b/>
        </w:rPr>
      </w:pPr>
      <w:r w:rsidRPr="00CF5A26">
        <w:t>Reporting directly to the</w:t>
      </w:r>
      <w:r w:rsidRPr="00706D80">
        <w:rPr>
          <w:b/>
        </w:rPr>
        <w:t xml:space="preserve"> </w:t>
      </w:r>
      <w:r w:rsidR="00883965">
        <w:rPr>
          <w:b/>
        </w:rPr>
        <w:t>CREI Director</w:t>
      </w:r>
      <w:r w:rsidRPr="001C3CBE">
        <w:rPr>
          <w:b/>
        </w:rPr>
        <w:t xml:space="preserve"> </w:t>
      </w:r>
      <w:r w:rsidRPr="00CF5A26">
        <w:t xml:space="preserve">of the </w:t>
      </w:r>
      <w:proofErr w:type="spellStart"/>
      <w:r w:rsidR="00F610B4" w:rsidRPr="00CF5A26">
        <w:t>Skoltech</w:t>
      </w:r>
      <w:proofErr w:type="spellEnd"/>
      <w:r w:rsidR="00F610B4" w:rsidRPr="00CF5A26">
        <w:t xml:space="preserve"> Center for Data-</w:t>
      </w:r>
      <w:r w:rsidR="00474EC1">
        <w:t>I</w:t>
      </w:r>
      <w:r w:rsidR="00F610B4" w:rsidRPr="00CF5A26">
        <w:t xml:space="preserve">ntensive Biomedicine and Biotechnology </w:t>
      </w:r>
      <w:r w:rsidR="001C3CBE" w:rsidRPr="00CF5A26">
        <w:rPr>
          <w:rFonts w:ascii="Times New Roman" w:eastAsia="Times New Roman" w:hAnsi="Times New Roman"/>
          <w:bCs/>
          <w:lang w:eastAsia="ru-RU"/>
        </w:rPr>
        <w:t>(C</w:t>
      </w:r>
      <w:r w:rsidR="00474EC1">
        <w:rPr>
          <w:rFonts w:ascii="Times New Roman" w:eastAsia="Times New Roman" w:hAnsi="Times New Roman"/>
          <w:bCs/>
          <w:lang w:eastAsia="ru-RU"/>
        </w:rPr>
        <w:t xml:space="preserve">enter for </w:t>
      </w:r>
      <w:r w:rsidR="001C3CBE" w:rsidRPr="00CF5A26">
        <w:rPr>
          <w:rFonts w:ascii="Times New Roman" w:eastAsia="Times New Roman" w:hAnsi="Times New Roman"/>
          <w:bCs/>
          <w:lang w:eastAsia="ru-RU"/>
        </w:rPr>
        <w:t>R</w:t>
      </w:r>
      <w:r w:rsidR="00474EC1">
        <w:rPr>
          <w:rFonts w:ascii="Times New Roman" w:eastAsia="Times New Roman" w:hAnsi="Times New Roman"/>
          <w:bCs/>
          <w:lang w:eastAsia="ru-RU"/>
        </w:rPr>
        <w:t xml:space="preserve">esearch, </w:t>
      </w:r>
      <w:r w:rsidR="001C3CBE" w:rsidRPr="00CF5A26">
        <w:rPr>
          <w:rFonts w:ascii="Times New Roman" w:eastAsia="Times New Roman" w:hAnsi="Times New Roman"/>
          <w:bCs/>
          <w:lang w:eastAsia="ru-RU"/>
        </w:rPr>
        <w:t>E</w:t>
      </w:r>
      <w:r w:rsidR="00474EC1">
        <w:rPr>
          <w:rFonts w:ascii="Times New Roman" w:eastAsia="Times New Roman" w:hAnsi="Times New Roman"/>
          <w:bCs/>
          <w:lang w:eastAsia="ru-RU"/>
        </w:rPr>
        <w:t xml:space="preserve">ducation and </w:t>
      </w:r>
      <w:r w:rsidR="001C3CBE" w:rsidRPr="00CF5A26">
        <w:rPr>
          <w:rFonts w:ascii="Times New Roman" w:eastAsia="Times New Roman" w:hAnsi="Times New Roman"/>
          <w:bCs/>
          <w:lang w:eastAsia="ru-RU"/>
        </w:rPr>
        <w:t>I</w:t>
      </w:r>
      <w:r w:rsidR="00474EC1">
        <w:rPr>
          <w:rFonts w:ascii="Times New Roman" w:eastAsia="Times New Roman" w:hAnsi="Times New Roman"/>
          <w:bCs/>
          <w:lang w:eastAsia="ru-RU"/>
        </w:rPr>
        <w:t>nnovation - CREI</w:t>
      </w:r>
      <w:r w:rsidR="001C3CBE" w:rsidRPr="00CF5A26">
        <w:rPr>
          <w:rFonts w:ascii="Times New Roman" w:eastAsia="Times New Roman" w:hAnsi="Times New Roman"/>
          <w:bCs/>
          <w:lang w:eastAsia="ru-RU"/>
        </w:rPr>
        <w:t xml:space="preserve">) </w:t>
      </w:r>
      <w:r w:rsidRPr="00CF5A26">
        <w:t>your primary responsibilities will include:</w:t>
      </w:r>
    </w:p>
    <w:p w14:paraId="6EFCD1AC" w14:textId="77777777" w:rsidR="007737A9" w:rsidRPr="00706D80" w:rsidRDefault="007737A9" w:rsidP="0083671F">
      <w:pPr>
        <w:jc w:val="both"/>
        <w:rPr>
          <w:b/>
        </w:rPr>
      </w:pPr>
    </w:p>
    <w:p w14:paraId="1D37AA0B" w14:textId="5B40EDB0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</w:pPr>
      <w:r w:rsidRPr="00474EC1">
        <w:t>Participat</w:t>
      </w:r>
      <w:r w:rsidRPr="00474EC1">
        <w:t>ing</w:t>
      </w:r>
      <w:r w:rsidRPr="00474EC1">
        <w:t xml:space="preserve"> in laboratory projects, including, analysis and publishing scientific data;</w:t>
      </w:r>
    </w:p>
    <w:p w14:paraId="16C8095A" w14:textId="33B455B4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</w:pPr>
      <w:r w:rsidRPr="00474EC1">
        <w:t>Maintain</w:t>
      </w:r>
      <w:r w:rsidRPr="00474EC1">
        <w:t>ing</w:t>
      </w:r>
      <w:r w:rsidRPr="00474EC1">
        <w:t xml:space="preserve"> major laboratory/ CREI equipment, interact</w:t>
      </w:r>
      <w:r w:rsidRPr="00474EC1">
        <w:t>ing</w:t>
      </w:r>
      <w:r w:rsidRPr="00474EC1">
        <w:t xml:space="preserve"> with service teams from manufacturers on equipment operating issues; </w:t>
      </w:r>
    </w:p>
    <w:p w14:paraId="09884B8E" w14:textId="1FAA8F17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</w:pPr>
      <w:r w:rsidRPr="00474EC1">
        <w:t>Prepar</w:t>
      </w:r>
      <w:r w:rsidRPr="00474EC1">
        <w:t>ing</w:t>
      </w:r>
      <w:r w:rsidRPr="00474EC1">
        <w:t xml:space="preserve"> the reports on grants/projects of the CREI;</w:t>
      </w:r>
    </w:p>
    <w:p w14:paraId="248C2208" w14:textId="36F5AC85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</w:pPr>
      <w:r w:rsidRPr="00474EC1">
        <w:t>Provid</w:t>
      </w:r>
      <w:r w:rsidRPr="00474EC1">
        <w:t>ing</w:t>
      </w:r>
      <w:r w:rsidRPr="00474EC1">
        <w:t xml:space="preserve"> the assistance with training of the students and research scientists in their work on the laboratory equipment and during their practical workshops;</w:t>
      </w:r>
    </w:p>
    <w:p w14:paraId="52862DEA" w14:textId="6FEE50A5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</w:pPr>
      <w:r w:rsidRPr="00474EC1">
        <w:t>Overseeing</w:t>
      </w:r>
      <w:r w:rsidRPr="00474EC1">
        <w:t xml:space="preserve"> setting up of the equipment; </w:t>
      </w:r>
    </w:p>
    <w:p w14:paraId="47B21AF5" w14:textId="73672353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</w:pPr>
      <w:r w:rsidRPr="00474EC1">
        <w:t>Taking</w:t>
      </w:r>
      <w:r w:rsidRPr="00474EC1">
        <w:t xml:space="preserve"> responsibility for the safety of lab operations;</w:t>
      </w:r>
    </w:p>
    <w:p w14:paraId="757F4DEB" w14:textId="68050DD1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</w:pPr>
      <w:r w:rsidRPr="00474EC1">
        <w:t>Ensur</w:t>
      </w:r>
      <w:r w:rsidRPr="00474EC1">
        <w:t>ing</w:t>
      </w:r>
      <w:r w:rsidRPr="00474EC1">
        <w:t xml:space="preserve"> that the laboratory equipment is operated carefully and in a proper way;</w:t>
      </w:r>
    </w:p>
    <w:p w14:paraId="0CE59563" w14:textId="27CB03F5" w:rsidR="00474EC1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  <w:rPr>
          <w:rStyle w:val="hps"/>
        </w:rPr>
      </w:pPr>
      <w:r w:rsidRPr="00474EC1">
        <w:rPr>
          <w:rStyle w:val="hps"/>
        </w:rPr>
        <w:t>Control</w:t>
      </w:r>
      <w:r w:rsidRPr="00474EC1">
        <w:rPr>
          <w:rStyle w:val="hps"/>
        </w:rPr>
        <w:t>ling</w:t>
      </w:r>
      <w:r w:rsidRPr="00474EC1">
        <w:rPr>
          <w:rStyle w:val="hps"/>
        </w:rPr>
        <w:t xml:space="preserve"> the discipline in the laboratory;</w:t>
      </w:r>
    </w:p>
    <w:p w14:paraId="76A1021D" w14:textId="15A46CED" w:rsidR="001C3CBE" w:rsidRPr="00474EC1" w:rsidRDefault="00474EC1" w:rsidP="00474EC1">
      <w:pPr>
        <w:pStyle w:val="ListParagraph"/>
        <w:numPr>
          <w:ilvl w:val="0"/>
          <w:numId w:val="10"/>
        </w:numPr>
        <w:contextualSpacing w:val="0"/>
        <w:jc w:val="both"/>
        <w:rPr>
          <w:sz w:val="22"/>
          <w:szCs w:val="22"/>
        </w:rPr>
      </w:pPr>
      <w:r w:rsidRPr="00474EC1">
        <w:t>Collect</w:t>
      </w:r>
      <w:r w:rsidRPr="00474EC1">
        <w:t>ing</w:t>
      </w:r>
      <w:r w:rsidRPr="00474EC1">
        <w:t xml:space="preserve"> necessary data and prepar</w:t>
      </w:r>
      <w:r w:rsidRPr="00474EC1">
        <w:t>ing</w:t>
      </w:r>
      <w:r w:rsidRPr="00474EC1">
        <w:t xml:space="preserve"> reporting on the lab operations</w:t>
      </w:r>
      <w:r w:rsidR="001C3CBE" w:rsidRPr="00474EC1">
        <w:rPr>
          <w:rFonts w:asciiTheme="majorHAnsi" w:hAnsiTheme="majorHAnsi"/>
        </w:rPr>
        <w:t>.</w:t>
      </w:r>
      <w:r w:rsidR="001C3CBE" w:rsidRPr="007C78E9">
        <w:t xml:space="preserve">  </w:t>
      </w:r>
    </w:p>
    <w:p w14:paraId="5F01A3E4" w14:textId="77777777" w:rsidR="007737A9" w:rsidRPr="00DB36AA" w:rsidRDefault="007737A9">
      <w:pPr>
        <w:rPr>
          <w:rFonts w:asciiTheme="majorHAnsi" w:hAnsiTheme="majorHAnsi"/>
        </w:rPr>
      </w:pPr>
    </w:p>
    <w:p w14:paraId="5CF9549E" w14:textId="77777777" w:rsidR="007737A9" w:rsidRPr="00DB36AA" w:rsidRDefault="007737A9" w:rsidP="001244F7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</w:rPr>
      </w:pPr>
      <w:r w:rsidRPr="00DB36AA">
        <w:rPr>
          <w:rFonts w:asciiTheme="majorHAnsi" w:eastAsia="Times New Roman" w:hAnsiTheme="majorHAnsi"/>
          <w:b/>
        </w:rPr>
        <w:t>Experience and Qualifications:</w:t>
      </w:r>
    </w:p>
    <w:p w14:paraId="643015BA" w14:textId="77777777" w:rsidR="007737A9" w:rsidRPr="00DB36AA" w:rsidRDefault="007737A9" w:rsidP="0012756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bookmarkStart w:id="0" w:name="OLE_LINK1"/>
    </w:p>
    <w:p w14:paraId="23BE62BA" w14:textId="17A99546" w:rsidR="007737A9" w:rsidRPr="00CF5A26" w:rsidRDefault="00B67534" w:rsidP="00DB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F5A26">
        <w:t>Highest degree (PhD/candidate of sciences) in molecular biology, molecular genetics or biochemistry</w:t>
      </w:r>
      <w:r w:rsidR="002B7955" w:rsidRPr="00CF5A26">
        <w:t>;</w:t>
      </w:r>
    </w:p>
    <w:p w14:paraId="34809ECD" w14:textId="0697EBF6" w:rsidR="001C3CBE" w:rsidRPr="00CF5A26" w:rsidRDefault="00CF5A26" w:rsidP="00DB36AA">
      <w:pPr>
        <w:numPr>
          <w:ilvl w:val="0"/>
          <w:numId w:val="6"/>
        </w:numPr>
        <w:spacing w:line="276" w:lineRule="auto"/>
        <w:jc w:val="both"/>
      </w:pPr>
      <w:r w:rsidRPr="00CF5A26">
        <w:t>Experience in laboratory practical course d</w:t>
      </w:r>
      <w:bookmarkStart w:id="1" w:name="_GoBack"/>
      <w:bookmarkEnd w:id="1"/>
      <w:r w:rsidRPr="00CF5A26">
        <w:t>evelopment/implementation</w:t>
      </w:r>
      <w:r w:rsidR="001C3CBE" w:rsidRPr="00CF5A26">
        <w:t>;</w:t>
      </w:r>
    </w:p>
    <w:p w14:paraId="4558F0BE" w14:textId="3C00923A" w:rsidR="001C3CBE" w:rsidRPr="00CF5A26" w:rsidRDefault="00CF5A26" w:rsidP="00DB36AA">
      <w:pPr>
        <w:numPr>
          <w:ilvl w:val="0"/>
          <w:numId w:val="6"/>
        </w:numPr>
        <w:spacing w:line="276" w:lineRule="auto"/>
        <w:jc w:val="both"/>
      </w:pPr>
      <w:r w:rsidRPr="00CF5A26">
        <w:t>Independent research with results published in international peer-reviewed international journals</w:t>
      </w:r>
      <w:r w:rsidR="001C3CBE" w:rsidRPr="00CF5A26">
        <w:t>;</w:t>
      </w:r>
    </w:p>
    <w:p w14:paraId="001893CD" w14:textId="525788E1" w:rsidR="001C3CBE" w:rsidRPr="00CF5A26" w:rsidRDefault="00CF5A26" w:rsidP="00DB36AA">
      <w:pPr>
        <w:numPr>
          <w:ilvl w:val="0"/>
          <w:numId w:val="6"/>
        </w:numPr>
        <w:spacing w:line="276" w:lineRule="auto"/>
        <w:jc w:val="both"/>
      </w:pPr>
      <w:r w:rsidRPr="00CF5A26">
        <w:t>Ability to obtain outside grants;</w:t>
      </w:r>
    </w:p>
    <w:p w14:paraId="49EACCBB" w14:textId="7DD1DFDE" w:rsidR="001C3CBE" w:rsidRPr="00CF5A26" w:rsidRDefault="00CF5A26" w:rsidP="00DB36AA">
      <w:pPr>
        <w:numPr>
          <w:ilvl w:val="0"/>
          <w:numId w:val="6"/>
        </w:numPr>
        <w:spacing w:line="276" w:lineRule="auto"/>
        <w:jc w:val="both"/>
      </w:pPr>
      <w:r w:rsidRPr="00CF5A26">
        <w:t>Implementation of practical mol</w:t>
      </w:r>
      <w:r>
        <w:t xml:space="preserve">ecular </w:t>
      </w:r>
      <w:r w:rsidRPr="00CF5A26">
        <w:t>bio</w:t>
      </w:r>
      <w:r>
        <w:t>logy</w:t>
      </w:r>
      <w:r w:rsidRPr="00CF5A26">
        <w:t xml:space="preserve"> lab courses in English</w:t>
      </w:r>
      <w:r w:rsidR="00076BF2" w:rsidRPr="00CF5A26">
        <w:t>;</w:t>
      </w:r>
    </w:p>
    <w:p w14:paraId="2581D86C" w14:textId="76FD96AA" w:rsidR="00CF5A26" w:rsidRPr="00CF5A26" w:rsidRDefault="00CF5A26" w:rsidP="00DB36AA">
      <w:pPr>
        <w:numPr>
          <w:ilvl w:val="0"/>
          <w:numId w:val="6"/>
        </w:numPr>
        <w:spacing w:line="276" w:lineRule="auto"/>
        <w:jc w:val="both"/>
      </w:pPr>
      <w:r w:rsidRPr="00CF5A26">
        <w:t>Hands on knowledge of molecular cloning and genetic engineering;</w:t>
      </w:r>
    </w:p>
    <w:p w14:paraId="6946B48B" w14:textId="493C0210" w:rsidR="00CF5A26" w:rsidRPr="00CF5A26" w:rsidRDefault="00CF5A26" w:rsidP="00DB36AA">
      <w:pPr>
        <w:numPr>
          <w:ilvl w:val="0"/>
          <w:numId w:val="6"/>
        </w:numPr>
        <w:spacing w:line="276" w:lineRule="auto"/>
        <w:jc w:val="both"/>
      </w:pPr>
      <w:r w:rsidRPr="00CF5A26">
        <w:t>Hands on knowledge of DNA sequence analysis and tools;</w:t>
      </w:r>
    </w:p>
    <w:p w14:paraId="36FDFF68" w14:textId="73F6DB96" w:rsidR="00CF5A26" w:rsidRPr="00CF5A26" w:rsidRDefault="00CF5A26" w:rsidP="00DB36AA">
      <w:pPr>
        <w:numPr>
          <w:ilvl w:val="0"/>
          <w:numId w:val="6"/>
        </w:numPr>
        <w:spacing w:line="276" w:lineRule="auto"/>
        <w:jc w:val="both"/>
      </w:pPr>
      <w:r w:rsidRPr="00CF5A26">
        <w:lastRenderedPageBreak/>
        <w:t>Hands on knowledge of protein purification/biochemistry;</w:t>
      </w:r>
    </w:p>
    <w:p w14:paraId="12ADE597" w14:textId="7751756F" w:rsidR="00474EC1" w:rsidRPr="00474EC1" w:rsidRDefault="00474EC1" w:rsidP="00474EC1">
      <w:pPr>
        <w:pStyle w:val="Default"/>
        <w:numPr>
          <w:ilvl w:val="0"/>
          <w:numId w:val="6"/>
        </w:numPr>
        <w:spacing w:after="44"/>
        <w:jc w:val="both"/>
        <w:rPr>
          <w:rFonts w:ascii="Cambria" w:hAnsi="Cambria"/>
          <w:color w:val="auto"/>
          <w:lang w:val="en-US"/>
        </w:rPr>
      </w:pPr>
      <w:r w:rsidRPr="00474EC1">
        <w:rPr>
          <w:rFonts w:ascii="Cambria" w:hAnsi="Cambria"/>
          <w:color w:val="auto"/>
          <w:lang w:val="en-US"/>
        </w:rPr>
        <w:t xml:space="preserve">Operation with bioinformatics tools, including </w:t>
      </w:r>
      <w:proofErr w:type="spellStart"/>
      <w:r w:rsidRPr="00474EC1">
        <w:rPr>
          <w:rFonts w:ascii="Cambria" w:hAnsi="Cambria"/>
          <w:color w:val="auto"/>
          <w:lang w:val="en-US"/>
        </w:rPr>
        <w:t>factographic</w:t>
      </w:r>
      <w:proofErr w:type="spellEnd"/>
      <w:r w:rsidRPr="00474EC1">
        <w:rPr>
          <w:rFonts w:ascii="Cambria" w:hAnsi="Cambria"/>
          <w:color w:val="auto"/>
          <w:lang w:val="en-US"/>
        </w:rPr>
        <w:t xml:space="preserve"> and bibliographic data bases</w:t>
      </w:r>
      <w:r>
        <w:rPr>
          <w:rFonts w:ascii="Cambria" w:hAnsi="Cambria"/>
          <w:color w:val="auto"/>
          <w:lang w:val="en-US"/>
        </w:rPr>
        <w:t>;</w:t>
      </w:r>
    </w:p>
    <w:p w14:paraId="2A937242" w14:textId="77777777" w:rsidR="00076BF2" w:rsidRPr="00076BF2" w:rsidRDefault="00076BF2" w:rsidP="00076BF2">
      <w:pPr>
        <w:pStyle w:val="Default"/>
        <w:numPr>
          <w:ilvl w:val="0"/>
          <w:numId w:val="6"/>
        </w:numPr>
        <w:spacing w:after="44"/>
        <w:jc w:val="both"/>
        <w:rPr>
          <w:rFonts w:ascii="Cambria" w:hAnsi="Cambria"/>
          <w:color w:val="auto"/>
          <w:lang w:val="en-US"/>
        </w:rPr>
      </w:pPr>
      <w:r w:rsidRPr="00076BF2">
        <w:rPr>
          <w:rFonts w:ascii="Cambria" w:hAnsi="Cambria" w:cs="Cambria"/>
          <w:color w:val="auto"/>
          <w:lang w:val="en-US"/>
        </w:rPr>
        <w:t xml:space="preserve">Fluency in written and spoken </w:t>
      </w:r>
      <w:r w:rsidRPr="00076BF2">
        <w:rPr>
          <w:rFonts w:ascii="Cambria" w:hAnsi="Cambria"/>
          <w:color w:val="auto"/>
          <w:lang w:val="en-US"/>
        </w:rPr>
        <w:t xml:space="preserve">English (English is a working language at </w:t>
      </w:r>
      <w:proofErr w:type="spellStart"/>
      <w:r w:rsidRPr="00076BF2">
        <w:rPr>
          <w:rFonts w:ascii="Cambria" w:hAnsi="Cambria"/>
          <w:color w:val="auto"/>
          <w:lang w:val="en-US"/>
        </w:rPr>
        <w:t>Skoltech</w:t>
      </w:r>
      <w:proofErr w:type="spellEnd"/>
      <w:r w:rsidRPr="00076BF2">
        <w:rPr>
          <w:rFonts w:ascii="Cambria" w:hAnsi="Cambria"/>
          <w:color w:val="auto"/>
          <w:lang w:val="en-US"/>
        </w:rPr>
        <w:t xml:space="preserve">); </w:t>
      </w:r>
    </w:p>
    <w:p w14:paraId="75932890" w14:textId="77777777" w:rsidR="00076BF2" w:rsidRPr="00076BF2" w:rsidRDefault="00076BF2" w:rsidP="00076B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76BF2">
        <w:t>Good communications skills;</w:t>
      </w:r>
    </w:p>
    <w:p w14:paraId="3BCEF087" w14:textId="3868B1C8" w:rsidR="00076BF2" w:rsidRPr="00076BF2" w:rsidRDefault="00076BF2" w:rsidP="00076B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76BF2">
        <w:t>Self-motivation.</w:t>
      </w:r>
    </w:p>
    <w:p w14:paraId="464F7AB7" w14:textId="77777777" w:rsidR="007737A9" w:rsidRPr="00DB36AA" w:rsidRDefault="007737A9" w:rsidP="001244F7">
      <w:pPr>
        <w:spacing w:before="100" w:beforeAutospacing="1" w:after="100" w:afterAutospacing="1"/>
        <w:jc w:val="both"/>
        <w:rPr>
          <w:rFonts w:asciiTheme="majorHAnsi" w:hAnsiTheme="majorHAnsi"/>
          <w:b/>
        </w:rPr>
      </w:pPr>
      <w:r w:rsidRPr="00DB36AA">
        <w:rPr>
          <w:rFonts w:asciiTheme="majorHAnsi" w:hAnsiTheme="majorHAnsi"/>
          <w:b/>
        </w:rPr>
        <w:t>Key Relations</w:t>
      </w:r>
    </w:p>
    <w:p w14:paraId="7223A295" w14:textId="77777777" w:rsidR="007737A9" w:rsidRPr="00706D80" w:rsidRDefault="007737A9" w:rsidP="001244F7">
      <w:pPr>
        <w:spacing w:before="100" w:beforeAutospacing="1" w:after="100" w:afterAutospacing="1"/>
        <w:jc w:val="both"/>
        <w:rPr>
          <w:b/>
        </w:rPr>
      </w:pPr>
      <w:r w:rsidRPr="00706D80">
        <w:rPr>
          <w:b/>
        </w:rPr>
        <w:t>Reports to:</w:t>
      </w:r>
    </w:p>
    <w:p w14:paraId="5C2121BE" w14:textId="0B8B0484" w:rsidR="007737A9" w:rsidRPr="00DB36AA" w:rsidRDefault="00474EC1" w:rsidP="003D1D26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>
        <w:t>CREI Director</w:t>
      </w:r>
      <w:r w:rsidR="00DB36AA" w:rsidRPr="00DB36AA">
        <w:t xml:space="preserve"> </w:t>
      </w:r>
      <w:r>
        <w:t>(</w:t>
      </w:r>
      <w:proofErr w:type="spellStart"/>
      <w:r w:rsidR="00CF5A26" w:rsidRPr="00CF5A26">
        <w:t>Skoltech</w:t>
      </w:r>
      <w:proofErr w:type="spellEnd"/>
      <w:r w:rsidR="00CF5A26" w:rsidRPr="00CF5A26">
        <w:t xml:space="preserve"> Center for Data-intensive Biomedicine and Biotechnology</w:t>
      </w:r>
      <w:r>
        <w:t>)</w:t>
      </w:r>
    </w:p>
    <w:p w14:paraId="7E185A59" w14:textId="77777777" w:rsidR="007737A9" w:rsidRPr="00706D80" w:rsidRDefault="007737A9" w:rsidP="001244F7">
      <w:pPr>
        <w:spacing w:before="100" w:beforeAutospacing="1" w:after="100" w:afterAutospacing="1"/>
        <w:contextualSpacing/>
        <w:jc w:val="both"/>
        <w:rPr>
          <w:b/>
        </w:rPr>
      </w:pPr>
    </w:p>
    <w:p w14:paraId="074F10DB" w14:textId="77777777" w:rsidR="007737A9" w:rsidRPr="00706D80" w:rsidRDefault="007737A9" w:rsidP="001244F7">
      <w:pPr>
        <w:spacing w:before="100" w:beforeAutospacing="1" w:after="100" w:afterAutospacing="1"/>
        <w:contextualSpacing/>
        <w:jc w:val="both"/>
        <w:rPr>
          <w:b/>
        </w:rPr>
      </w:pPr>
      <w:r w:rsidRPr="00706D80">
        <w:rPr>
          <w:b/>
        </w:rPr>
        <w:t>Other Key Relations:</w:t>
      </w:r>
    </w:p>
    <w:bookmarkEnd w:id="0"/>
    <w:p w14:paraId="7F46533C" w14:textId="77777777" w:rsidR="002B7955" w:rsidRDefault="002B7955" w:rsidP="0083671F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="Arial"/>
        </w:rPr>
      </w:pPr>
      <w:r w:rsidRPr="002B7955">
        <w:rPr>
          <w:rFonts w:cs="Arial"/>
        </w:rPr>
        <w:t xml:space="preserve">Faculty </w:t>
      </w:r>
      <w:r>
        <w:rPr>
          <w:rFonts w:cs="Arial"/>
        </w:rPr>
        <w:t>members;</w:t>
      </w:r>
    </w:p>
    <w:p w14:paraId="78F208B6" w14:textId="77777777" w:rsidR="002B7955" w:rsidRDefault="002B7955" w:rsidP="0083671F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CREI team;</w:t>
      </w:r>
    </w:p>
    <w:p w14:paraId="784527A6" w14:textId="77777777" w:rsidR="007737A9" w:rsidRDefault="002B7955" w:rsidP="0083671F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="Arial"/>
        </w:rPr>
      </w:pPr>
      <w:r w:rsidRPr="002B7955">
        <w:rPr>
          <w:rFonts w:cs="Arial"/>
        </w:rPr>
        <w:t>Laboratory team</w:t>
      </w:r>
      <w:r w:rsidR="007737A9" w:rsidRPr="00706D80">
        <w:rPr>
          <w:rFonts w:cs="Arial"/>
        </w:rPr>
        <w:t>;</w:t>
      </w:r>
    </w:p>
    <w:p w14:paraId="100EFD20" w14:textId="77777777" w:rsidR="002B7955" w:rsidRPr="00706D80" w:rsidRDefault="002B7955" w:rsidP="0083671F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cs="Arial"/>
        </w:rPr>
      </w:pPr>
      <w:r w:rsidRPr="002B7955">
        <w:rPr>
          <w:rFonts w:cs="Arial"/>
        </w:rPr>
        <w:t>Industrial partners and equipment production companies</w:t>
      </w:r>
      <w:r>
        <w:rPr>
          <w:rFonts w:cs="Arial"/>
        </w:rPr>
        <w:t>.</w:t>
      </w:r>
    </w:p>
    <w:p w14:paraId="2A1164CE" w14:textId="77777777" w:rsidR="007737A9" w:rsidRPr="00706D80" w:rsidRDefault="007737A9" w:rsidP="00092BD0">
      <w:pPr>
        <w:pStyle w:val="ListParagraph"/>
        <w:spacing w:before="100" w:beforeAutospacing="1" w:after="100" w:afterAutospacing="1"/>
        <w:ind w:left="360"/>
        <w:jc w:val="both"/>
      </w:pPr>
    </w:p>
    <w:p w14:paraId="785504CE" w14:textId="77777777" w:rsidR="007737A9" w:rsidRPr="00706D80" w:rsidRDefault="007737A9" w:rsidP="00092BD0">
      <w:pPr>
        <w:pStyle w:val="ListParagraph"/>
        <w:spacing w:before="100" w:beforeAutospacing="1" w:after="100" w:afterAutospacing="1"/>
        <w:ind w:left="0"/>
        <w:jc w:val="both"/>
      </w:pPr>
      <w:r w:rsidRPr="00706D80">
        <w:rPr>
          <w:b/>
        </w:rPr>
        <w:t>Remuneration:</w:t>
      </w:r>
    </w:p>
    <w:p w14:paraId="70A64819" w14:textId="77777777" w:rsidR="007737A9" w:rsidRPr="00706D80" w:rsidRDefault="007737A9" w:rsidP="00474EC1">
      <w:pPr>
        <w:autoSpaceDE w:val="0"/>
        <w:autoSpaceDN w:val="0"/>
        <w:adjustRightInd w:val="0"/>
        <w:jc w:val="both"/>
      </w:pPr>
      <w:r w:rsidRPr="00706D80">
        <w:t>The successful candidate will be paid a competitive compensation package commensurate with the important responsibilities of this role.</w:t>
      </w:r>
    </w:p>
    <w:p w14:paraId="3628CB43" w14:textId="77777777" w:rsidR="007737A9" w:rsidRPr="00706D80" w:rsidRDefault="007737A9"/>
    <w:p w14:paraId="560A9DA2" w14:textId="77777777" w:rsidR="007737A9" w:rsidRPr="00706D80" w:rsidRDefault="007737A9" w:rsidP="00363B47">
      <w:pPr>
        <w:pStyle w:val="Body"/>
        <w:ind w:firstLine="0"/>
        <w:jc w:val="both"/>
      </w:pPr>
      <w:r w:rsidRPr="00706D80">
        <w:rPr>
          <w:b/>
        </w:rPr>
        <w:t>How to apply:</w:t>
      </w:r>
    </w:p>
    <w:p w14:paraId="039F0616" w14:textId="78348A63" w:rsidR="007737A9" w:rsidRPr="00706D80" w:rsidRDefault="007737A9" w:rsidP="00076BF2">
      <w:pPr>
        <w:pStyle w:val="Body"/>
        <w:ind w:firstLine="0"/>
        <w:jc w:val="both"/>
      </w:pPr>
      <w:r w:rsidRPr="00706D80">
        <w:t xml:space="preserve">To apply for this position, please send your application and CV in English to </w:t>
      </w:r>
      <w:r w:rsidR="00474EC1">
        <w:rPr>
          <w:b/>
          <w:color w:val="0000FF"/>
        </w:rPr>
        <w:t>jobs@skol</w:t>
      </w:r>
      <w:r w:rsidRPr="00706D80">
        <w:rPr>
          <w:b/>
          <w:color w:val="0000FF"/>
        </w:rPr>
        <w:t>tech.ru</w:t>
      </w:r>
    </w:p>
    <w:sectPr w:rsidR="007737A9" w:rsidRPr="00706D80" w:rsidSect="00F04C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225ECA"/>
    <w:multiLevelType w:val="hybridMultilevel"/>
    <w:tmpl w:val="255C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925"/>
    <w:multiLevelType w:val="hybridMultilevel"/>
    <w:tmpl w:val="8076D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DC3"/>
    <w:multiLevelType w:val="multilevel"/>
    <w:tmpl w:val="E2C8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B5D7D"/>
    <w:multiLevelType w:val="hybridMultilevel"/>
    <w:tmpl w:val="8440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1765"/>
    <w:multiLevelType w:val="multilevel"/>
    <w:tmpl w:val="87E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53C42"/>
    <w:multiLevelType w:val="hybridMultilevel"/>
    <w:tmpl w:val="F9BAF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F057F"/>
    <w:multiLevelType w:val="hybridMultilevel"/>
    <w:tmpl w:val="16087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44773"/>
    <w:multiLevelType w:val="hybridMultilevel"/>
    <w:tmpl w:val="790A1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7659EB"/>
    <w:multiLevelType w:val="hybridMultilevel"/>
    <w:tmpl w:val="C4B25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979F1"/>
    <w:multiLevelType w:val="hybridMultilevel"/>
    <w:tmpl w:val="DC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661C7"/>
    <w:multiLevelType w:val="hybridMultilevel"/>
    <w:tmpl w:val="A81E2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B4D31"/>
    <w:multiLevelType w:val="multilevel"/>
    <w:tmpl w:val="46209B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7C162691"/>
    <w:multiLevelType w:val="hybridMultilevel"/>
    <w:tmpl w:val="70EC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4A9"/>
    <w:multiLevelType w:val="hybridMultilevel"/>
    <w:tmpl w:val="641CD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0E"/>
    <w:rsid w:val="00003817"/>
    <w:rsid w:val="00071DB0"/>
    <w:rsid w:val="00076BF2"/>
    <w:rsid w:val="00092BD0"/>
    <w:rsid w:val="000C0676"/>
    <w:rsid w:val="001244F7"/>
    <w:rsid w:val="00127563"/>
    <w:rsid w:val="001709BA"/>
    <w:rsid w:val="001C3CBE"/>
    <w:rsid w:val="00206437"/>
    <w:rsid w:val="00281D32"/>
    <w:rsid w:val="002B7955"/>
    <w:rsid w:val="0030036A"/>
    <w:rsid w:val="00363B47"/>
    <w:rsid w:val="003D1D26"/>
    <w:rsid w:val="003D39B9"/>
    <w:rsid w:val="00420EF3"/>
    <w:rsid w:val="00474EC1"/>
    <w:rsid w:val="00497F8D"/>
    <w:rsid w:val="004B5733"/>
    <w:rsid w:val="004E3E04"/>
    <w:rsid w:val="004F6150"/>
    <w:rsid w:val="005666BE"/>
    <w:rsid w:val="006553F3"/>
    <w:rsid w:val="006708B0"/>
    <w:rsid w:val="006A1265"/>
    <w:rsid w:val="0070260D"/>
    <w:rsid w:val="00706D80"/>
    <w:rsid w:val="007737A9"/>
    <w:rsid w:val="00794B89"/>
    <w:rsid w:val="007B6922"/>
    <w:rsid w:val="007C78E9"/>
    <w:rsid w:val="007D7202"/>
    <w:rsid w:val="0083671F"/>
    <w:rsid w:val="00883965"/>
    <w:rsid w:val="008F5829"/>
    <w:rsid w:val="00900EAD"/>
    <w:rsid w:val="009522AD"/>
    <w:rsid w:val="009D3B98"/>
    <w:rsid w:val="00B67534"/>
    <w:rsid w:val="00B96C61"/>
    <w:rsid w:val="00C01652"/>
    <w:rsid w:val="00C55B24"/>
    <w:rsid w:val="00CB6B53"/>
    <w:rsid w:val="00CF5A26"/>
    <w:rsid w:val="00D1370E"/>
    <w:rsid w:val="00D34F37"/>
    <w:rsid w:val="00D4102C"/>
    <w:rsid w:val="00D52F0D"/>
    <w:rsid w:val="00D54393"/>
    <w:rsid w:val="00DA57A9"/>
    <w:rsid w:val="00DB36AA"/>
    <w:rsid w:val="00E062C8"/>
    <w:rsid w:val="00EB3A39"/>
    <w:rsid w:val="00ED067E"/>
    <w:rsid w:val="00F04C43"/>
    <w:rsid w:val="00F610B4"/>
    <w:rsid w:val="00FD4717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FA7D2"/>
  <w15:docId w15:val="{08D4F808-5E0D-4B42-AB10-83DDD1B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A9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370E"/>
    <w:pPr>
      <w:keepNext/>
      <w:ind w:left="709" w:right="418"/>
      <w:outlineLvl w:val="5"/>
    </w:pPr>
    <w:rPr>
      <w:rFonts w:ascii="Arial" w:hAnsi="Arial"/>
      <w:szCs w:val="20"/>
      <w:u w:val="single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D1370E"/>
    <w:rPr>
      <w:rFonts w:ascii="Arial" w:hAnsi="Arial" w:cs="Times New Roman"/>
      <w:sz w:val="20"/>
      <w:szCs w:val="20"/>
      <w:u w:val="single"/>
      <w:lang w:eastAsia="ru-RU"/>
    </w:rPr>
  </w:style>
  <w:style w:type="paragraph" w:styleId="NormalWeb">
    <w:name w:val="Normal (Web)"/>
    <w:basedOn w:val="Normal"/>
    <w:uiPriority w:val="99"/>
    <w:rsid w:val="00D1370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Body">
    <w:name w:val="Body"/>
    <w:basedOn w:val="Normal"/>
    <w:uiPriority w:val="99"/>
    <w:rsid w:val="00D1370E"/>
    <w:pPr>
      <w:spacing w:after="240"/>
      <w:ind w:firstLine="360"/>
    </w:pPr>
  </w:style>
  <w:style w:type="paragraph" w:styleId="ListParagraph">
    <w:name w:val="List Paragraph"/>
    <w:basedOn w:val="Normal"/>
    <w:uiPriority w:val="34"/>
    <w:qFormat/>
    <w:rsid w:val="001244F7"/>
    <w:pPr>
      <w:ind w:left="720"/>
      <w:contextualSpacing/>
    </w:pPr>
  </w:style>
  <w:style w:type="paragraph" w:customStyle="1" w:styleId="Default">
    <w:name w:val="Default"/>
    <w:uiPriority w:val="99"/>
    <w:rsid w:val="001244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uiPriority w:val="99"/>
    <w:qFormat/>
    <w:rsid w:val="00C55B24"/>
    <w:rPr>
      <w:rFonts w:cs="Times New Roman"/>
      <w:i/>
      <w:iCs/>
    </w:rPr>
  </w:style>
  <w:style w:type="character" w:customStyle="1" w:styleId="hps">
    <w:name w:val="hps"/>
    <w:rsid w:val="0047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Analyst for Skoltech Center for Energy Systems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Analyst for Skoltech Center for Energy Systems</dc:title>
  <dc:subject/>
  <dc:creator>Rusakova Maria</dc:creator>
  <cp:keywords/>
  <dc:description/>
  <cp:lastModifiedBy>Maria Rusakova</cp:lastModifiedBy>
  <cp:revision>20</cp:revision>
  <dcterms:created xsi:type="dcterms:W3CDTF">2014-06-03T20:56:00Z</dcterms:created>
  <dcterms:modified xsi:type="dcterms:W3CDTF">2016-07-26T10:43:00Z</dcterms:modified>
</cp:coreProperties>
</file>