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64B0" w14:textId="77777777" w:rsidR="006C2C58" w:rsidRPr="002566D3" w:rsidRDefault="006C2C58" w:rsidP="001F73F4">
      <w:pPr>
        <w:rPr>
          <w:rFonts w:ascii="Times New Roman" w:hAnsi="Times New Roman"/>
          <w:b/>
          <w:lang w:val="ru-RU"/>
        </w:rPr>
      </w:pPr>
      <w:bookmarkStart w:id="0" w:name="_GoBack"/>
      <w:bookmarkEnd w:id="0"/>
    </w:p>
    <w:p w14:paraId="78DAA274" w14:textId="77777777" w:rsidR="00C4026E" w:rsidRPr="002566D3" w:rsidRDefault="00C4026E" w:rsidP="001F73F4">
      <w:pPr>
        <w:rPr>
          <w:rFonts w:ascii="Times New Roman" w:hAnsi="Times New Roman"/>
          <w:b/>
        </w:rPr>
      </w:pPr>
    </w:p>
    <w:p w14:paraId="76973945" w14:textId="77777777" w:rsidR="00C4026E" w:rsidRPr="002566D3" w:rsidRDefault="00C4026E" w:rsidP="001F73F4">
      <w:pPr>
        <w:rPr>
          <w:rFonts w:ascii="Times New Roman" w:hAnsi="Times New Roman"/>
          <w:b/>
        </w:rPr>
      </w:pPr>
    </w:p>
    <w:p w14:paraId="227CF318" w14:textId="77777777" w:rsidR="00C4026E" w:rsidRPr="002566D3" w:rsidRDefault="00C4026E" w:rsidP="001F73F4">
      <w:pPr>
        <w:rPr>
          <w:rFonts w:ascii="Times New Roman" w:hAnsi="Times New Roman"/>
          <w:b/>
        </w:rPr>
      </w:pPr>
    </w:p>
    <w:p w14:paraId="2E86B045" w14:textId="77777777" w:rsidR="00C4026E" w:rsidRPr="002566D3" w:rsidRDefault="00C4026E" w:rsidP="001F73F4">
      <w:pPr>
        <w:rPr>
          <w:rFonts w:ascii="Times New Roman" w:hAnsi="Times New Roman"/>
          <w:b/>
        </w:rPr>
      </w:pPr>
    </w:p>
    <w:p w14:paraId="002504A9" w14:textId="77777777" w:rsidR="00C4026E" w:rsidRPr="002566D3" w:rsidRDefault="00C4026E" w:rsidP="001F73F4">
      <w:pPr>
        <w:rPr>
          <w:rFonts w:ascii="Times New Roman" w:hAnsi="Times New Roman"/>
          <w:b/>
        </w:rPr>
      </w:pPr>
    </w:p>
    <w:p w14:paraId="273086B6" w14:textId="77777777" w:rsidR="00C4026E" w:rsidRPr="002566D3" w:rsidRDefault="00C4026E" w:rsidP="001F73F4">
      <w:pPr>
        <w:rPr>
          <w:rFonts w:ascii="Times New Roman" w:hAnsi="Times New Roman"/>
          <w:b/>
        </w:rPr>
      </w:pPr>
    </w:p>
    <w:p w14:paraId="0BACBA41" w14:textId="77777777" w:rsidR="00C4026E" w:rsidRPr="002566D3" w:rsidRDefault="00C4026E" w:rsidP="001F73F4">
      <w:pPr>
        <w:rPr>
          <w:rFonts w:ascii="Times New Roman" w:hAnsi="Times New Roman"/>
          <w:b/>
        </w:rPr>
      </w:pPr>
    </w:p>
    <w:p w14:paraId="7C721212" w14:textId="77777777" w:rsidR="00C4026E" w:rsidRPr="002566D3" w:rsidRDefault="00C4026E" w:rsidP="001F73F4">
      <w:pPr>
        <w:rPr>
          <w:rFonts w:ascii="Times New Roman" w:hAnsi="Times New Roman"/>
          <w:b/>
        </w:rPr>
      </w:pPr>
    </w:p>
    <w:p w14:paraId="3F2C412A" w14:textId="77777777" w:rsidR="001335E2" w:rsidRPr="002566D3" w:rsidRDefault="001335E2" w:rsidP="001F73F4">
      <w:pPr>
        <w:rPr>
          <w:rFonts w:ascii="Times New Roman" w:hAnsi="Times New Roman"/>
          <w:b/>
        </w:rPr>
      </w:pPr>
    </w:p>
    <w:p w14:paraId="1FCCAF38" w14:textId="77777777" w:rsidR="001335E2" w:rsidRPr="002566D3" w:rsidRDefault="001335E2" w:rsidP="001F73F4">
      <w:pPr>
        <w:rPr>
          <w:rFonts w:ascii="Times New Roman" w:hAnsi="Times New Roman"/>
          <w:b/>
        </w:rPr>
      </w:pPr>
    </w:p>
    <w:p w14:paraId="0A6AAB59" w14:textId="77777777" w:rsidR="001335E2" w:rsidRPr="002566D3" w:rsidRDefault="001335E2" w:rsidP="001F73F4">
      <w:pPr>
        <w:rPr>
          <w:rFonts w:ascii="Times New Roman" w:hAnsi="Times New Roman"/>
          <w:b/>
        </w:rPr>
      </w:pPr>
    </w:p>
    <w:p w14:paraId="393C2B0E" w14:textId="77777777" w:rsidR="001335E2" w:rsidRPr="002566D3" w:rsidRDefault="001335E2" w:rsidP="001F73F4">
      <w:pPr>
        <w:rPr>
          <w:rFonts w:ascii="Times New Roman" w:hAnsi="Times New Roman"/>
          <w:b/>
        </w:rPr>
      </w:pPr>
    </w:p>
    <w:p w14:paraId="544C9AFE" w14:textId="77777777" w:rsidR="001335E2" w:rsidRPr="002566D3" w:rsidRDefault="001335E2" w:rsidP="001F73F4">
      <w:pPr>
        <w:rPr>
          <w:rFonts w:ascii="Times New Roman" w:hAnsi="Times New Roman"/>
          <w:b/>
        </w:rPr>
      </w:pPr>
    </w:p>
    <w:p w14:paraId="19E2D320" w14:textId="77777777" w:rsidR="006C2C58" w:rsidRPr="002566D3" w:rsidRDefault="006C2C58" w:rsidP="001F73F4">
      <w:pPr>
        <w:rPr>
          <w:rFonts w:ascii="Times New Roman" w:hAnsi="Times New Roman"/>
          <w:b/>
        </w:rPr>
      </w:pPr>
    </w:p>
    <w:p w14:paraId="2DCA25BA" w14:textId="77777777" w:rsidR="006C2C58" w:rsidRPr="002566D3" w:rsidRDefault="009A2B46" w:rsidP="001D704F">
      <w:pPr>
        <w:jc w:val="center"/>
        <w:rPr>
          <w:rFonts w:ascii="Times New Roman" w:hAnsi="Times New Roman"/>
          <w:b/>
        </w:rPr>
      </w:pPr>
      <w:r w:rsidRPr="002566D3">
        <w:rPr>
          <w:rFonts w:ascii="Times New Roman" w:hAnsi="Times New Roman"/>
          <w:noProof/>
        </w:rPr>
        <w:drawing>
          <wp:inline distT="0" distB="0" distL="0" distR="0" wp14:anchorId="1E3B4F75" wp14:editId="64640CF3">
            <wp:extent cx="1847850" cy="537210"/>
            <wp:effectExtent l="0" t="0" r="0" b="0"/>
            <wp:docPr id="1" name="Picture 1" descr="Macintosh HD:Users:varilek:Desktop:skoltech-logo:skoltech-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rilek:Desktop:skoltech-logo:skoltech-logo.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537210"/>
                    </a:xfrm>
                    <a:prstGeom prst="rect">
                      <a:avLst/>
                    </a:prstGeom>
                    <a:noFill/>
                    <a:ln>
                      <a:noFill/>
                    </a:ln>
                  </pic:spPr>
                </pic:pic>
              </a:graphicData>
            </a:graphic>
          </wp:inline>
        </w:drawing>
      </w:r>
    </w:p>
    <w:p w14:paraId="3F1625C4" w14:textId="77777777" w:rsidR="006C2C58" w:rsidRPr="002566D3" w:rsidRDefault="006C2C58" w:rsidP="001F73F4">
      <w:pPr>
        <w:rPr>
          <w:rFonts w:ascii="Times New Roman" w:hAnsi="Times New Roman"/>
          <w:b/>
        </w:rPr>
      </w:pPr>
    </w:p>
    <w:p w14:paraId="4FB397D5" w14:textId="77777777" w:rsidR="00066D13" w:rsidRPr="002566D3" w:rsidRDefault="00066D13" w:rsidP="001F73F4">
      <w:pPr>
        <w:rPr>
          <w:rFonts w:ascii="Times New Roman" w:hAnsi="Times New Roman"/>
          <w:b/>
        </w:rPr>
      </w:pPr>
    </w:p>
    <w:p w14:paraId="37D4B918" w14:textId="77777777" w:rsidR="00066D13" w:rsidRPr="002566D3" w:rsidRDefault="00066D13" w:rsidP="001F73F4">
      <w:pPr>
        <w:rPr>
          <w:rFonts w:ascii="Times New Roman" w:hAnsi="Times New Roman"/>
          <w:b/>
        </w:rPr>
      </w:pPr>
    </w:p>
    <w:p w14:paraId="76CDAB14" w14:textId="77777777" w:rsidR="006C2C58" w:rsidRPr="002566D3" w:rsidRDefault="006C2C58" w:rsidP="001F73F4">
      <w:pPr>
        <w:rPr>
          <w:rFonts w:ascii="Times New Roman" w:hAnsi="Times New Roman"/>
          <w:b/>
        </w:rPr>
      </w:pPr>
    </w:p>
    <w:p w14:paraId="2DD1F250" w14:textId="4C90359E" w:rsidR="00C96D72" w:rsidRPr="002566D3" w:rsidRDefault="00C96D72" w:rsidP="00C96D72">
      <w:pPr>
        <w:jc w:val="center"/>
        <w:rPr>
          <w:rFonts w:ascii="Times New Roman" w:hAnsi="Times New Roman"/>
          <w:b/>
          <w:lang w:val="ru-RU"/>
        </w:rPr>
      </w:pPr>
      <w:r w:rsidRPr="002566D3">
        <w:rPr>
          <w:rFonts w:ascii="Times New Roman" w:hAnsi="Times New Roman"/>
          <w:b/>
          <w:lang w:val="ru-RU"/>
        </w:rPr>
        <w:t>Усло</w:t>
      </w:r>
      <w:r w:rsidR="00DF1FD8" w:rsidRPr="002566D3">
        <w:rPr>
          <w:rFonts w:ascii="Times New Roman" w:hAnsi="Times New Roman"/>
          <w:b/>
          <w:lang w:val="ru-RU"/>
        </w:rPr>
        <w:t>вия проведения процедуры открытого</w:t>
      </w:r>
      <w:r w:rsidRPr="002566D3">
        <w:rPr>
          <w:rFonts w:ascii="Times New Roman" w:hAnsi="Times New Roman"/>
          <w:b/>
          <w:lang w:val="ru-RU"/>
        </w:rPr>
        <w:t xml:space="preserve"> запроса </w:t>
      </w:r>
      <w:r w:rsidR="000039E1" w:rsidRPr="002566D3">
        <w:rPr>
          <w:rFonts w:ascii="Times New Roman" w:hAnsi="Times New Roman"/>
          <w:b/>
          <w:lang w:val="ru-RU"/>
        </w:rPr>
        <w:t>предложений</w:t>
      </w:r>
    </w:p>
    <w:p w14:paraId="7FA02015" w14:textId="2C7FD634" w:rsidR="00EE5423" w:rsidRPr="002566D3" w:rsidRDefault="00EE5423" w:rsidP="00066D13">
      <w:pPr>
        <w:jc w:val="center"/>
        <w:rPr>
          <w:rFonts w:ascii="Times New Roman" w:hAnsi="Times New Roman"/>
          <w:b/>
          <w:lang w:val="ru-RU"/>
        </w:rPr>
      </w:pPr>
    </w:p>
    <w:p w14:paraId="3F4953F8" w14:textId="77777777" w:rsidR="00DF1FD8" w:rsidRPr="002566D3" w:rsidRDefault="00DF1FD8" w:rsidP="00066D13">
      <w:pPr>
        <w:jc w:val="center"/>
        <w:rPr>
          <w:rFonts w:ascii="Times New Roman" w:hAnsi="Times New Roman"/>
          <w:b/>
          <w:lang w:val="ru-RU"/>
        </w:rPr>
      </w:pPr>
    </w:p>
    <w:p w14:paraId="04BD788A" w14:textId="77777777" w:rsidR="00F13E00" w:rsidRPr="002566D3" w:rsidRDefault="00DF1FD8" w:rsidP="00F13E00">
      <w:pPr>
        <w:pStyle w:val="NoSpacing"/>
        <w:spacing w:before="40"/>
        <w:jc w:val="center"/>
        <w:rPr>
          <w:rFonts w:ascii="Times New Roman" w:hAnsi="Times New Roman"/>
          <w:lang w:val="ru-RU"/>
        </w:rPr>
      </w:pPr>
      <w:r w:rsidRPr="002566D3">
        <w:rPr>
          <w:rFonts w:ascii="Times New Roman" w:hAnsi="Times New Roman"/>
          <w:lang w:val="ru-RU"/>
        </w:rPr>
        <w:t xml:space="preserve">по выбору </w:t>
      </w:r>
    </w:p>
    <w:p w14:paraId="476CE9E0" w14:textId="77777777" w:rsidR="00F13E00" w:rsidRPr="002566D3" w:rsidRDefault="00F13E00" w:rsidP="00F13E00">
      <w:pPr>
        <w:pStyle w:val="NoSpacing"/>
        <w:spacing w:before="40"/>
        <w:jc w:val="center"/>
        <w:rPr>
          <w:rFonts w:ascii="Times New Roman" w:hAnsi="Times New Roman"/>
          <w:lang w:val="ru-RU"/>
        </w:rPr>
      </w:pPr>
      <w:r w:rsidRPr="002566D3">
        <w:rPr>
          <w:rFonts w:ascii="Times New Roman" w:hAnsi="Times New Roman"/>
          <w:lang w:val="ru-RU"/>
        </w:rPr>
        <w:t xml:space="preserve">подрядной организации на выполнение работ (оказание услуг), </w:t>
      </w:r>
    </w:p>
    <w:p w14:paraId="38551A08" w14:textId="77777777" w:rsidR="00F13E00" w:rsidRPr="002566D3" w:rsidRDefault="00F13E00" w:rsidP="00F13E00">
      <w:pPr>
        <w:pStyle w:val="NoSpacing"/>
        <w:spacing w:before="40"/>
        <w:jc w:val="center"/>
        <w:rPr>
          <w:rFonts w:ascii="Times New Roman" w:hAnsi="Times New Roman"/>
          <w:b/>
          <w:lang w:val="ru-RU"/>
        </w:rPr>
      </w:pPr>
      <w:r w:rsidRPr="002566D3">
        <w:rPr>
          <w:rFonts w:ascii="Times New Roman" w:hAnsi="Times New Roman"/>
          <w:lang w:val="ru-RU"/>
        </w:rPr>
        <w:t xml:space="preserve">по проектированию, производству, поставке и монтажу </w:t>
      </w:r>
    </w:p>
    <w:p w14:paraId="33D46EB6" w14:textId="77777777" w:rsidR="00F13E00" w:rsidRPr="002566D3" w:rsidRDefault="00F13E00" w:rsidP="00F13E00">
      <w:pPr>
        <w:pStyle w:val="NoSpacing"/>
        <w:spacing w:before="40"/>
        <w:jc w:val="center"/>
        <w:rPr>
          <w:rFonts w:ascii="Times New Roman" w:hAnsi="Times New Roman"/>
          <w:b/>
          <w:lang w:val="ru-RU"/>
        </w:rPr>
      </w:pPr>
      <w:r w:rsidRPr="002566D3">
        <w:rPr>
          <w:rFonts w:ascii="Times New Roman" w:hAnsi="Times New Roman"/>
          <w:b/>
          <w:lang w:val="ru-RU"/>
        </w:rPr>
        <w:t xml:space="preserve">автоматизированной системы гардероба (транспортера для гардероба) </w:t>
      </w:r>
    </w:p>
    <w:p w14:paraId="77A812BB" w14:textId="77777777" w:rsidR="00F13E00" w:rsidRPr="002566D3" w:rsidRDefault="00F13E00" w:rsidP="00F13E00">
      <w:pPr>
        <w:pStyle w:val="NoSpacing"/>
        <w:spacing w:before="40"/>
        <w:jc w:val="center"/>
        <w:rPr>
          <w:rFonts w:ascii="Times New Roman" w:hAnsi="Times New Roman"/>
          <w:lang w:val="ru-RU"/>
        </w:rPr>
      </w:pPr>
      <w:r w:rsidRPr="002566D3">
        <w:rPr>
          <w:rFonts w:ascii="Times New Roman" w:hAnsi="Times New Roman"/>
          <w:lang w:val="ru-RU"/>
        </w:rPr>
        <w:t>для здания «Восточного кольца», расположенного по адресу: г. Москва, территория</w:t>
      </w:r>
    </w:p>
    <w:p w14:paraId="05E38F3E" w14:textId="77777777" w:rsidR="00F13E00" w:rsidRPr="002566D3" w:rsidRDefault="00F13E00" w:rsidP="00F13E00">
      <w:pPr>
        <w:pStyle w:val="NoSpacing"/>
        <w:spacing w:before="40"/>
        <w:jc w:val="center"/>
        <w:rPr>
          <w:rFonts w:ascii="Times New Roman" w:hAnsi="Times New Roman"/>
          <w:lang w:val="ru-RU"/>
        </w:rPr>
      </w:pPr>
      <w:r w:rsidRPr="002566D3">
        <w:rPr>
          <w:rFonts w:ascii="Times New Roman" w:hAnsi="Times New Roman"/>
          <w:lang w:val="ru-RU"/>
        </w:rPr>
        <w:t>Инновационного центра «Сколково», Большой бульвар д 30 стр. 1</w:t>
      </w:r>
    </w:p>
    <w:p w14:paraId="05FAE204" w14:textId="77777777" w:rsidR="00F13E00" w:rsidRPr="002566D3" w:rsidRDefault="00F13E00" w:rsidP="00F13E00">
      <w:pPr>
        <w:jc w:val="center"/>
        <w:rPr>
          <w:rFonts w:ascii="Times New Roman" w:hAnsi="Times New Roman"/>
          <w:b/>
          <w:lang w:val="ru-RU"/>
        </w:rPr>
      </w:pPr>
    </w:p>
    <w:p w14:paraId="6111B132" w14:textId="77777777" w:rsidR="006C2C58" w:rsidRPr="002566D3" w:rsidRDefault="006C2C58" w:rsidP="00F13E00">
      <w:pPr>
        <w:pStyle w:val="NoSpacing"/>
        <w:spacing w:before="40" w:after="40"/>
        <w:jc w:val="center"/>
        <w:rPr>
          <w:rFonts w:ascii="Times New Roman" w:hAnsi="Times New Roman"/>
          <w:b/>
          <w:lang w:val="ru-RU"/>
        </w:rPr>
      </w:pPr>
    </w:p>
    <w:p w14:paraId="7EC7B3D6" w14:textId="77777777" w:rsidR="009A2B46" w:rsidRPr="002566D3" w:rsidRDefault="009A2B46" w:rsidP="00ED53EB">
      <w:pPr>
        <w:jc w:val="center"/>
        <w:rPr>
          <w:rFonts w:ascii="Times New Roman" w:hAnsi="Times New Roman"/>
          <w:b/>
          <w:lang w:val="ru-RU"/>
        </w:rPr>
      </w:pPr>
    </w:p>
    <w:p w14:paraId="4E4B0F6E" w14:textId="77777777" w:rsidR="006C2C58" w:rsidRPr="002566D3" w:rsidRDefault="006C2C58" w:rsidP="001F73F4">
      <w:pPr>
        <w:rPr>
          <w:rFonts w:ascii="Times New Roman" w:hAnsi="Times New Roman"/>
          <w:b/>
          <w:lang w:val="ru-RU"/>
        </w:rPr>
      </w:pPr>
    </w:p>
    <w:p w14:paraId="309BBE03" w14:textId="77777777" w:rsidR="00066D13" w:rsidRPr="002566D3" w:rsidRDefault="00066D13" w:rsidP="001F73F4">
      <w:pPr>
        <w:rPr>
          <w:rFonts w:ascii="Times New Roman" w:hAnsi="Times New Roman"/>
          <w:b/>
          <w:lang w:val="ru-RU"/>
        </w:rPr>
      </w:pPr>
    </w:p>
    <w:p w14:paraId="61D544C4" w14:textId="77777777" w:rsidR="003F266B" w:rsidRPr="002566D3" w:rsidRDefault="003F266B" w:rsidP="001F73F4">
      <w:pPr>
        <w:rPr>
          <w:rFonts w:ascii="Times New Roman" w:hAnsi="Times New Roman"/>
          <w:b/>
          <w:lang w:val="ru-RU"/>
        </w:rPr>
      </w:pPr>
    </w:p>
    <w:p w14:paraId="4DBBFE93" w14:textId="77777777" w:rsidR="003F266B" w:rsidRPr="002566D3" w:rsidRDefault="003F266B" w:rsidP="001F73F4">
      <w:pPr>
        <w:rPr>
          <w:rFonts w:ascii="Times New Roman" w:hAnsi="Times New Roman"/>
          <w:b/>
          <w:lang w:val="ru-RU"/>
        </w:rPr>
      </w:pPr>
    </w:p>
    <w:p w14:paraId="40223268" w14:textId="77777777" w:rsidR="003F266B" w:rsidRPr="002566D3" w:rsidRDefault="003F266B" w:rsidP="001F73F4">
      <w:pPr>
        <w:rPr>
          <w:rFonts w:ascii="Times New Roman" w:hAnsi="Times New Roman"/>
          <w:b/>
          <w:lang w:val="ru-RU"/>
        </w:rPr>
      </w:pPr>
    </w:p>
    <w:p w14:paraId="7AF493EC" w14:textId="77777777" w:rsidR="003F266B" w:rsidRPr="002566D3" w:rsidRDefault="003F266B" w:rsidP="001F73F4">
      <w:pPr>
        <w:rPr>
          <w:rFonts w:ascii="Times New Roman" w:hAnsi="Times New Roman"/>
          <w:b/>
          <w:lang w:val="ru-RU"/>
        </w:rPr>
      </w:pPr>
    </w:p>
    <w:p w14:paraId="13DBC444" w14:textId="77777777" w:rsidR="003F266B" w:rsidRPr="002566D3" w:rsidRDefault="003F266B" w:rsidP="001F73F4">
      <w:pPr>
        <w:rPr>
          <w:rFonts w:ascii="Times New Roman" w:hAnsi="Times New Roman"/>
          <w:b/>
          <w:lang w:val="ru-RU"/>
        </w:rPr>
      </w:pPr>
    </w:p>
    <w:p w14:paraId="71051E2C" w14:textId="77777777" w:rsidR="00066D13" w:rsidRPr="002566D3" w:rsidRDefault="00066D13" w:rsidP="001F73F4">
      <w:pPr>
        <w:rPr>
          <w:rFonts w:ascii="Times New Roman" w:hAnsi="Times New Roman"/>
          <w:b/>
          <w:lang w:val="ru-RU"/>
        </w:rPr>
      </w:pPr>
    </w:p>
    <w:p w14:paraId="6C636409" w14:textId="77777777" w:rsidR="00066D13" w:rsidRPr="002566D3" w:rsidRDefault="00066D13" w:rsidP="001F73F4">
      <w:pPr>
        <w:rPr>
          <w:rFonts w:ascii="Times New Roman" w:hAnsi="Times New Roman"/>
          <w:b/>
          <w:lang w:val="ru-RU"/>
        </w:rPr>
      </w:pPr>
    </w:p>
    <w:p w14:paraId="36DA03A3" w14:textId="57E5040C" w:rsidR="008333DD" w:rsidRPr="002566D3" w:rsidRDefault="008333DD" w:rsidP="008333DD">
      <w:pPr>
        <w:jc w:val="center"/>
        <w:rPr>
          <w:rFonts w:ascii="Times New Roman" w:hAnsi="Times New Roman"/>
          <w:lang w:val="ru-RU"/>
        </w:rPr>
      </w:pPr>
      <w:r w:rsidRPr="002566D3">
        <w:rPr>
          <w:rFonts w:ascii="Times New Roman" w:hAnsi="Times New Roman"/>
          <w:lang w:val="ru-RU"/>
        </w:rPr>
        <w:t>Автономная некоммерческая образовательная организация высшего образования</w:t>
      </w:r>
    </w:p>
    <w:p w14:paraId="64CA4C38" w14:textId="77777777" w:rsidR="008333DD" w:rsidRPr="002566D3" w:rsidRDefault="008333DD" w:rsidP="008333DD">
      <w:pPr>
        <w:jc w:val="center"/>
        <w:rPr>
          <w:rFonts w:ascii="Times New Roman" w:hAnsi="Times New Roman"/>
          <w:b/>
          <w:lang w:val="ru-RU"/>
        </w:rPr>
      </w:pPr>
      <w:r w:rsidRPr="002566D3">
        <w:rPr>
          <w:rFonts w:ascii="Times New Roman" w:hAnsi="Times New Roman"/>
          <w:b/>
          <w:lang w:val="ru-RU"/>
        </w:rPr>
        <w:t>«Сколковский институт науки и технологий»</w:t>
      </w:r>
    </w:p>
    <w:p w14:paraId="3FDAEF8A" w14:textId="77777777" w:rsidR="008333DD" w:rsidRPr="002566D3" w:rsidRDefault="008333DD" w:rsidP="008333DD">
      <w:pPr>
        <w:jc w:val="center"/>
        <w:rPr>
          <w:rFonts w:ascii="Times New Roman" w:hAnsi="Times New Roman"/>
          <w:lang w:val="ru-RU"/>
        </w:rPr>
      </w:pPr>
      <w:r w:rsidRPr="002566D3">
        <w:rPr>
          <w:rFonts w:ascii="Times New Roman" w:hAnsi="Times New Roman"/>
          <w:lang w:val="ru-RU"/>
        </w:rPr>
        <w:t>143025, Московская область, Одинцовский район, Сколково, ул. Новая, д. 100</w:t>
      </w:r>
    </w:p>
    <w:p w14:paraId="6EED1266" w14:textId="77777777" w:rsidR="009A2B46" w:rsidRPr="002566D3" w:rsidRDefault="009A2B46" w:rsidP="006C2C58">
      <w:pPr>
        <w:jc w:val="center"/>
        <w:rPr>
          <w:rFonts w:ascii="Times New Roman" w:hAnsi="Times New Roman"/>
          <w:b/>
          <w:highlight w:val="yellow"/>
        </w:rPr>
      </w:pPr>
    </w:p>
    <w:p w14:paraId="17E7D00A" w14:textId="77777777" w:rsidR="009A2B46" w:rsidRPr="002566D3" w:rsidRDefault="009A2B46" w:rsidP="006C2C58">
      <w:pPr>
        <w:jc w:val="center"/>
        <w:rPr>
          <w:rFonts w:ascii="Times New Roman" w:hAnsi="Times New Roman"/>
          <w:b/>
          <w:highlight w:val="yellow"/>
        </w:rPr>
      </w:pPr>
    </w:p>
    <w:p w14:paraId="243B5C66" w14:textId="752869CB" w:rsidR="006C2C58" w:rsidRPr="002566D3" w:rsidRDefault="005E03CF" w:rsidP="00DF1FD8">
      <w:pPr>
        <w:jc w:val="center"/>
        <w:rPr>
          <w:rFonts w:ascii="Times New Roman" w:hAnsi="Times New Roman"/>
          <w:b/>
          <w:lang w:val="ru-RU"/>
        </w:rPr>
      </w:pPr>
      <w:r w:rsidRPr="002566D3">
        <w:rPr>
          <w:rFonts w:ascii="Times New Roman" w:hAnsi="Times New Roman"/>
          <w:b/>
        </w:rPr>
        <w:t>201</w:t>
      </w:r>
      <w:r w:rsidR="002566D3">
        <w:rPr>
          <w:rFonts w:ascii="Times New Roman" w:hAnsi="Times New Roman"/>
          <w:b/>
          <w:lang w:val="ru-RU"/>
        </w:rPr>
        <w:t>9</w:t>
      </w:r>
    </w:p>
    <w:p w14:paraId="1454732C" w14:textId="77777777" w:rsidR="006C2C58" w:rsidRPr="002566D3" w:rsidRDefault="006C2C58" w:rsidP="006B2A1E">
      <w:pPr>
        <w:shd w:val="clear" w:color="auto" w:fill="FFFFFF" w:themeFill="background1"/>
        <w:rPr>
          <w:rFonts w:ascii="Times New Roman" w:hAnsi="Times New Roman"/>
          <w:b/>
        </w:rPr>
      </w:pPr>
    </w:p>
    <w:p w14:paraId="06D328B8" w14:textId="31EFA99B" w:rsidR="006C2C58" w:rsidRPr="002566D3" w:rsidRDefault="006C2C58" w:rsidP="006B2A1E">
      <w:pPr>
        <w:shd w:val="clear" w:color="auto" w:fill="FFFFFF" w:themeFill="background1"/>
        <w:ind w:firstLine="0"/>
        <w:rPr>
          <w:rFonts w:ascii="Times New Roman" w:hAnsi="Times New Roman"/>
          <w:b/>
        </w:rPr>
      </w:pPr>
    </w:p>
    <w:p w14:paraId="6DCDC420" w14:textId="0094154D" w:rsidR="001F73F4" w:rsidRPr="002566D3" w:rsidRDefault="001F73F4" w:rsidP="006B2A1E">
      <w:pPr>
        <w:shd w:val="clear" w:color="auto" w:fill="FFFFFF" w:themeFill="background1"/>
        <w:rPr>
          <w:rFonts w:ascii="Times New Roman" w:hAnsi="Times New Roman"/>
          <w:b/>
        </w:rPr>
      </w:pPr>
    </w:p>
    <w:p w14:paraId="0DB57194" w14:textId="4AB6E874" w:rsidR="002D612E" w:rsidRPr="005C1854" w:rsidRDefault="00BA032E" w:rsidP="006B2A1E">
      <w:pPr>
        <w:shd w:val="clear" w:color="auto" w:fill="FFFFFF" w:themeFill="background1"/>
        <w:rPr>
          <w:rFonts w:ascii="Times New Roman" w:hAnsi="Times New Roman"/>
          <w:b/>
          <w:lang w:val="ru-RU"/>
        </w:rPr>
      </w:pPr>
      <w:r w:rsidRPr="002566D3">
        <w:rPr>
          <w:rFonts w:ascii="Times New Roman" w:hAnsi="Times New Roman"/>
          <w:b/>
        </w:rPr>
        <w:lastRenderedPageBreak/>
        <w:t>СОДЕРЖАНИЕ</w:t>
      </w:r>
    </w:p>
    <w:p w14:paraId="04D2E255" w14:textId="77777777" w:rsidR="00BA032E" w:rsidRPr="002566D3" w:rsidRDefault="00BA032E" w:rsidP="006B2A1E">
      <w:pPr>
        <w:shd w:val="clear" w:color="auto" w:fill="FFFFFF" w:themeFill="background1"/>
        <w:jc w:val="center"/>
        <w:rPr>
          <w:rFonts w:ascii="Times New Roman" w:hAnsi="Times New Roman"/>
          <w:b/>
        </w:rPr>
      </w:pPr>
    </w:p>
    <w:p w14:paraId="65B4F5B5" w14:textId="7686FB67" w:rsidR="00B06C0D" w:rsidRPr="006B2A1E" w:rsidRDefault="002D612E" w:rsidP="006B2A1E">
      <w:pPr>
        <w:pStyle w:val="TOC1"/>
        <w:rPr>
          <w:rFonts w:eastAsiaTheme="minorEastAsia"/>
          <w:u w:val="none"/>
        </w:rPr>
      </w:pPr>
      <w:r w:rsidRPr="002566D3">
        <w:fldChar w:fldCharType="begin"/>
      </w:r>
      <w:r w:rsidRPr="002566D3">
        <w:instrText xml:space="preserve"> TOC \o "1-3" \h \z \u </w:instrText>
      </w:r>
      <w:r w:rsidRPr="002566D3">
        <w:fldChar w:fldCharType="separate"/>
      </w:r>
      <w:hyperlink w:anchor="_Toc517297775" w:history="1">
        <w:r w:rsidR="00B06C0D" w:rsidRPr="006B2A1E">
          <w:rPr>
            <w:rStyle w:val="Hyperlink"/>
            <w:shd w:val="clear" w:color="auto" w:fill="FFFFFF" w:themeFill="background1"/>
          </w:rPr>
          <w:t>РАЗДЕЛ 1. ОБЩИЕ СВЕДЕНИЯ О ПРОЦЕДУРЕ ПРОВЕДЕНИЯ ЗАПРОСА ПРЕДЛОЖЕНИЙ</w:t>
        </w:r>
        <w:r w:rsidR="006B2A1E" w:rsidRPr="006B2A1E">
          <w:rPr>
            <w:webHidden/>
            <w:shd w:val="clear" w:color="auto" w:fill="FFFFFF" w:themeFill="background1"/>
          </w:rPr>
          <w:t xml:space="preserve">                                                                                                                    </w:t>
        </w:r>
        <w:r w:rsidR="0020392A">
          <w:rPr>
            <w:webHidden/>
            <w:shd w:val="clear" w:color="auto" w:fill="FFFFFF" w:themeFill="background1"/>
          </w:rPr>
          <w:t xml:space="preserve">     </w:t>
        </w:r>
        <w:r w:rsidR="006B2A1E" w:rsidRPr="006B2A1E">
          <w:rPr>
            <w:webHidden/>
            <w:shd w:val="clear" w:color="auto" w:fill="FFFFFF" w:themeFill="background1"/>
          </w:rPr>
          <w:t xml:space="preserve"> </w:t>
        </w:r>
        <w:r w:rsidR="0020392A">
          <w:rPr>
            <w:webHidden/>
            <w:shd w:val="clear" w:color="auto" w:fill="FFFFFF" w:themeFill="background1"/>
          </w:rPr>
          <w:t>3-</w:t>
        </w:r>
        <w:r w:rsidR="00B06C0D" w:rsidRPr="006B2A1E">
          <w:rPr>
            <w:webHidden/>
            <w:shd w:val="clear" w:color="auto" w:fill="FFFFFF" w:themeFill="background1"/>
          </w:rPr>
          <w:fldChar w:fldCharType="begin"/>
        </w:r>
        <w:r w:rsidR="00B06C0D" w:rsidRPr="006B2A1E">
          <w:rPr>
            <w:webHidden/>
            <w:shd w:val="clear" w:color="auto" w:fill="FFFFFF" w:themeFill="background1"/>
          </w:rPr>
          <w:instrText xml:space="preserve"> PAGEREF _Toc517297775 \h </w:instrText>
        </w:r>
        <w:r w:rsidR="00B06C0D" w:rsidRPr="006B2A1E">
          <w:rPr>
            <w:webHidden/>
            <w:shd w:val="clear" w:color="auto" w:fill="FFFFFF" w:themeFill="background1"/>
          </w:rPr>
        </w:r>
        <w:r w:rsidR="00B06C0D" w:rsidRPr="006B2A1E">
          <w:rPr>
            <w:webHidden/>
            <w:shd w:val="clear" w:color="auto" w:fill="FFFFFF" w:themeFill="background1"/>
          </w:rPr>
          <w:fldChar w:fldCharType="separate"/>
        </w:r>
        <w:r w:rsidR="00640BA7" w:rsidRPr="006B2A1E">
          <w:rPr>
            <w:webHidden/>
            <w:shd w:val="clear" w:color="auto" w:fill="FFFFFF" w:themeFill="background1"/>
          </w:rPr>
          <w:t>4</w:t>
        </w:r>
        <w:r w:rsidR="00B06C0D" w:rsidRPr="006B2A1E">
          <w:rPr>
            <w:webHidden/>
            <w:shd w:val="clear" w:color="auto" w:fill="FFFFFF" w:themeFill="background1"/>
          </w:rPr>
          <w:fldChar w:fldCharType="end"/>
        </w:r>
      </w:hyperlink>
    </w:p>
    <w:p w14:paraId="6A431198" w14:textId="0385DC57" w:rsidR="00B06C0D" w:rsidRPr="0020392A" w:rsidRDefault="00B06C0D" w:rsidP="006B2A1E">
      <w:pPr>
        <w:pStyle w:val="TOC1"/>
        <w:rPr>
          <w:rFonts w:eastAsiaTheme="minorEastAsia"/>
          <w:u w:val="none"/>
        </w:rPr>
      </w:pPr>
      <w:r w:rsidRPr="0020392A">
        <w:rPr>
          <w:rStyle w:val="Hyperlink"/>
          <w:color w:val="000000" w:themeColor="text1"/>
        </w:rPr>
        <w:t>РАЗДЕЛ 2. ОФОРМЛЕНИЕ И ПОДГОТОВКА ПРЕДЛОЖЕНИЙ</w:t>
      </w:r>
      <w:r w:rsidR="006B2A1E" w:rsidRPr="0020392A">
        <w:rPr>
          <w:webHidden/>
          <w:color w:val="000000" w:themeColor="text1"/>
        </w:rPr>
        <w:t xml:space="preserve">  </w:t>
      </w:r>
      <w:r w:rsidR="006B2A1E" w:rsidRPr="006B2A1E">
        <w:rPr>
          <w:webHidden/>
        </w:rPr>
        <w:t xml:space="preserve">                       </w:t>
      </w:r>
      <w:r w:rsidR="0020392A">
        <w:rPr>
          <w:webHidden/>
          <w:lang w:val="en-US"/>
        </w:rPr>
        <w:t xml:space="preserve"> </w:t>
      </w:r>
      <w:r w:rsidR="006B2A1E" w:rsidRPr="006B2A1E">
        <w:rPr>
          <w:webHidden/>
        </w:rPr>
        <w:t xml:space="preserve">     </w:t>
      </w:r>
      <w:r w:rsidR="0020392A" w:rsidRPr="0020392A">
        <w:rPr>
          <w:webHidden/>
        </w:rPr>
        <w:t>5</w:t>
      </w:r>
    </w:p>
    <w:p w14:paraId="2A06E330" w14:textId="623DA9F8" w:rsidR="00B06C0D" w:rsidRPr="006B2A1E" w:rsidRDefault="00660545" w:rsidP="006B2A1E">
      <w:pPr>
        <w:pStyle w:val="TOC2"/>
        <w:ind w:left="227"/>
        <w:rPr>
          <w:rFonts w:ascii="Times New Roman" w:eastAsiaTheme="minorEastAsia" w:hAnsi="Times New Roman"/>
          <w:noProof/>
        </w:rPr>
      </w:pPr>
      <w:hyperlink w:anchor="_Toc517297777" w:history="1">
        <w:r w:rsidR="00B06C0D" w:rsidRPr="006B2A1E">
          <w:rPr>
            <w:rStyle w:val="Hyperlink"/>
            <w:rFonts w:ascii="Times New Roman" w:eastAsia="Calibri" w:hAnsi="Times New Roman"/>
            <w:noProof/>
            <w:lang w:val="ru-RU" w:eastAsia="ar-SA"/>
          </w:rPr>
          <w:t>Общие</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требования</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к</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Предложени</w:t>
        </w:r>
        <w:r w:rsidR="00B06C0D" w:rsidRPr="006B2A1E">
          <w:rPr>
            <w:rStyle w:val="Hyperlink"/>
            <w:rFonts w:ascii="Times New Roman" w:eastAsia="Calibri" w:hAnsi="Times New Roman"/>
            <w:noProof/>
            <w:lang w:eastAsia="ar-SA"/>
          </w:rPr>
          <w:t>ю</w:t>
        </w:r>
        <w:r w:rsidR="002566D3" w:rsidRPr="006B2A1E">
          <w:rPr>
            <w:rFonts w:ascii="Times New Roman" w:hAnsi="Times New Roman"/>
            <w:noProof/>
            <w:webHidden/>
          </w:rPr>
          <w:t xml:space="preserve">                                                                                                  </w:t>
        </w:r>
        <w:r w:rsidR="00B06C0D" w:rsidRPr="006B2A1E">
          <w:rPr>
            <w:rFonts w:ascii="Times New Roman" w:hAnsi="Times New Roman"/>
            <w:noProof/>
            <w:webHidden/>
          </w:rPr>
          <w:fldChar w:fldCharType="begin"/>
        </w:r>
        <w:r w:rsidR="00B06C0D" w:rsidRPr="006B2A1E">
          <w:rPr>
            <w:rFonts w:ascii="Times New Roman" w:hAnsi="Times New Roman"/>
            <w:noProof/>
            <w:webHidden/>
          </w:rPr>
          <w:instrText xml:space="preserve"> PAGEREF _Toc517297777 \h </w:instrText>
        </w:r>
        <w:r w:rsidR="00B06C0D" w:rsidRPr="006B2A1E">
          <w:rPr>
            <w:rFonts w:ascii="Times New Roman" w:hAnsi="Times New Roman"/>
            <w:noProof/>
            <w:webHidden/>
          </w:rPr>
        </w:r>
        <w:r w:rsidR="00B06C0D" w:rsidRPr="006B2A1E">
          <w:rPr>
            <w:rFonts w:ascii="Times New Roman" w:hAnsi="Times New Roman"/>
            <w:noProof/>
            <w:webHidden/>
          </w:rPr>
          <w:fldChar w:fldCharType="separate"/>
        </w:r>
        <w:r w:rsidR="00640BA7" w:rsidRPr="006B2A1E">
          <w:rPr>
            <w:rFonts w:ascii="Times New Roman" w:hAnsi="Times New Roman"/>
            <w:noProof/>
            <w:webHidden/>
          </w:rPr>
          <w:t>6</w:t>
        </w:r>
        <w:r w:rsidR="00B06C0D" w:rsidRPr="006B2A1E">
          <w:rPr>
            <w:rFonts w:ascii="Times New Roman" w:hAnsi="Times New Roman"/>
            <w:noProof/>
            <w:webHidden/>
          </w:rPr>
          <w:fldChar w:fldCharType="end"/>
        </w:r>
      </w:hyperlink>
    </w:p>
    <w:p w14:paraId="654682A6" w14:textId="0C96DF11" w:rsidR="00B06C0D" w:rsidRPr="006B2A1E" w:rsidRDefault="00660545" w:rsidP="006B2A1E">
      <w:pPr>
        <w:pStyle w:val="TOC2"/>
        <w:ind w:left="227"/>
        <w:rPr>
          <w:rFonts w:ascii="Times New Roman" w:eastAsiaTheme="minorEastAsia" w:hAnsi="Times New Roman"/>
          <w:noProof/>
        </w:rPr>
      </w:pPr>
      <w:hyperlink w:anchor="_Toc517297778" w:history="1">
        <w:r w:rsidR="00B06C0D" w:rsidRPr="006B2A1E">
          <w:rPr>
            <w:rStyle w:val="Hyperlink"/>
            <w:rFonts w:ascii="Times New Roman" w:eastAsia="Calibri" w:hAnsi="Times New Roman"/>
            <w:noProof/>
            <w:lang w:eastAsia="ar-SA"/>
          </w:rPr>
          <w:t>Требования</w:t>
        </w:r>
        <w:r w:rsidR="00B06C0D" w:rsidRPr="006B2A1E">
          <w:rPr>
            <w:rStyle w:val="Hyperlink"/>
            <w:rFonts w:ascii="Times New Roman" w:hAnsi="Times New Roman"/>
            <w:noProof/>
            <w:lang w:eastAsia="ar-SA"/>
          </w:rPr>
          <w:t xml:space="preserve"> </w:t>
        </w:r>
        <w:r w:rsidR="00B06C0D" w:rsidRPr="006B2A1E">
          <w:rPr>
            <w:rStyle w:val="Hyperlink"/>
            <w:rFonts w:ascii="Times New Roman" w:eastAsia="Calibri" w:hAnsi="Times New Roman"/>
            <w:noProof/>
            <w:lang w:eastAsia="ar-SA"/>
          </w:rPr>
          <w:t>к</w:t>
        </w:r>
        <w:r w:rsidR="00B06C0D" w:rsidRPr="006B2A1E">
          <w:rPr>
            <w:rStyle w:val="Hyperlink"/>
            <w:rFonts w:ascii="Times New Roman" w:hAnsi="Times New Roman"/>
            <w:noProof/>
            <w:lang w:eastAsia="ar-SA"/>
          </w:rPr>
          <w:t xml:space="preserve"> </w:t>
        </w:r>
        <w:r w:rsidR="00B06C0D" w:rsidRPr="006B2A1E">
          <w:rPr>
            <w:rStyle w:val="Hyperlink"/>
            <w:rFonts w:ascii="Times New Roman" w:eastAsia="Calibri" w:hAnsi="Times New Roman"/>
            <w:noProof/>
            <w:lang w:eastAsia="ar-SA"/>
          </w:rPr>
          <w:t>языку</w:t>
        </w:r>
        <w:r w:rsidR="00B06C0D" w:rsidRPr="006B2A1E">
          <w:rPr>
            <w:rStyle w:val="Hyperlink"/>
            <w:rFonts w:ascii="Times New Roman" w:hAnsi="Times New Roman"/>
            <w:noProof/>
            <w:lang w:eastAsia="ar-SA"/>
          </w:rPr>
          <w:t xml:space="preserve"> </w:t>
        </w:r>
        <w:r w:rsidR="00B06C0D" w:rsidRPr="006B2A1E">
          <w:rPr>
            <w:rStyle w:val="Hyperlink"/>
            <w:rFonts w:ascii="Times New Roman" w:eastAsia="Calibri" w:hAnsi="Times New Roman"/>
            <w:noProof/>
            <w:lang w:eastAsia="ar-SA"/>
          </w:rPr>
          <w:t>Предложения</w:t>
        </w:r>
        <w:r w:rsidR="002566D3" w:rsidRPr="006B2A1E">
          <w:rPr>
            <w:rFonts w:ascii="Times New Roman" w:hAnsi="Times New Roman"/>
            <w:noProof/>
            <w:webHidden/>
          </w:rPr>
          <w:t xml:space="preserve">                                                                                                     </w:t>
        </w:r>
        <w:r w:rsidR="00B06C0D" w:rsidRPr="006B2A1E">
          <w:rPr>
            <w:rFonts w:ascii="Times New Roman" w:hAnsi="Times New Roman"/>
            <w:noProof/>
            <w:webHidden/>
          </w:rPr>
          <w:fldChar w:fldCharType="begin"/>
        </w:r>
        <w:r w:rsidR="00B06C0D" w:rsidRPr="006B2A1E">
          <w:rPr>
            <w:rFonts w:ascii="Times New Roman" w:hAnsi="Times New Roman"/>
            <w:noProof/>
            <w:webHidden/>
          </w:rPr>
          <w:instrText xml:space="preserve"> PAGEREF _Toc517297778 \h </w:instrText>
        </w:r>
        <w:r w:rsidR="00B06C0D" w:rsidRPr="006B2A1E">
          <w:rPr>
            <w:rFonts w:ascii="Times New Roman" w:hAnsi="Times New Roman"/>
            <w:noProof/>
            <w:webHidden/>
          </w:rPr>
        </w:r>
        <w:r w:rsidR="00B06C0D" w:rsidRPr="006B2A1E">
          <w:rPr>
            <w:rFonts w:ascii="Times New Roman" w:hAnsi="Times New Roman"/>
            <w:noProof/>
            <w:webHidden/>
          </w:rPr>
          <w:fldChar w:fldCharType="separate"/>
        </w:r>
        <w:r w:rsidR="00640BA7" w:rsidRPr="006B2A1E">
          <w:rPr>
            <w:rFonts w:ascii="Times New Roman" w:hAnsi="Times New Roman"/>
            <w:noProof/>
            <w:webHidden/>
          </w:rPr>
          <w:t>7</w:t>
        </w:r>
        <w:r w:rsidR="00B06C0D" w:rsidRPr="006B2A1E">
          <w:rPr>
            <w:rFonts w:ascii="Times New Roman" w:hAnsi="Times New Roman"/>
            <w:noProof/>
            <w:webHidden/>
          </w:rPr>
          <w:fldChar w:fldCharType="end"/>
        </w:r>
      </w:hyperlink>
    </w:p>
    <w:p w14:paraId="5D0F0ED1" w14:textId="21D85BE7" w:rsidR="00B06C0D" w:rsidRPr="006B2A1E" w:rsidRDefault="00660545" w:rsidP="006B2A1E">
      <w:pPr>
        <w:pStyle w:val="TOC2"/>
        <w:ind w:left="227"/>
        <w:rPr>
          <w:rFonts w:ascii="Times New Roman" w:eastAsiaTheme="minorEastAsia" w:hAnsi="Times New Roman"/>
          <w:noProof/>
        </w:rPr>
      </w:pPr>
      <w:hyperlink w:anchor="_Toc517297779" w:history="1">
        <w:r w:rsidR="00B06C0D" w:rsidRPr="006B2A1E">
          <w:rPr>
            <w:rStyle w:val="Hyperlink"/>
            <w:rFonts w:ascii="Times New Roman" w:eastAsia="Calibri" w:hAnsi="Times New Roman"/>
            <w:noProof/>
            <w:lang w:val="ru-RU" w:eastAsia="ar-SA"/>
          </w:rPr>
          <w:t>Разъяснение</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Документации</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по</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запросу</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предложений</w:t>
        </w:r>
        <w:r w:rsidR="002566D3" w:rsidRPr="006B2A1E">
          <w:rPr>
            <w:rFonts w:ascii="Times New Roman" w:hAnsi="Times New Roman"/>
            <w:noProof/>
            <w:webHidden/>
          </w:rPr>
          <w:t xml:space="preserve">                                                     </w:t>
        </w:r>
        <w:r w:rsidR="00B06C0D" w:rsidRPr="006B2A1E">
          <w:rPr>
            <w:rFonts w:ascii="Times New Roman" w:hAnsi="Times New Roman"/>
            <w:noProof/>
            <w:webHidden/>
          </w:rPr>
          <w:fldChar w:fldCharType="begin"/>
        </w:r>
        <w:r w:rsidR="00B06C0D" w:rsidRPr="006B2A1E">
          <w:rPr>
            <w:rFonts w:ascii="Times New Roman" w:hAnsi="Times New Roman"/>
            <w:noProof/>
            <w:webHidden/>
          </w:rPr>
          <w:instrText xml:space="preserve"> PAGEREF _Toc517297779 \h </w:instrText>
        </w:r>
        <w:r w:rsidR="00B06C0D" w:rsidRPr="006B2A1E">
          <w:rPr>
            <w:rFonts w:ascii="Times New Roman" w:hAnsi="Times New Roman"/>
            <w:noProof/>
            <w:webHidden/>
          </w:rPr>
        </w:r>
        <w:r w:rsidR="00B06C0D" w:rsidRPr="006B2A1E">
          <w:rPr>
            <w:rFonts w:ascii="Times New Roman" w:hAnsi="Times New Roman"/>
            <w:noProof/>
            <w:webHidden/>
          </w:rPr>
          <w:fldChar w:fldCharType="separate"/>
        </w:r>
        <w:r w:rsidR="00640BA7" w:rsidRPr="006B2A1E">
          <w:rPr>
            <w:rFonts w:ascii="Times New Roman" w:hAnsi="Times New Roman"/>
            <w:noProof/>
            <w:webHidden/>
          </w:rPr>
          <w:t>7</w:t>
        </w:r>
        <w:r w:rsidR="00B06C0D" w:rsidRPr="006B2A1E">
          <w:rPr>
            <w:rFonts w:ascii="Times New Roman" w:hAnsi="Times New Roman"/>
            <w:noProof/>
            <w:webHidden/>
          </w:rPr>
          <w:fldChar w:fldCharType="end"/>
        </w:r>
      </w:hyperlink>
    </w:p>
    <w:p w14:paraId="25B85313" w14:textId="429B62CA" w:rsidR="00B06C0D" w:rsidRPr="006B2A1E" w:rsidRDefault="00660545" w:rsidP="006B2A1E">
      <w:pPr>
        <w:pStyle w:val="TOC2"/>
        <w:ind w:left="227"/>
        <w:rPr>
          <w:rFonts w:ascii="Times New Roman" w:eastAsiaTheme="minorEastAsia" w:hAnsi="Times New Roman"/>
          <w:noProof/>
        </w:rPr>
      </w:pPr>
      <w:hyperlink w:anchor="_Toc517297780" w:history="1">
        <w:r w:rsidR="00B06C0D" w:rsidRPr="006B2A1E">
          <w:rPr>
            <w:rStyle w:val="Hyperlink"/>
            <w:rFonts w:ascii="Times New Roman" w:eastAsia="Calibri" w:hAnsi="Times New Roman"/>
            <w:noProof/>
            <w:lang w:val="ru-RU" w:eastAsia="ar-SA"/>
          </w:rPr>
          <w:t>Продление</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срока</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окончания</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приема</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Предложений</w:t>
        </w:r>
        <w:r w:rsidR="002566D3" w:rsidRPr="006B2A1E">
          <w:rPr>
            <w:rFonts w:ascii="Times New Roman" w:hAnsi="Times New Roman"/>
            <w:noProof/>
            <w:webHidden/>
          </w:rPr>
          <w:t xml:space="preserve">                                                            </w:t>
        </w:r>
        <w:r w:rsidR="00B06C0D" w:rsidRPr="006B2A1E">
          <w:rPr>
            <w:rFonts w:ascii="Times New Roman" w:hAnsi="Times New Roman"/>
            <w:noProof/>
            <w:webHidden/>
          </w:rPr>
          <w:fldChar w:fldCharType="begin"/>
        </w:r>
        <w:r w:rsidR="00B06C0D" w:rsidRPr="006B2A1E">
          <w:rPr>
            <w:rFonts w:ascii="Times New Roman" w:hAnsi="Times New Roman"/>
            <w:noProof/>
            <w:webHidden/>
          </w:rPr>
          <w:instrText xml:space="preserve"> PAGEREF _Toc517297780 \h </w:instrText>
        </w:r>
        <w:r w:rsidR="00B06C0D" w:rsidRPr="006B2A1E">
          <w:rPr>
            <w:rFonts w:ascii="Times New Roman" w:hAnsi="Times New Roman"/>
            <w:noProof/>
            <w:webHidden/>
          </w:rPr>
        </w:r>
        <w:r w:rsidR="00B06C0D" w:rsidRPr="006B2A1E">
          <w:rPr>
            <w:rFonts w:ascii="Times New Roman" w:hAnsi="Times New Roman"/>
            <w:noProof/>
            <w:webHidden/>
          </w:rPr>
          <w:fldChar w:fldCharType="separate"/>
        </w:r>
        <w:r w:rsidR="00640BA7" w:rsidRPr="006B2A1E">
          <w:rPr>
            <w:rFonts w:ascii="Times New Roman" w:hAnsi="Times New Roman"/>
            <w:noProof/>
            <w:webHidden/>
          </w:rPr>
          <w:t>7</w:t>
        </w:r>
        <w:r w:rsidR="00B06C0D" w:rsidRPr="006B2A1E">
          <w:rPr>
            <w:rFonts w:ascii="Times New Roman" w:hAnsi="Times New Roman"/>
            <w:noProof/>
            <w:webHidden/>
          </w:rPr>
          <w:fldChar w:fldCharType="end"/>
        </w:r>
      </w:hyperlink>
    </w:p>
    <w:p w14:paraId="2B57D001" w14:textId="272338CD" w:rsidR="00B06C0D" w:rsidRPr="006B2A1E" w:rsidRDefault="00660545" w:rsidP="006B2A1E">
      <w:pPr>
        <w:pStyle w:val="TOC2"/>
        <w:ind w:left="227"/>
        <w:rPr>
          <w:rFonts w:ascii="Times New Roman" w:eastAsiaTheme="minorEastAsia" w:hAnsi="Times New Roman"/>
          <w:noProof/>
        </w:rPr>
      </w:pPr>
      <w:hyperlink w:anchor="_Toc517297781" w:history="1">
        <w:r w:rsidR="00B06C0D" w:rsidRPr="006B2A1E">
          <w:rPr>
            <w:rStyle w:val="Hyperlink"/>
            <w:rFonts w:ascii="Times New Roman" w:eastAsia="Calibri" w:hAnsi="Times New Roman"/>
            <w:noProof/>
            <w:lang w:val="ru-RU" w:eastAsia="ar-SA"/>
          </w:rPr>
          <w:t>Подтверждение заинтересованности</w:t>
        </w:r>
        <w:r w:rsidR="002566D3" w:rsidRPr="006B2A1E">
          <w:rPr>
            <w:rFonts w:ascii="Times New Roman" w:hAnsi="Times New Roman"/>
            <w:noProof/>
            <w:webHidden/>
          </w:rPr>
          <w:t xml:space="preserve">                                                                                             </w:t>
        </w:r>
        <w:r w:rsidR="00B06C0D" w:rsidRPr="006B2A1E">
          <w:rPr>
            <w:rFonts w:ascii="Times New Roman" w:hAnsi="Times New Roman"/>
            <w:noProof/>
            <w:webHidden/>
          </w:rPr>
          <w:fldChar w:fldCharType="begin"/>
        </w:r>
        <w:r w:rsidR="00B06C0D" w:rsidRPr="006B2A1E">
          <w:rPr>
            <w:rFonts w:ascii="Times New Roman" w:hAnsi="Times New Roman"/>
            <w:noProof/>
            <w:webHidden/>
          </w:rPr>
          <w:instrText xml:space="preserve"> PAGEREF _Toc517297781 \h </w:instrText>
        </w:r>
        <w:r w:rsidR="00B06C0D" w:rsidRPr="006B2A1E">
          <w:rPr>
            <w:rFonts w:ascii="Times New Roman" w:hAnsi="Times New Roman"/>
            <w:noProof/>
            <w:webHidden/>
          </w:rPr>
        </w:r>
        <w:r w:rsidR="00B06C0D" w:rsidRPr="006B2A1E">
          <w:rPr>
            <w:rFonts w:ascii="Times New Roman" w:hAnsi="Times New Roman"/>
            <w:noProof/>
            <w:webHidden/>
          </w:rPr>
          <w:fldChar w:fldCharType="separate"/>
        </w:r>
        <w:r w:rsidR="00640BA7" w:rsidRPr="006B2A1E">
          <w:rPr>
            <w:rFonts w:ascii="Times New Roman" w:hAnsi="Times New Roman"/>
            <w:noProof/>
            <w:webHidden/>
          </w:rPr>
          <w:t>8</w:t>
        </w:r>
        <w:r w:rsidR="00B06C0D" w:rsidRPr="006B2A1E">
          <w:rPr>
            <w:rFonts w:ascii="Times New Roman" w:hAnsi="Times New Roman"/>
            <w:noProof/>
            <w:webHidden/>
          </w:rPr>
          <w:fldChar w:fldCharType="end"/>
        </w:r>
      </w:hyperlink>
    </w:p>
    <w:p w14:paraId="62D37081" w14:textId="75AB1645" w:rsidR="00B06C0D" w:rsidRPr="006B2A1E" w:rsidRDefault="00660545" w:rsidP="006B2A1E">
      <w:pPr>
        <w:pStyle w:val="TOC1"/>
        <w:rPr>
          <w:rFonts w:eastAsiaTheme="minorEastAsia"/>
          <w:u w:val="none"/>
        </w:rPr>
      </w:pPr>
      <w:hyperlink w:anchor="_Toc517297782" w:history="1">
        <w:r w:rsidR="00B06C0D" w:rsidRPr="006B2A1E">
          <w:rPr>
            <w:rStyle w:val="Hyperlink"/>
          </w:rPr>
          <w:t>РАЗДЕЛ 3. ТРЕБОВАНИЯ К УЧАСТНИКАМ И ПОДТВЕРЖДЕНИЕ СООТВЕТСТВИЯ ПРЕДЪЯВЛЯЕМЫМ ТРЕБОВАНИЯМ</w:t>
        </w:r>
        <w:r w:rsidR="00737300">
          <w:rPr>
            <w:webHidden/>
          </w:rPr>
          <w:t xml:space="preserve">                                                  </w:t>
        </w:r>
        <w:r w:rsidR="00B06C0D" w:rsidRPr="006B2A1E">
          <w:rPr>
            <w:webHidden/>
          </w:rPr>
          <w:fldChar w:fldCharType="begin"/>
        </w:r>
        <w:r w:rsidR="00B06C0D" w:rsidRPr="006B2A1E">
          <w:rPr>
            <w:webHidden/>
          </w:rPr>
          <w:instrText xml:space="preserve"> PAGEREF _Toc517297782 \h </w:instrText>
        </w:r>
        <w:r w:rsidR="00B06C0D" w:rsidRPr="006B2A1E">
          <w:rPr>
            <w:webHidden/>
          </w:rPr>
        </w:r>
        <w:r w:rsidR="00B06C0D" w:rsidRPr="006B2A1E">
          <w:rPr>
            <w:webHidden/>
          </w:rPr>
          <w:fldChar w:fldCharType="separate"/>
        </w:r>
        <w:r w:rsidR="00640BA7" w:rsidRPr="006B2A1E">
          <w:rPr>
            <w:webHidden/>
          </w:rPr>
          <w:t>9</w:t>
        </w:r>
        <w:r w:rsidR="00B06C0D" w:rsidRPr="006B2A1E">
          <w:rPr>
            <w:webHidden/>
          </w:rPr>
          <w:fldChar w:fldCharType="end"/>
        </w:r>
      </w:hyperlink>
    </w:p>
    <w:p w14:paraId="64900344" w14:textId="15F98A16" w:rsidR="00B06C0D" w:rsidRPr="006B2A1E" w:rsidRDefault="00660545" w:rsidP="006B2A1E">
      <w:pPr>
        <w:pStyle w:val="TOC2"/>
        <w:ind w:left="227"/>
        <w:rPr>
          <w:rFonts w:ascii="Times New Roman" w:eastAsiaTheme="minorEastAsia" w:hAnsi="Times New Roman"/>
          <w:noProof/>
        </w:rPr>
      </w:pPr>
      <w:hyperlink w:anchor="_Toc517297783" w:history="1">
        <w:r w:rsidR="00B06C0D" w:rsidRPr="006B2A1E">
          <w:rPr>
            <w:rStyle w:val="Hyperlink"/>
            <w:rFonts w:ascii="Times New Roman" w:eastAsia="Calibri" w:hAnsi="Times New Roman"/>
            <w:noProof/>
            <w:lang w:val="ru-RU" w:eastAsia="ar-SA"/>
          </w:rPr>
          <w:t>Требования</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к</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Участникам</w:t>
        </w:r>
        <w:r w:rsidR="002566D3" w:rsidRPr="006B2A1E">
          <w:rPr>
            <w:rFonts w:ascii="Times New Roman" w:hAnsi="Times New Roman"/>
            <w:noProof/>
            <w:webHidden/>
          </w:rPr>
          <w:t xml:space="preserve">                                                                                                                        </w:t>
        </w:r>
        <w:r w:rsidR="00B06C0D" w:rsidRPr="006B2A1E">
          <w:rPr>
            <w:rFonts w:ascii="Times New Roman" w:hAnsi="Times New Roman"/>
            <w:noProof/>
            <w:webHidden/>
          </w:rPr>
          <w:fldChar w:fldCharType="begin"/>
        </w:r>
        <w:r w:rsidR="00B06C0D" w:rsidRPr="006B2A1E">
          <w:rPr>
            <w:rFonts w:ascii="Times New Roman" w:hAnsi="Times New Roman"/>
            <w:noProof/>
            <w:webHidden/>
          </w:rPr>
          <w:instrText xml:space="preserve"> PAGEREF _Toc517297783 \h </w:instrText>
        </w:r>
        <w:r w:rsidR="00B06C0D" w:rsidRPr="006B2A1E">
          <w:rPr>
            <w:rFonts w:ascii="Times New Roman" w:hAnsi="Times New Roman"/>
            <w:noProof/>
            <w:webHidden/>
          </w:rPr>
        </w:r>
        <w:r w:rsidR="00B06C0D" w:rsidRPr="006B2A1E">
          <w:rPr>
            <w:rFonts w:ascii="Times New Roman" w:hAnsi="Times New Roman"/>
            <w:noProof/>
            <w:webHidden/>
          </w:rPr>
          <w:fldChar w:fldCharType="separate"/>
        </w:r>
        <w:r w:rsidR="00640BA7" w:rsidRPr="006B2A1E">
          <w:rPr>
            <w:rFonts w:ascii="Times New Roman" w:hAnsi="Times New Roman"/>
            <w:noProof/>
            <w:webHidden/>
          </w:rPr>
          <w:t>9</w:t>
        </w:r>
        <w:r w:rsidR="00B06C0D" w:rsidRPr="006B2A1E">
          <w:rPr>
            <w:rFonts w:ascii="Times New Roman" w:hAnsi="Times New Roman"/>
            <w:noProof/>
            <w:webHidden/>
          </w:rPr>
          <w:fldChar w:fldCharType="end"/>
        </w:r>
      </w:hyperlink>
    </w:p>
    <w:p w14:paraId="03DA31F5" w14:textId="60CB3430" w:rsidR="00B06C0D" w:rsidRPr="002566D3" w:rsidRDefault="00660545" w:rsidP="006B2A1E">
      <w:pPr>
        <w:pStyle w:val="TOC2"/>
        <w:ind w:left="227"/>
        <w:rPr>
          <w:rFonts w:ascii="Times New Roman" w:eastAsiaTheme="minorEastAsia" w:hAnsi="Times New Roman"/>
          <w:noProof/>
        </w:rPr>
      </w:pPr>
      <w:hyperlink w:anchor="_Toc517297784" w:history="1">
        <w:r w:rsidR="00B06C0D" w:rsidRPr="006B2A1E">
          <w:rPr>
            <w:rStyle w:val="Hyperlink"/>
            <w:rFonts w:ascii="Times New Roman" w:eastAsia="Calibri" w:hAnsi="Times New Roman"/>
            <w:noProof/>
            <w:lang w:val="ru-RU" w:eastAsia="ar-SA"/>
          </w:rPr>
          <w:t>Требования</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к</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документам</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подтверждающим</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соответствие</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Участника</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установленным</w:t>
        </w:r>
        <w:r w:rsidR="00B06C0D" w:rsidRPr="006B2A1E">
          <w:rPr>
            <w:rStyle w:val="Hyperlink"/>
            <w:rFonts w:ascii="Times New Roman" w:hAnsi="Times New Roman"/>
            <w:noProof/>
            <w:lang w:val="ru-RU" w:eastAsia="ar-SA"/>
          </w:rPr>
          <w:t xml:space="preserve"> </w:t>
        </w:r>
        <w:r w:rsidR="00B06C0D" w:rsidRPr="006B2A1E">
          <w:rPr>
            <w:rStyle w:val="Hyperlink"/>
            <w:rFonts w:ascii="Times New Roman" w:eastAsia="Calibri" w:hAnsi="Times New Roman"/>
            <w:noProof/>
            <w:lang w:val="ru-RU" w:eastAsia="ar-SA"/>
          </w:rPr>
          <w:t>требованиям</w:t>
        </w:r>
        <w:r w:rsidR="002566D3" w:rsidRPr="006B2A1E">
          <w:rPr>
            <w:rFonts w:ascii="Times New Roman" w:hAnsi="Times New Roman"/>
            <w:noProof/>
            <w:webHidden/>
          </w:rPr>
          <w:t xml:space="preserve">                                                                                                                      </w:t>
        </w:r>
        <w:r w:rsidR="00B06C0D" w:rsidRPr="006B2A1E">
          <w:rPr>
            <w:rFonts w:ascii="Times New Roman" w:hAnsi="Times New Roman"/>
            <w:noProof/>
            <w:webHidden/>
          </w:rPr>
          <w:fldChar w:fldCharType="begin"/>
        </w:r>
        <w:r w:rsidR="00B06C0D" w:rsidRPr="006B2A1E">
          <w:rPr>
            <w:rFonts w:ascii="Times New Roman" w:hAnsi="Times New Roman"/>
            <w:noProof/>
            <w:webHidden/>
          </w:rPr>
          <w:instrText xml:space="preserve"> PAGEREF _Toc517297784 \h </w:instrText>
        </w:r>
        <w:r w:rsidR="00B06C0D" w:rsidRPr="006B2A1E">
          <w:rPr>
            <w:rFonts w:ascii="Times New Roman" w:hAnsi="Times New Roman"/>
            <w:noProof/>
            <w:webHidden/>
          </w:rPr>
        </w:r>
        <w:r w:rsidR="00B06C0D" w:rsidRPr="006B2A1E">
          <w:rPr>
            <w:rFonts w:ascii="Times New Roman" w:hAnsi="Times New Roman"/>
            <w:noProof/>
            <w:webHidden/>
          </w:rPr>
          <w:fldChar w:fldCharType="separate"/>
        </w:r>
        <w:r w:rsidR="00640BA7" w:rsidRPr="006B2A1E">
          <w:rPr>
            <w:rFonts w:ascii="Times New Roman" w:hAnsi="Times New Roman"/>
            <w:noProof/>
            <w:webHidden/>
          </w:rPr>
          <w:t>10</w:t>
        </w:r>
        <w:r w:rsidR="00B06C0D" w:rsidRPr="006B2A1E">
          <w:rPr>
            <w:rFonts w:ascii="Times New Roman" w:hAnsi="Times New Roman"/>
            <w:noProof/>
            <w:webHidden/>
          </w:rPr>
          <w:fldChar w:fldCharType="end"/>
        </w:r>
      </w:hyperlink>
    </w:p>
    <w:p w14:paraId="64BB26D8" w14:textId="7DDD7582" w:rsidR="00B06C0D" w:rsidRPr="006B2A1E" w:rsidRDefault="00660545" w:rsidP="006B2A1E">
      <w:pPr>
        <w:pStyle w:val="TOC1"/>
        <w:rPr>
          <w:rFonts w:eastAsiaTheme="minorEastAsia"/>
          <w:u w:val="none"/>
        </w:rPr>
      </w:pPr>
      <w:hyperlink w:anchor="_Toc517297785" w:history="1">
        <w:r w:rsidR="00B06C0D" w:rsidRPr="006B2A1E">
          <w:rPr>
            <w:rStyle w:val="Hyperlink"/>
          </w:rPr>
          <w:t>РАЗДЕЛ 4. ПОДАЧА ПРЕДЛОЖЕНИЙ И ИХ ПРИЕМ</w:t>
        </w:r>
        <w:r w:rsidR="00B06C0D" w:rsidRPr="006B2A1E">
          <w:rPr>
            <w:webHidden/>
          </w:rPr>
          <w:tab/>
        </w:r>
        <w:r w:rsidR="00B06C0D" w:rsidRPr="006B2A1E">
          <w:rPr>
            <w:webHidden/>
          </w:rPr>
          <w:fldChar w:fldCharType="begin"/>
        </w:r>
        <w:r w:rsidR="00B06C0D" w:rsidRPr="006B2A1E">
          <w:rPr>
            <w:webHidden/>
          </w:rPr>
          <w:instrText xml:space="preserve"> PAGEREF _Toc517297785 \h </w:instrText>
        </w:r>
        <w:r w:rsidR="00B06C0D" w:rsidRPr="006B2A1E">
          <w:rPr>
            <w:webHidden/>
          </w:rPr>
        </w:r>
        <w:r w:rsidR="00B06C0D" w:rsidRPr="006B2A1E">
          <w:rPr>
            <w:webHidden/>
          </w:rPr>
          <w:fldChar w:fldCharType="separate"/>
        </w:r>
        <w:r w:rsidR="00640BA7" w:rsidRPr="006B2A1E">
          <w:rPr>
            <w:webHidden/>
          </w:rPr>
          <w:t>12</w:t>
        </w:r>
        <w:r w:rsidR="00B06C0D" w:rsidRPr="006B2A1E">
          <w:rPr>
            <w:webHidden/>
          </w:rPr>
          <w:fldChar w:fldCharType="end"/>
        </w:r>
      </w:hyperlink>
    </w:p>
    <w:p w14:paraId="7ACE1810" w14:textId="66C9A9FB" w:rsidR="00B06C0D" w:rsidRPr="002566D3" w:rsidRDefault="00660545" w:rsidP="006B2A1E">
      <w:pPr>
        <w:pStyle w:val="TOC1"/>
        <w:rPr>
          <w:rFonts w:eastAsiaTheme="minorEastAsia"/>
          <w:u w:val="none"/>
        </w:rPr>
      </w:pPr>
      <w:hyperlink w:anchor="_Toc517297786" w:history="1">
        <w:r w:rsidR="00B06C0D" w:rsidRPr="002566D3">
          <w:rPr>
            <w:rStyle w:val="Hyperlink"/>
          </w:rPr>
          <w:t>РАЗДЕЛ 5. ОЦЕНКА ПРЕДЛОЖЕНИЙ И ПРОВЕДЕНИЕ ПЕРЕГОВОРОВ</w:t>
        </w:r>
        <w:r w:rsidR="00B06C0D" w:rsidRPr="002566D3">
          <w:rPr>
            <w:webHidden/>
          </w:rPr>
          <w:tab/>
        </w:r>
        <w:r w:rsidR="00B06C0D" w:rsidRPr="002566D3">
          <w:rPr>
            <w:webHidden/>
          </w:rPr>
          <w:fldChar w:fldCharType="begin"/>
        </w:r>
        <w:r w:rsidR="00B06C0D" w:rsidRPr="002566D3">
          <w:rPr>
            <w:webHidden/>
          </w:rPr>
          <w:instrText xml:space="preserve"> PAGEREF _Toc517297786 \h </w:instrText>
        </w:r>
        <w:r w:rsidR="00B06C0D" w:rsidRPr="002566D3">
          <w:rPr>
            <w:webHidden/>
          </w:rPr>
        </w:r>
        <w:r w:rsidR="00B06C0D" w:rsidRPr="002566D3">
          <w:rPr>
            <w:webHidden/>
          </w:rPr>
          <w:fldChar w:fldCharType="separate"/>
        </w:r>
        <w:r w:rsidR="00640BA7" w:rsidRPr="002566D3">
          <w:rPr>
            <w:webHidden/>
          </w:rPr>
          <w:t>13</w:t>
        </w:r>
        <w:r w:rsidR="00B06C0D" w:rsidRPr="002566D3">
          <w:rPr>
            <w:webHidden/>
          </w:rPr>
          <w:fldChar w:fldCharType="end"/>
        </w:r>
      </w:hyperlink>
    </w:p>
    <w:p w14:paraId="4F7E17B8" w14:textId="67E55965" w:rsidR="00B06C0D" w:rsidRPr="002566D3" w:rsidRDefault="00660545" w:rsidP="006B2A1E">
      <w:pPr>
        <w:pStyle w:val="TOC2"/>
        <w:ind w:left="227"/>
        <w:rPr>
          <w:rFonts w:ascii="Times New Roman" w:eastAsiaTheme="minorEastAsia" w:hAnsi="Times New Roman"/>
          <w:noProof/>
        </w:rPr>
      </w:pPr>
      <w:hyperlink w:anchor="_Toc517297787" w:history="1">
        <w:r w:rsidR="00B06C0D" w:rsidRPr="002566D3">
          <w:rPr>
            <w:rStyle w:val="Hyperlink"/>
            <w:rFonts w:ascii="Times New Roman" w:eastAsia="Calibri" w:hAnsi="Times New Roman"/>
            <w:noProof/>
            <w:lang w:val="ru-RU" w:eastAsia="ar-SA"/>
          </w:rPr>
          <w:t>Общие</w:t>
        </w:r>
        <w:r w:rsidR="00B06C0D" w:rsidRPr="002566D3">
          <w:rPr>
            <w:rStyle w:val="Hyperlink"/>
            <w:rFonts w:ascii="Times New Roman" w:hAnsi="Times New Roman"/>
            <w:noProof/>
            <w:lang w:val="ru-RU" w:eastAsia="ar-SA"/>
          </w:rPr>
          <w:t xml:space="preserve"> </w:t>
        </w:r>
        <w:r w:rsidR="00B06C0D" w:rsidRPr="002566D3">
          <w:rPr>
            <w:rStyle w:val="Hyperlink"/>
            <w:rFonts w:ascii="Times New Roman" w:eastAsia="Calibri" w:hAnsi="Times New Roman"/>
            <w:noProof/>
            <w:lang w:val="ru-RU" w:eastAsia="ar-SA"/>
          </w:rPr>
          <w:t>положения</w:t>
        </w:r>
        <w:r w:rsidR="002566D3">
          <w:rPr>
            <w:rFonts w:ascii="Times New Roman" w:hAnsi="Times New Roman"/>
            <w:noProof/>
            <w:webHidden/>
          </w:rPr>
          <w:t xml:space="preserve">                                                                                                                                         </w:t>
        </w:r>
        <w:r w:rsidR="00B06C0D" w:rsidRPr="002566D3">
          <w:rPr>
            <w:rFonts w:ascii="Times New Roman" w:hAnsi="Times New Roman"/>
            <w:noProof/>
            <w:webHidden/>
          </w:rPr>
          <w:fldChar w:fldCharType="begin"/>
        </w:r>
        <w:r w:rsidR="00B06C0D" w:rsidRPr="002566D3">
          <w:rPr>
            <w:rFonts w:ascii="Times New Roman" w:hAnsi="Times New Roman"/>
            <w:noProof/>
            <w:webHidden/>
          </w:rPr>
          <w:instrText xml:space="preserve"> PAGEREF _Toc517297787 \h </w:instrText>
        </w:r>
        <w:r w:rsidR="00B06C0D" w:rsidRPr="002566D3">
          <w:rPr>
            <w:rFonts w:ascii="Times New Roman" w:hAnsi="Times New Roman"/>
            <w:noProof/>
            <w:webHidden/>
          </w:rPr>
        </w:r>
        <w:r w:rsidR="00B06C0D" w:rsidRPr="002566D3">
          <w:rPr>
            <w:rFonts w:ascii="Times New Roman" w:hAnsi="Times New Roman"/>
            <w:noProof/>
            <w:webHidden/>
          </w:rPr>
          <w:fldChar w:fldCharType="separate"/>
        </w:r>
        <w:r w:rsidR="00640BA7" w:rsidRPr="002566D3">
          <w:rPr>
            <w:rFonts w:ascii="Times New Roman" w:hAnsi="Times New Roman"/>
            <w:noProof/>
            <w:webHidden/>
          </w:rPr>
          <w:t>13</w:t>
        </w:r>
        <w:r w:rsidR="00B06C0D" w:rsidRPr="002566D3">
          <w:rPr>
            <w:rFonts w:ascii="Times New Roman" w:hAnsi="Times New Roman"/>
            <w:noProof/>
            <w:webHidden/>
          </w:rPr>
          <w:fldChar w:fldCharType="end"/>
        </w:r>
      </w:hyperlink>
    </w:p>
    <w:p w14:paraId="3360DC10" w14:textId="4A82FEF4" w:rsidR="00B06C0D" w:rsidRPr="002566D3" w:rsidRDefault="00660545" w:rsidP="006B2A1E">
      <w:pPr>
        <w:pStyle w:val="TOC2"/>
        <w:ind w:left="227"/>
        <w:rPr>
          <w:rFonts w:ascii="Times New Roman" w:eastAsiaTheme="minorEastAsia" w:hAnsi="Times New Roman"/>
          <w:noProof/>
        </w:rPr>
      </w:pPr>
      <w:hyperlink w:anchor="_Toc517297788" w:history="1">
        <w:r w:rsidR="00B06C0D" w:rsidRPr="002566D3">
          <w:rPr>
            <w:rStyle w:val="Hyperlink"/>
            <w:rFonts w:ascii="Times New Roman" w:eastAsia="Calibri" w:hAnsi="Times New Roman"/>
            <w:noProof/>
            <w:lang w:eastAsia="ar-SA"/>
          </w:rPr>
          <w:t>Отборочная</w:t>
        </w:r>
        <w:r w:rsidR="00B06C0D" w:rsidRPr="002566D3">
          <w:rPr>
            <w:rStyle w:val="Hyperlink"/>
            <w:rFonts w:ascii="Times New Roman" w:hAnsi="Times New Roman"/>
            <w:noProof/>
            <w:lang w:eastAsia="ar-SA"/>
          </w:rPr>
          <w:t xml:space="preserve"> </w:t>
        </w:r>
        <w:r w:rsidR="00B06C0D" w:rsidRPr="002566D3">
          <w:rPr>
            <w:rStyle w:val="Hyperlink"/>
            <w:rFonts w:ascii="Times New Roman" w:eastAsia="Calibri" w:hAnsi="Times New Roman"/>
            <w:noProof/>
            <w:lang w:eastAsia="ar-SA"/>
          </w:rPr>
          <w:t>стадия</w:t>
        </w:r>
        <w:r w:rsidR="002566D3">
          <w:rPr>
            <w:rFonts w:ascii="Times New Roman" w:hAnsi="Times New Roman"/>
            <w:noProof/>
            <w:webHidden/>
          </w:rPr>
          <w:t xml:space="preserve">                                                                                                                                       </w:t>
        </w:r>
        <w:r w:rsidR="00B06C0D" w:rsidRPr="002566D3">
          <w:rPr>
            <w:rFonts w:ascii="Times New Roman" w:hAnsi="Times New Roman"/>
            <w:noProof/>
            <w:webHidden/>
          </w:rPr>
          <w:fldChar w:fldCharType="begin"/>
        </w:r>
        <w:r w:rsidR="00B06C0D" w:rsidRPr="002566D3">
          <w:rPr>
            <w:rFonts w:ascii="Times New Roman" w:hAnsi="Times New Roman"/>
            <w:noProof/>
            <w:webHidden/>
          </w:rPr>
          <w:instrText xml:space="preserve"> PAGEREF _Toc517297788 \h </w:instrText>
        </w:r>
        <w:r w:rsidR="00B06C0D" w:rsidRPr="002566D3">
          <w:rPr>
            <w:rFonts w:ascii="Times New Roman" w:hAnsi="Times New Roman"/>
            <w:noProof/>
            <w:webHidden/>
          </w:rPr>
        </w:r>
        <w:r w:rsidR="00B06C0D" w:rsidRPr="002566D3">
          <w:rPr>
            <w:rFonts w:ascii="Times New Roman" w:hAnsi="Times New Roman"/>
            <w:noProof/>
            <w:webHidden/>
          </w:rPr>
          <w:fldChar w:fldCharType="separate"/>
        </w:r>
        <w:r w:rsidR="00640BA7" w:rsidRPr="002566D3">
          <w:rPr>
            <w:rFonts w:ascii="Times New Roman" w:hAnsi="Times New Roman"/>
            <w:noProof/>
            <w:webHidden/>
          </w:rPr>
          <w:t>13</w:t>
        </w:r>
        <w:r w:rsidR="00B06C0D" w:rsidRPr="002566D3">
          <w:rPr>
            <w:rFonts w:ascii="Times New Roman" w:hAnsi="Times New Roman"/>
            <w:noProof/>
            <w:webHidden/>
          </w:rPr>
          <w:fldChar w:fldCharType="end"/>
        </w:r>
      </w:hyperlink>
    </w:p>
    <w:p w14:paraId="25E73312" w14:textId="61720C13" w:rsidR="00B06C0D" w:rsidRPr="002566D3" w:rsidRDefault="00660545" w:rsidP="006B2A1E">
      <w:pPr>
        <w:pStyle w:val="TOC2"/>
        <w:tabs>
          <w:tab w:val="clear" w:pos="9066"/>
          <w:tab w:val="right" w:leader="dot" w:pos="8789"/>
        </w:tabs>
        <w:ind w:left="227"/>
        <w:rPr>
          <w:rFonts w:ascii="Times New Roman" w:eastAsiaTheme="minorEastAsia" w:hAnsi="Times New Roman"/>
          <w:noProof/>
        </w:rPr>
      </w:pPr>
      <w:hyperlink w:anchor="_Toc517297789" w:history="1">
        <w:r w:rsidR="00B06C0D" w:rsidRPr="002566D3">
          <w:rPr>
            <w:rStyle w:val="Hyperlink"/>
            <w:rFonts w:ascii="Times New Roman" w:eastAsia="Calibri" w:hAnsi="Times New Roman"/>
            <w:noProof/>
            <w:lang w:eastAsia="ar-SA"/>
          </w:rPr>
          <w:t>Проведение</w:t>
        </w:r>
        <w:r w:rsidR="00B06C0D" w:rsidRPr="002566D3">
          <w:rPr>
            <w:rStyle w:val="Hyperlink"/>
            <w:rFonts w:ascii="Times New Roman" w:hAnsi="Times New Roman"/>
            <w:noProof/>
            <w:lang w:eastAsia="ar-SA"/>
          </w:rPr>
          <w:t xml:space="preserve"> </w:t>
        </w:r>
        <w:r w:rsidR="00B06C0D" w:rsidRPr="002566D3">
          <w:rPr>
            <w:rStyle w:val="Hyperlink"/>
            <w:rFonts w:ascii="Times New Roman" w:eastAsia="Calibri" w:hAnsi="Times New Roman"/>
            <w:noProof/>
            <w:lang w:eastAsia="ar-SA"/>
          </w:rPr>
          <w:t>конкурентных переговоров</w:t>
        </w:r>
        <w:r w:rsidR="002566D3">
          <w:rPr>
            <w:rFonts w:ascii="Times New Roman" w:hAnsi="Times New Roman"/>
            <w:noProof/>
            <w:webHidden/>
          </w:rPr>
          <w:t xml:space="preserve">                                                                                     </w:t>
        </w:r>
        <w:r w:rsidR="00B06C0D" w:rsidRPr="002566D3">
          <w:rPr>
            <w:rFonts w:ascii="Times New Roman" w:hAnsi="Times New Roman"/>
            <w:noProof/>
            <w:webHidden/>
          </w:rPr>
          <w:fldChar w:fldCharType="begin"/>
        </w:r>
        <w:r w:rsidR="00B06C0D" w:rsidRPr="002566D3">
          <w:rPr>
            <w:rFonts w:ascii="Times New Roman" w:hAnsi="Times New Roman"/>
            <w:noProof/>
            <w:webHidden/>
          </w:rPr>
          <w:instrText xml:space="preserve"> PAGEREF _Toc517297789 \h </w:instrText>
        </w:r>
        <w:r w:rsidR="00B06C0D" w:rsidRPr="002566D3">
          <w:rPr>
            <w:rFonts w:ascii="Times New Roman" w:hAnsi="Times New Roman"/>
            <w:noProof/>
            <w:webHidden/>
          </w:rPr>
        </w:r>
        <w:r w:rsidR="00B06C0D" w:rsidRPr="002566D3">
          <w:rPr>
            <w:rFonts w:ascii="Times New Roman" w:hAnsi="Times New Roman"/>
            <w:noProof/>
            <w:webHidden/>
          </w:rPr>
          <w:fldChar w:fldCharType="separate"/>
        </w:r>
        <w:r w:rsidR="00640BA7" w:rsidRPr="002566D3">
          <w:rPr>
            <w:rFonts w:ascii="Times New Roman" w:hAnsi="Times New Roman"/>
            <w:noProof/>
            <w:webHidden/>
          </w:rPr>
          <w:t>13</w:t>
        </w:r>
        <w:r w:rsidR="00B06C0D" w:rsidRPr="002566D3">
          <w:rPr>
            <w:rFonts w:ascii="Times New Roman" w:hAnsi="Times New Roman"/>
            <w:noProof/>
            <w:webHidden/>
          </w:rPr>
          <w:fldChar w:fldCharType="end"/>
        </w:r>
      </w:hyperlink>
    </w:p>
    <w:p w14:paraId="319F0A8A" w14:textId="6FE5CDF0" w:rsidR="00B06C0D" w:rsidRPr="002566D3" w:rsidRDefault="00660545" w:rsidP="006B2A1E">
      <w:pPr>
        <w:pStyle w:val="TOC2"/>
        <w:ind w:left="227"/>
        <w:rPr>
          <w:rFonts w:ascii="Times New Roman" w:eastAsiaTheme="minorEastAsia" w:hAnsi="Times New Roman"/>
          <w:noProof/>
          <w:lang w:val="ru-RU"/>
        </w:rPr>
      </w:pPr>
      <w:hyperlink w:anchor="_Toc517297790" w:history="1">
        <w:r w:rsidR="00B06C0D" w:rsidRPr="002566D3">
          <w:rPr>
            <w:rStyle w:val="Hyperlink"/>
            <w:rFonts w:ascii="Times New Roman" w:eastAsia="Calibri" w:hAnsi="Times New Roman"/>
            <w:noProof/>
            <w:lang w:val="ru-RU" w:eastAsia="ar-SA"/>
          </w:rPr>
          <w:t>Переторжка</w:t>
        </w:r>
        <w:r w:rsidR="002566D3">
          <w:rPr>
            <w:rFonts w:ascii="Times New Roman" w:hAnsi="Times New Roman"/>
            <w:noProof/>
            <w:webHidden/>
          </w:rPr>
          <w:t xml:space="preserve">                                                                                                                                                         </w:t>
        </w:r>
        <w:r w:rsidR="00B06C0D" w:rsidRPr="002566D3">
          <w:rPr>
            <w:rFonts w:ascii="Times New Roman" w:hAnsi="Times New Roman"/>
            <w:noProof/>
            <w:webHidden/>
          </w:rPr>
          <w:fldChar w:fldCharType="begin"/>
        </w:r>
        <w:r w:rsidR="00B06C0D" w:rsidRPr="002566D3">
          <w:rPr>
            <w:rFonts w:ascii="Times New Roman" w:hAnsi="Times New Roman"/>
            <w:noProof/>
            <w:webHidden/>
          </w:rPr>
          <w:instrText xml:space="preserve"> PAGEREF _Toc517297790 \h </w:instrText>
        </w:r>
        <w:r w:rsidR="00B06C0D" w:rsidRPr="002566D3">
          <w:rPr>
            <w:rFonts w:ascii="Times New Roman" w:hAnsi="Times New Roman"/>
            <w:noProof/>
            <w:webHidden/>
          </w:rPr>
        </w:r>
        <w:r w:rsidR="00B06C0D" w:rsidRPr="002566D3">
          <w:rPr>
            <w:rFonts w:ascii="Times New Roman" w:hAnsi="Times New Roman"/>
            <w:noProof/>
            <w:webHidden/>
          </w:rPr>
          <w:fldChar w:fldCharType="separate"/>
        </w:r>
        <w:r w:rsidR="00640BA7" w:rsidRPr="002566D3">
          <w:rPr>
            <w:rFonts w:ascii="Times New Roman" w:hAnsi="Times New Roman"/>
            <w:noProof/>
            <w:webHidden/>
          </w:rPr>
          <w:t>1</w:t>
        </w:r>
        <w:r w:rsidR="00B06C0D" w:rsidRPr="002566D3">
          <w:rPr>
            <w:rFonts w:ascii="Times New Roman" w:hAnsi="Times New Roman"/>
            <w:noProof/>
            <w:webHidden/>
          </w:rPr>
          <w:fldChar w:fldCharType="end"/>
        </w:r>
      </w:hyperlink>
      <w:r w:rsidR="00B757AC" w:rsidRPr="002566D3">
        <w:rPr>
          <w:rFonts w:ascii="Times New Roman" w:hAnsi="Times New Roman"/>
          <w:noProof/>
          <w:lang w:val="ru-RU"/>
        </w:rPr>
        <w:t>3</w:t>
      </w:r>
    </w:p>
    <w:p w14:paraId="3D64112C" w14:textId="546247FB" w:rsidR="00B06C0D" w:rsidRPr="002566D3" w:rsidRDefault="00660545" w:rsidP="006B2A1E">
      <w:pPr>
        <w:pStyle w:val="TOC2"/>
        <w:ind w:left="227"/>
        <w:rPr>
          <w:rFonts w:ascii="Times New Roman" w:eastAsiaTheme="minorEastAsia" w:hAnsi="Times New Roman"/>
          <w:noProof/>
          <w:lang w:val="ru-RU"/>
        </w:rPr>
      </w:pPr>
      <w:hyperlink w:anchor="_Toc517297791" w:history="1">
        <w:r w:rsidR="00B06C0D" w:rsidRPr="002566D3">
          <w:rPr>
            <w:rStyle w:val="Hyperlink"/>
            <w:rFonts w:ascii="Times New Roman" w:eastAsia="Calibri" w:hAnsi="Times New Roman"/>
            <w:noProof/>
            <w:lang w:val="ru-RU" w:eastAsia="ar-SA"/>
          </w:rPr>
          <w:t>Оценочная</w:t>
        </w:r>
        <w:r w:rsidR="00B06C0D" w:rsidRPr="002566D3">
          <w:rPr>
            <w:rStyle w:val="Hyperlink"/>
            <w:rFonts w:ascii="Times New Roman" w:hAnsi="Times New Roman"/>
            <w:noProof/>
            <w:lang w:val="ru-RU" w:eastAsia="ar-SA"/>
          </w:rPr>
          <w:t xml:space="preserve"> </w:t>
        </w:r>
        <w:r w:rsidR="00B06C0D" w:rsidRPr="002566D3">
          <w:rPr>
            <w:rStyle w:val="Hyperlink"/>
            <w:rFonts w:ascii="Times New Roman" w:eastAsia="Calibri" w:hAnsi="Times New Roman"/>
            <w:noProof/>
            <w:lang w:val="ru-RU" w:eastAsia="ar-SA"/>
          </w:rPr>
          <w:t>стадия</w:t>
        </w:r>
        <w:r w:rsidR="002566D3">
          <w:rPr>
            <w:rFonts w:ascii="Times New Roman" w:hAnsi="Times New Roman"/>
            <w:noProof/>
            <w:webHidden/>
          </w:rPr>
          <w:t xml:space="preserve">                                                                                                                                         </w:t>
        </w:r>
        <w:r w:rsidR="00B06C0D" w:rsidRPr="002566D3">
          <w:rPr>
            <w:rFonts w:ascii="Times New Roman" w:hAnsi="Times New Roman"/>
            <w:noProof/>
            <w:webHidden/>
          </w:rPr>
          <w:fldChar w:fldCharType="begin"/>
        </w:r>
        <w:r w:rsidR="00B06C0D" w:rsidRPr="002566D3">
          <w:rPr>
            <w:rFonts w:ascii="Times New Roman" w:hAnsi="Times New Roman"/>
            <w:noProof/>
            <w:webHidden/>
          </w:rPr>
          <w:instrText xml:space="preserve"> PAGEREF _Toc517297791 \h </w:instrText>
        </w:r>
        <w:r w:rsidR="00B06C0D" w:rsidRPr="002566D3">
          <w:rPr>
            <w:rFonts w:ascii="Times New Roman" w:hAnsi="Times New Roman"/>
            <w:noProof/>
            <w:webHidden/>
          </w:rPr>
        </w:r>
        <w:r w:rsidR="00B06C0D" w:rsidRPr="002566D3">
          <w:rPr>
            <w:rFonts w:ascii="Times New Roman" w:hAnsi="Times New Roman"/>
            <w:noProof/>
            <w:webHidden/>
          </w:rPr>
          <w:fldChar w:fldCharType="separate"/>
        </w:r>
        <w:r w:rsidR="00640BA7" w:rsidRPr="002566D3">
          <w:rPr>
            <w:rFonts w:ascii="Times New Roman" w:hAnsi="Times New Roman"/>
            <w:noProof/>
            <w:webHidden/>
          </w:rPr>
          <w:t>1</w:t>
        </w:r>
        <w:r w:rsidR="00B06C0D" w:rsidRPr="002566D3">
          <w:rPr>
            <w:rFonts w:ascii="Times New Roman" w:hAnsi="Times New Roman"/>
            <w:noProof/>
            <w:webHidden/>
          </w:rPr>
          <w:fldChar w:fldCharType="end"/>
        </w:r>
      </w:hyperlink>
      <w:r w:rsidR="00B757AC" w:rsidRPr="002566D3">
        <w:rPr>
          <w:rFonts w:ascii="Times New Roman" w:hAnsi="Times New Roman"/>
          <w:noProof/>
          <w:lang w:val="ru-RU"/>
        </w:rPr>
        <w:t>3</w:t>
      </w:r>
    </w:p>
    <w:p w14:paraId="42F391F0" w14:textId="07D90E9F" w:rsidR="00B06C0D" w:rsidRPr="002566D3" w:rsidRDefault="00660545" w:rsidP="006B2A1E">
      <w:pPr>
        <w:pStyle w:val="TOC1"/>
        <w:rPr>
          <w:rFonts w:eastAsiaTheme="minorEastAsia"/>
          <w:u w:val="none"/>
        </w:rPr>
      </w:pPr>
      <w:hyperlink w:anchor="_Toc517297792" w:history="1">
        <w:r w:rsidR="00B06C0D" w:rsidRPr="002566D3">
          <w:rPr>
            <w:rStyle w:val="Hyperlink"/>
          </w:rPr>
          <w:t>РАЗДЕЛ 6. ПРИНЯТИЕ РЕШЕНИЯ О ПРОВЕДЕНИИ СЛЕДУЮЩИХ ЭТАПОВ ЗАПРОСА ПРЕДЛОЖЕНИЙ ИЛИ ОПРЕДЕЛЕНИЕ ПОБЕДИТЕЛЯ</w:t>
        </w:r>
        <w:r w:rsidR="00B06C0D" w:rsidRPr="002566D3">
          <w:rPr>
            <w:webHidden/>
          </w:rPr>
          <w:tab/>
        </w:r>
        <w:r w:rsidR="00B06C0D" w:rsidRPr="002566D3">
          <w:rPr>
            <w:webHidden/>
          </w:rPr>
          <w:fldChar w:fldCharType="begin"/>
        </w:r>
        <w:r w:rsidR="00B06C0D" w:rsidRPr="002566D3">
          <w:rPr>
            <w:webHidden/>
          </w:rPr>
          <w:instrText xml:space="preserve"> PAGEREF _Toc517297792 \h </w:instrText>
        </w:r>
        <w:r w:rsidR="00B06C0D" w:rsidRPr="002566D3">
          <w:rPr>
            <w:webHidden/>
          </w:rPr>
        </w:r>
        <w:r w:rsidR="00B06C0D" w:rsidRPr="002566D3">
          <w:rPr>
            <w:webHidden/>
          </w:rPr>
          <w:fldChar w:fldCharType="separate"/>
        </w:r>
        <w:r w:rsidR="00640BA7" w:rsidRPr="002566D3">
          <w:rPr>
            <w:webHidden/>
          </w:rPr>
          <w:t>1</w:t>
        </w:r>
        <w:r w:rsidR="00B06C0D" w:rsidRPr="002566D3">
          <w:rPr>
            <w:webHidden/>
          </w:rPr>
          <w:fldChar w:fldCharType="end"/>
        </w:r>
      </w:hyperlink>
      <w:r w:rsidR="00B757AC" w:rsidRPr="002566D3">
        <w:t>4</w:t>
      </w:r>
    </w:p>
    <w:p w14:paraId="15326C92" w14:textId="5A217195" w:rsidR="00B06C0D" w:rsidRPr="002566D3" w:rsidRDefault="00660545" w:rsidP="006B2A1E">
      <w:pPr>
        <w:pStyle w:val="TOC1"/>
        <w:rPr>
          <w:rFonts w:eastAsiaTheme="minorEastAsia"/>
          <w:u w:val="none"/>
        </w:rPr>
      </w:pPr>
      <w:hyperlink w:anchor="_Toc517297793" w:history="1">
        <w:r w:rsidR="00B06C0D" w:rsidRPr="002566D3">
          <w:rPr>
            <w:rStyle w:val="Hyperlink"/>
          </w:rPr>
          <w:t>РАЗДЕЛ 7. ГРАФИК ПРОВЕДЕНИЯ КОНКУРСА</w:t>
        </w:r>
        <w:r w:rsidR="00B06C0D" w:rsidRPr="002566D3">
          <w:rPr>
            <w:webHidden/>
          </w:rPr>
          <w:tab/>
        </w:r>
        <w:r w:rsidR="00B06C0D" w:rsidRPr="002566D3">
          <w:rPr>
            <w:webHidden/>
          </w:rPr>
          <w:fldChar w:fldCharType="begin"/>
        </w:r>
        <w:r w:rsidR="00B06C0D" w:rsidRPr="002566D3">
          <w:rPr>
            <w:webHidden/>
          </w:rPr>
          <w:instrText xml:space="preserve"> PAGEREF _Toc517297793 \h </w:instrText>
        </w:r>
        <w:r w:rsidR="00B06C0D" w:rsidRPr="002566D3">
          <w:rPr>
            <w:webHidden/>
          </w:rPr>
        </w:r>
        <w:r w:rsidR="00B06C0D" w:rsidRPr="002566D3">
          <w:rPr>
            <w:webHidden/>
          </w:rPr>
          <w:fldChar w:fldCharType="separate"/>
        </w:r>
        <w:r w:rsidR="00640BA7" w:rsidRPr="002566D3">
          <w:rPr>
            <w:webHidden/>
          </w:rPr>
          <w:t>1</w:t>
        </w:r>
        <w:r w:rsidR="00B06C0D" w:rsidRPr="002566D3">
          <w:rPr>
            <w:webHidden/>
          </w:rPr>
          <w:fldChar w:fldCharType="end"/>
        </w:r>
      </w:hyperlink>
      <w:r w:rsidR="00B757AC" w:rsidRPr="002566D3">
        <w:t>5</w:t>
      </w:r>
    </w:p>
    <w:p w14:paraId="4A7BE259" w14:textId="3E44E3B6" w:rsidR="00B06C0D" w:rsidRPr="006B2A1E" w:rsidRDefault="00660545" w:rsidP="006B2A1E">
      <w:pPr>
        <w:pStyle w:val="TOC1"/>
      </w:pPr>
      <w:hyperlink w:anchor="_Toc517297794" w:history="1">
        <w:r w:rsidR="00B06C0D" w:rsidRPr="006B2A1E">
          <w:rPr>
            <w:rStyle w:val="Hyperlink"/>
          </w:rPr>
          <w:t>РАЗДЕЛ 8. КОНТАКТНЫЕ РЕКВИЗИТЫ ЗАКАЗЧИКА</w:t>
        </w:r>
        <w:r w:rsidR="006B2A1E">
          <w:rPr>
            <w:webHidden/>
          </w:rPr>
          <w:t xml:space="preserve">                                               </w:t>
        </w:r>
        <w:r w:rsidR="00B06C0D" w:rsidRPr="006B2A1E">
          <w:rPr>
            <w:webHidden/>
          </w:rPr>
          <w:fldChar w:fldCharType="begin"/>
        </w:r>
        <w:r w:rsidR="00B06C0D" w:rsidRPr="006B2A1E">
          <w:rPr>
            <w:webHidden/>
          </w:rPr>
          <w:instrText xml:space="preserve"> PAGEREF _Toc517297794 \h </w:instrText>
        </w:r>
        <w:r w:rsidR="00B06C0D" w:rsidRPr="006B2A1E">
          <w:rPr>
            <w:webHidden/>
          </w:rPr>
        </w:r>
        <w:r w:rsidR="00B06C0D" w:rsidRPr="006B2A1E">
          <w:rPr>
            <w:webHidden/>
          </w:rPr>
          <w:fldChar w:fldCharType="separate"/>
        </w:r>
        <w:r w:rsidR="00640BA7" w:rsidRPr="006B2A1E">
          <w:rPr>
            <w:webHidden/>
          </w:rPr>
          <w:t>1</w:t>
        </w:r>
        <w:r w:rsidR="00B06C0D" w:rsidRPr="006B2A1E">
          <w:rPr>
            <w:webHidden/>
          </w:rPr>
          <w:fldChar w:fldCharType="end"/>
        </w:r>
      </w:hyperlink>
      <w:r w:rsidR="00B757AC" w:rsidRPr="006B2A1E">
        <w:t>6</w:t>
      </w:r>
    </w:p>
    <w:p w14:paraId="3EB81CA0" w14:textId="4F8BE541" w:rsidR="007379AB" w:rsidRPr="002566D3" w:rsidRDefault="007379AB" w:rsidP="006B2A1E">
      <w:pPr>
        <w:ind w:left="227"/>
        <w:rPr>
          <w:rFonts w:ascii="Times New Roman" w:hAnsi="Times New Roman"/>
          <w:b/>
          <w:u w:val="single"/>
        </w:rPr>
      </w:pPr>
      <w:r w:rsidRPr="006B2A1E">
        <w:rPr>
          <w:rFonts w:ascii="Times New Roman" w:hAnsi="Times New Roman"/>
          <w:b/>
          <w:lang w:val="ru-RU"/>
        </w:rPr>
        <w:t>Р</w:t>
      </w:r>
      <w:r w:rsidRPr="006B2A1E">
        <w:rPr>
          <w:rFonts w:ascii="Times New Roman" w:hAnsi="Times New Roman"/>
          <w:b/>
          <w:u w:val="single"/>
          <w:lang w:val="ru-RU"/>
        </w:rPr>
        <w:t xml:space="preserve">АЗДЕЛ 9. ТЕХНИЧЕСКОЕ </w:t>
      </w:r>
      <w:r w:rsidR="006B2A1E">
        <w:rPr>
          <w:rFonts w:ascii="Times New Roman" w:hAnsi="Times New Roman"/>
          <w:b/>
          <w:u w:val="single"/>
          <w:lang w:val="ru-RU"/>
        </w:rPr>
        <w:t>З</w:t>
      </w:r>
      <w:r w:rsidRPr="006B2A1E">
        <w:rPr>
          <w:rFonts w:ascii="Times New Roman" w:hAnsi="Times New Roman"/>
          <w:b/>
          <w:u w:val="single"/>
          <w:lang w:val="ru-RU"/>
        </w:rPr>
        <w:t>АДАНИЕ________________________________</w:t>
      </w:r>
      <w:r w:rsidR="006B2A1E">
        <w:rPr>
          <w:rFonts w:ascii="Times New Roman" w:hAnsi="Times New Roman"/>
          <w:b/>
          <w:u w:val="single"/>
          <w:lang w:val="ru-RU"/>
        </w:rPr>
        <w:t xml:space="preserve">___ </w:t>
      </w:r>
      <w:r w:rsidRPr="006B2A1E">
        <w:rPr>
          <w:rFonts w:ascii="Times New Roman" w:hAnsi="Times New Roman"/>
          <w:b/>
          <w:u w:val="single"/>
          <w:lang w:val="ru-RU"/>
        </w:rPr>
        <w:t>17</w:t>
      </w:r>
      <w:r w:rsidR="002566D3" w:rsidRPr="006B2A1E">
        <w:rPr>
          <w:rFonts w:ascii="Times New Roman" w:hAnsi="Times New Roman"/>
          <w:b/>
          <w:u w:val="single"/>
        </w:rPr>
        <w:t>-30</w:t>
      </w:r>
    </w:p>
    <w:p w14:paraId="7A929BAC" w14:textId="43D35D1C" w:rsidR="007379AB" w:rsidRPr="002566D3" w:rsidRDefault="007379AB" w:rsidP="006B2A1E">
      <w:pPr>
        <w:ind w:left="227"/>
        <w:rPr>
          <w:rFonts w:ascii="Times New Roman" w:hAnsi="Times New Roman"/>
          <w:b/>
          <w:u w:val="single"/>
          <w:lang w:val="ru-RU"/>
        </w:rPr>
      </w:pPr>
    </w:p>
    <w:p w14:paraId="4D211A85" w14:textId="77777777" w:rsidR="007379AB" w:rsidRPr="002566D3" w:rsidRDefault="007379AB" w:rsidP="006B2A1E">
      <w:pPr>
        <w:shd w:val="clear" w:color="auto" w:fill="FFFFFF" w:themeFill="background1"/>
        <w:ind w:right="277"/>
        <w:rPr>
          <w:rFonts w:ascii="Times New Roman" w:hAnsi="Times New Roman"/>
          <w:b/>
          <w:u w:val="single"/>
          <w:lang w:val="ru-RU"/>
        </w:rPr>
      </w:pPr>
    </w:p>
    <w:p w14:paraId="45EEFB6B" w14:textId="77777777" w:rsidR="007379AB" w:rsidRPr="002566D3" w:rsidRDefault="007379AB" w:rsidP="006B2A1E">
      <w:pPr>
        <w:shd w:val="clear" w:color="auto" w:fill="FFFFFF" w:themeFill="background1"/>
        <w:rPr>
          <w:rFonts w:ascii="Times New Roman" w:hAnsi="Times New Roman"/>
          <w:b/>
          <w:u w:val="single"/>
          <w:lang w:val="ru-RU"/>
        </w:rPr>
      </w:pPr>
    </w:p>
    <w:p w14:paraId="773D5C15" w14:textId="77777777" w:rsidR="00B757AC" w:rsidRPr="002566D3" w:rsidRDefault="00B757AC" w:rsidP="006B2A1E">
      <w:pPr>
        <w:shd w:val="clear" w:color="auto" w:fill="FFFFFF" w:themeFill="background1"/>
        <w:rPr>
          <w:rFonts w:ascii="Times New Roman" w:eastAsiaTheme="minorEastAsia" w:hAnsi="Times New Roman"/>
          <w:lang w:val="ru-RU"/>
        </w:rPr>
      </w:pPr>
    </w:p>
    <w:p w14:paraId="0F272311" w14:textId="48179F21" w:rsidR="002D612E" w:rsidRPr="002566D3" w:rsidRDefault="002D612E" w:rsidP="006B2A1E">
      <w:pPr>
        <w:shd w:val="clear" w:color="auto" w:fill="FFFFFF" w:themeFill="background1"/>
        <w:rPr>
          <w:rFonts w:ascii="Times New Roman" w:hAnsi="Times New Roman"/>
          <w:lang w:val="ru-RU"/>
        </w:rPr>
      </w:pPr>
      <w:r w:rsidRPr="002566D3">
        <w:rPr>
          <w:rFonts w:ascii="Times New Roman" w:hAnsi="Times New Roman"/>
          <w:b/>
          <w:bCs/>
          <w:noProof/>
        </w:rPr>
        <w:fldChar w:fldCharType="end"/>
      </w:r>
    </w:p>
    <w:p w14:paraId="6B79094E" w14:textId="1A8A5971" w:rsidR="00750E10" w:rsidRPr="002566D3" w:rsidRDefault="002D612E" w:rsidP="002A023E">
      <w:pPr>
        <w:pStyle w:val="Heading1"/>
        <w:rPr>
          <w:rFonts w:ascii="Times New Roman" w:hAnsi="Times New Roman"/>
          <w:sz w:val="22"/>
          <w:szCs w:val="22"/>
          <w:lang w:val="ru-RU"/>
        </w:rPr>
      </w:pPr>
      <w:r w:rsidRPr="002566D3">
        <w:rPr>
          <w:rFonts w:ascii="Times New Roman" w:hAnsi="Times New Roman"/>
          <w:sz w:val="22"/>
          <w:szCs w:val="22"/>
          <w:lang w:val="ru-RU"/>
        </w:rPr>
        <w:br w:type="page"/>
      </w:r>
      <w:bookmarkStart w:id="1" w:name="_Toc517296599"/>
      <w:bookmarkStart w:id="2" w:name="_Toc517297775"/>
      <w:r w:rsidR="002A023E" w:rsidRPr="002566D3">
        <w:rPr>
          <w:rFonts w:ascii="Times New Roman" w:hAnsi="Times New Roman"/>
          <w:sz w:val="22"/>
          <w:szCs w:val="22"/>
          <w:lang w:val="ru-RU"/>
        </w:rPr>
        <w:lastRenderedPageBreak/>
        <w:t xml:space="preserve">РАЗДЕЛ 1. </w:t>
      </w:r>
      <w:r w:rsidR="00C42565" w:rsidRPr="002566D3">
        <w:rPr>
          <w:rFonts w:ascii="Times New Roman" w:eastAsia="Calibri" w:hAnsi="Times New Roman"/>
          <w:sz w:val="22"/>
          <w:szCs w:val="22"/>
          <w:lang w:val="ru-RU"/>
        </w:rPr>
        <w:t>ОБЩИЕ</w:t>
      </w:r>
      <w:r w:rsidR="00C42565" w:rsidRPr="002566D3">
        <w:rPr>
          <w:rFonts w:ascii="Times New Roman" w:hAnsi="Times New Roman"/>
          <w:sz w:val="22"/>
          <w:szCs w:val="22"/>
          <w:lang w:val="ru-RU"/>
        </w:rPr>
        <w:t xml:space="preserve"> </w:t>
      </w:r>
      <w:r w:rsidR="00C42565" w:rsidRPr="002566D3">
        <w:rPr>
          <w:rFonts w:ascii="Times New Roman" w:eastAsia="Calibri" w:hAnsi="Times New Roman"/>
          <w:sz w:val="22"/>
          <w:szCs w:val="22"/>
          <w:lang w:val="ru-RU"/>
        </w:rPr>
        <w:t>СВЕДЕНИЯ</w:t>
      </w:r>
      <w:r w:rsidR="00C42565" w:rsidRPr="002566D3">
        <w:rPr>
          <w:rFonts w:ascii="Times New Roman" w:hAnsi="Times New Roman"/>
          <w:sz w:val="22"/>
          <w:szCs w:val="22"/>
          <w:lang w:val="ru-RU"/>
        </w:rPr>
        <w:t xml:space="preserve"> </w:t>
      </w:r>
      <w:r w:rsidR="00C42565" w:rsidRPr="002566D3">
        <w:rPr>
          <w:rFonts w:ascii="Times New Roman" w:eastAsia="Calibri" w:hAnsi="Times New Roman"/>
          <w:sz w:val="22"/>
          <w:szCs w:val="22"/>
          <w:lang w:val="ru-RU"/>
        </w:rPr>
        <w:t>О</w:t>
      </w:r>
      <w:r w:rsidR="00C42565" w:rsidRPr="002566D3">
        <w:rPr>
          <w:rFonts w:ascii="Times New Roman" w:hAnsi="Times New Roman"/>
          <w:sz w:val="22"/>
          <w:szCs w:val="22"/>
          <w:lang w:val="ru-RU"/>
        </w:rPr>
        <w:t xml:space="preserve"> </w:t>
      </w:r>
      <w:r w:rsidR="00C42565" w:rsidRPr="002566D3">
        <w:rPr>
          <w:rFonts w:ascii="Times New Roman" w:eastAsia="Calibri" w:hAnsi="Times New Roman"/>
          <w:sz w:val="22"/>
          <w:szCs w:val="22"/>
          <w:lang w:val="ru-RU"/>
        </w:rPr>
        <w:t>ПРОЦЕДУРЕ</w:t>
      </w:r>
      <w:r w:rsidR="00C42565" w:rsidRPr="002566D3">
        <w:rPr>
          <w:rFonts w:ascii="Times New Roman" w:hAnsi="Times New Roman"/>
          <w:sz w:val="22"/>
          <w:szCs w:val="22"/>
          <w:lang w:val="ru-RU"/>
        </w:rPr>
        <w:t xml:space="preserve"> </w:t>
      </w:r>
      <w:r w:rsidR="00C42565" w:rsidRPr="002566D3">
        <w:rPr>
          <w:rFonts w:ascii="Times New Roman" w:eastAsia="Calibri" w:hAnsi="Times New Roman"/>
          <w:sz w:val="22"/>
          <w:szCs w:val="22"/>
          <w:lang w:val="ru-RU"/>
        </w:rPr>
        <w:t>ПРОВЕДЕНИЯ</w:t>
      </w:r>
      <w:r w:rsidR="00C42565" w:rsidRPr="002566D3">
        <w:rPr>
          <w:rFonts w:ascii="Times New Roman" w:hAnsi="Times New Roman"/>
          <w:sz w:val="22"/>
          <w:szCs w:val="22"/>
          <w:lang w:val="ru-RU"/>
        </w:rPr>
        <w:t xml:space="preserve"> </w:t>
      </w:r>
      <w:r w:rsidR="00C42565" w:rsidRPr="002566D3">
        <w:rPr>
          <w:rFonts w:ascii="Times New Roman" w:eastAsia="Calibri" w:hAnsi="Times New Roman"/>
          <w:sz w:val="22"/>
          <w:szCs w:val="22"/>
          <w:lang w:val="ru-RU"/>
        </w:rPr>
        <w:t>ЗАПРОСА</w:t>
      </w:r>
      <w:r w:rsidR="00C42565" w:rsidRPr="002566D3">
        <w:rPr>
          <w:rFonts w:ascii="Times New Roman" w:hAnsi="Times New Roman"/>
          <w:sz w:val="22"/>
          <w:szCs w:val="22"/>
          <w:lang w:val="ru-RU"/>
        </w:rPr>
        <w:t xml:space="preserve"> </w:t>
      </w:r>
      <w:r w:rsidR="00C42565" w:rsidRPr="002566D3">
        <w:rPr>
          <w:rFonts w:ascii="Times New Roman" w:eastAsia="Calibri" w:hAnsi="Times New Roman"/>
          <w:sz w:val="22"/>
          <w:szCs w:val="22"/>
          <w:lang w:val="ru-RU"/>
        </w:rPr>
        <w:t>ПРЕДЛОЖЕНИЙ</w:t>
      </w:r>
      <w:bookmarkEnd w:id="1"/>
      <w:bookmarkEnd w:id="2"/>
    </w:p>
    <w:p w14:paraId="1D66F624" w14:textId="77777777" w:rsidR="00DD482D" w:rsidRPr="002566D3" w:rsidRDefault="00DD482D" w:rsidP="00750E10">
      <w:pPr>
        <w:spacing w:after="200" w:line="276" w:lineRule="auto"/>
        <w:rPr>
          <w:rFonts w:ascii="Times New Roman" w:hAnsi="Times New Roman"/>
          <w:b/>
          <w:lang w:val="ru-RU"/>
        </w:rPr>
      </w:pPr>
    </w:p>
    <w:p w14:paraId="1654E684" w14:textId="0DC4230D" w:rsidR="00F13E00" w:rsidRPr="002566D3" w:rsidRDefault="00DF1FD8" w:rsidP="00F13E00">
      <w:pPr>
        <w:pStyle w:val="NoSpacing"/>
        <w:numPr>
          <w:ilvl w:val="0"/>
          <w:numId w:val="22"/>
        </w:numPr>
        <w:spacing w:before="40"/>
        <w:jc w:val="both"/>
        <w:rPr>
          <w:rFonts w:ascii="Times New Roman" w:hAnsi="Times New Roman"/>
          <w:lang w:val="ru-RU"/>
        </w:rPr>
      </w:pPr>
      <w:r w:rsidRPr="002566D3">
        <w:rPr>
          <w:rFonts w:ascii="Times New Roman" w:hAnsi="Times New Roman"/>
          <w:lang w:val="ru-RU"/>
        </w:rPr>
        <w:t>АНОО ВПО Сколковский Институт Науки и Технологий (далее-</w:t>
      </w:r>
      <w:r w:rsidRPr="002566D3">
        <w:rPr>
          <w:rFonts w:ascii="Times New Roman" w:hAnsi="Times New Roman"/>
          <w:b/>
          <w:lang w:val="ru-RU"/>
        </w:rPr>
        <w:t>Организатор</w:t>
      </w:r>
      <w:r w:rsidRPr="002566D3">
        <w:rPr>
          <w:rFonts w:ascii="Times New Roman" w:hAnsi="Times New Roman"/>
          <w:lang w:val="ru-RU"/>
        </w:rPr>
        <w:t xml:space="preserve">) приглашает организации (далее — </w:t>
      </w:r>
      <w:r w:rsidRPr="002566D3">
        <w:rPr>
          <w:rFonts w:ascii="Times New Roman" w:hAnsi="Times New Roman"/>
          <w:b/>
          <w:lang w:val="ru-RU"/>
        </w:rPr>
        <w:t>Участники</w:t>
      </w:r>
      <w:r w:rsidRPr="002566D3">
        <w:rPr>
          <w:rFonts w:ascii="Times New Roman" w:hAnsi="Times New Roman"/>
          <w:lang w:val="ru-RU"/>
        </w:rPr>
        <w:t>)</w:t>
      </w:r>
      <w:r w:rsidR="004254C2" w:rsidRPr="002566D3">
        <w:rPr>
          <w:rFonts w:ascii="Times New Roman" w:hAnsi="Times New Roman"/>
          <w:lang w:val="ru-RU"/>
        </w:rPr>
        <w:t xml:space="preserve"> к участию в процедуре открытого</w:t>
      </w:r>
      <w:r w:rsidRPr="002566D3">
        <w:rPr>
          <w:rFonts w:ascii="Times New Roman" w:hAnsi="Times New Roman"/>
          <w:lang w:val="ru-RU"/>
        </w:rPr>
        <w:t xml:space="preserve"> конкурентного запроса предложений (далее — </w:t>
      </w:r>
      <w:r w:rsidRPr="002566D3">
        <w:rPr>
          <w:rFonts w:ascii="Times New Roman" w:hAnsi="Times New Roman"/>
          <w:b/>
          <w:lang w:val="ru-RU"/>
        </w:rPr>
        <w:t xml:space="preserve">Запрос </w:t>
      </w:r>
      <w:r w:rsidR="00731668" w:rsidRPr="002566D3">
        <w:rPr>
          <w:rFonts w:ascii="Times New Roman" w:hAnsi="Times New Roman"/>
          <w:b/>
          <w:lang w:val="ru-RU"/>
        </w:rPr>
        <w:t xml:space="preserve">(тендерных, коммерческих) </w:t>
      </w:r>
      <w:r w:rsidRPr="002566D3">
        <w:rPr>
          <w:rFonts w:ascii="Times New Roman" w:hAnsi="Times New Roman"/>
          <w:b/>
          <w:lang w:val="ru-RU"/>
        </w:rPr>
        <w:t>предложений</w:t>
      </w:r>
      <w:r w:rsidR="00731668" w:rsidRPr="002566D3">
        <w:rPr>
          <w:rFonts w:ascii="Times New Roman" w:hAnsi="Times New Roman"/>
          <w:b/>
          <w:lang w:val="ru-RU"/>
        </w:rPr>
        <w:t xml:space="preserve"> (КП), конкурс</w:t>
      </w:r>
      <w:r w:rsidRPr="002566D3">
        <w:rPr>
          <w:rFonts w:ascii="Times New Roman" w:hAnsi="Times New Roman"/>
          <w:lang w:val="ru-RU"/>
        </w:rPr>
        <w:t xml:space="preserve">) на право заключения договора </w:t>
      </w:r>
    </w:p>
    <w:p w14:paraId="7C05E681" w14:textId="41CDC7F4" w:rsidR="00F13E00" w:rsidRPr="002566D3" w:rsidRDefault="00F13E00" w:rsidP="00F13E00">
      <w:pPr>
        <w:pStyle w:val="NoSpacing"/>
        <w:spacing w:before="40"/>
        <w:ind w:left="720"/>
        <w:jc w:val="both"/>
        <w:rPr>
          <w:rFonts w:ascii="Times New Roman" w:hAnsi="Times New Roman"/>
          <w:lang w:val="ru-RU"/>
        </w:rPr>
      </w:pPr>
      <w:r w:rsidRPr="002566D3">
        <w:rPr>
          <w:rFonts w:ascii="Times New Roman" w:hAnsi="Times New Roman"/>
          <w:lang w:val="ru-RU"/>
        </w:rPr>
        <w:t xml:space="preserve">на выполнение работ (оказание услуг), по проектированию, производству, поставке и монтажу </w:t>
      </w:r>
      <w:r w:rsidRPr="002566D3">
        <w:rPr>
          <w:rFonts w:ascii="Times New Roman" w:hAnsi="Times New Roman"/>
          <w:b/>
          <w:lang w:val="ru-RU"/>
        </w:rPr>
        <w:t xml:space="preserve">автоматизированной системы гардероба (транспортера для гардероба) </w:t>
      </w:r>
      <w:r w:rsidRPr="002566D3">
        <w:rPr>
          <w:rFonts w:ascii="Times New Roman" w:hAnsi="Times New Roman"/>
          <w:lang w:val="ru-RU"/>
        </w:rPr>
        <w:t>для здания «Восточного кольца», расположенного по адресу: г. Москва, территория Инновационного центра «Сколково», Большой бульвар д 30 стр. 1.</w:t>
      </w:r>
    </w:p>
    <w:p w14:paraId="30E87F94" w14:textId="77777777" w:rsidR="00DF1FD8" w:rsidRPr="002566D3" w:rsidRDefault="00DF1FD8" w:rsidP="00F13E00">
      <w:pPr>
        <w:pStyle w:val="Style2"/>
        <w:widowControl w:val="0"/>
        <w:numPr>
          <w:ilvl w:val="0"/>
          <w:numId w:val="4"/>
        </w:numPr>
        <w:kinsoku w:val="0"/>
        <w:overflowPunct w:val="0"/>
        <w:autoSpaceDE/>
        <w:autoSpaceDN/>
        <w:adjustRightInd/>
        <w:spacing w:before="120" w:after="120"/>
        <w:jc w:val="both"/>
        <w:textAlignment w:val="baseline"/>
        <w:rPr>
          <w:rFonts w:ascii="Times New Roman" w:hAnsi="Times New Roman"/>
          <w:sz w:val="22"/>
          <w:szCs w:val="22"/>
          <w:lang w:val="ru-RU"/>
        </w:rPr>
      </w:pPr>
      <w:r w:rsidRPr="002566D3">
        <w:rPr>
          <w:rFonts w:ascii="Times New Roman" w:hAnsi="Times New Roman"/>
          <w:sz w:val="22"/>
          <w:szCs w:val="22"/>
          <w:lang w:val="ru-RU"/>
        </w:rPr>
        <w:t>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создает в этой связи соответствующих обязательств для сторон.</w:t>
      </w:r>
    </w:p>
    <w:p w14:paraId="6273116D" w14:textId="77777777" w:rsidR="00DF1FD8" w:rsidRPr="002566D3" w:rsidRDefault="00DF1FD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Предложение Участника не имеет правовой статус оферты и будет рассматриваться Организатором в соответствии с этим.</w:t>
      </w:r>
    </w:p>
    <w:p w14:paraId="7370796E" w14:textId="77777777" w:rsidR="00DF1FD8" w:rsidRPr="002566D3" w:rsidRDefault="00DF1FD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3CEF7450" w14:textId="1101F214" w:rsidR="00DF1FD8" w:rsidRPr="002566D3" w:rsidRDefault="00DF1FD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w:t>
      </w:r>
      <w:r w:rsidR="00731668" w:rsidRPr="002566D3">
        <w:rPr>
          <w:rFonts w:ascii="Times New Roman" w:hAnsi="Times New Roman"/>
          <w:sz w:val="22"/>
          <w:szCs w:val="22"/>
          <w:lang w:val="ru-RU"/>
        </w:rPr>
        <w:t>им</w:t>
      </w:r>
      <w:r w:rsidRPr="002566D3">
        <w:rPr>
          <w:rFonts w:ascii="Times New Roman" w:hAnsi="Times New Roman"/>
          <w:sz w:val="22"/>
          <w:szCs w:val="22"/>
          <w:lang w:val="ru-RU"/>
        </w:rPr>
        <w:t xml:space="preserve"> </w:t>
      </w:r>
      <w:r w:rsidR="00731668" w:rsidRPr="002566D3">
        <w:rPr>
          <w:rFonts w:ascii="Times New Roman" w:hAnsi="Times New Roman"/>
          <w:sz w:val="22"/>
          <w:szCs w:val="22"/>
          <w:lang w:val="ru-RU"/>
        </w:rPr>
        <w:t>документом (Условиями, Документацией)</w:t>
      </w:r>
      <w:r w:rsidRPr="002566D3">
        <w:rPr>
          <w:rFonts w:ascii="Times New Roman" w:hAnsi="Times New Roman"/>
          <w:sz w:val="22"/>
          <w:szCs w:val="22"/>
          <w:lang w:val="ru-RU"/>
        </w:rPr>
        <w:t>.</w:t>
      </w:r>
    </w:p>
    <w:p w14:paraId="494DE493" w14:textId="77777777" w:rsidR="00DF1FD8" w:rsidRPr="002566D3" w:rsidRDefault="00DF1FD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Организатор вправе отклонить Предложение,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принятие решения по определению Победителя.</w:t>
      </w:r>
    </w:p>
    <w:p w14:paraId="4C46A821" w14:textId="2C95F5B7" w:rsidR="00DF1FD8" w:rsidRPr="002566D3" w:rsidRDefault="00DF1FD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4C3C1A4C" w14:textId="77777777" w:rsidR="00731668" w:rsidRPr="002566D3" w:rsidRDefault="00731668" w:rsidP="007949E7">
      <w:pPr>
        <w:pStyle w:val="Style2"/>
        <w:widowControl w:val="0"/>
        <w:numPr>
          <w:ilvl w:val="0"/>
          <w:numId w:val="4"/>
        </w:numPr>
        <w:kinsoku w:val="0"/>
        <w:overflowPunct w:val="0"/>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 xml:space="preserve">Организатор вправе отклонить Предложения Участников, содержащие неполную, неточную или недостоверную информацию об Участнике и его квалификации, существенные отклонения от требований и условий настоящего Запроса, или, по сути, не отвечающие условиям тендера. </w:t>
      </w:r>
    </w:p>
    <w:p w14:paraId="1D8C8CB8" w14:textId="77777777" w:rsidR="00731668" w:rsidRPr="002566D3" w:rsidRDefault="00731668" w:rsidP="007949E7">
      <w:pPr>
        <w:pStyle w:val="Style2"/>
        <w:widowControl w:val="0"/>
        <w:numPr>
          <w:ilvl w:val="0"/>
          <w:numId w:val="4"/>
        </w:numPr>
        <w:kinsoku w:val="0"/>
        <w:overflowPunct w:val="0"/>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 xml:space="preserve">Для участия в Запросе Участник должен своевременно подготовить и подать КП в соответствии с порядком подготовки и подачи, изложенным в настоящем Запросе. </w:t>
      </w:r>
    </w:p>
    <w:p w14:paraId="15DFB982" w14:textId="77777777" w:rsidR="00731668" w:rsidRPr="002566D3" w:rsidRDefault="00731668" w:rsidP="007949E7">
      <w:pPr>
        <w:pStyle w:val="Style2"/>
        <w:widowControl w:val="0"/>
        <w:numPr>
          <w:ilvl w:val="0"/>
          <w:numId w:val="4"/>
        </w:numPr>
        <w:kinsoku w:val="0"/>
        <w:overflowPunct w:val="0"/>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Участники должны отвечать требованиям, установленным в настоящем Запросе и должны представить документальное подтверждение соответствия этим требованиям.</w:t>
      </w:r>
    </w:p>
    <w:p w14:paraId="42DC75AF" w14:textId="77777777" w:rsidR="00731668" w:rsidRPr="002566D3" w:rsidRDefault="00731668" w:rsidP="007949E7">
      <w:pPr>
        <w:pStyle w:val="Style2"/>
        <w:widowControl w:val="0"/>
        <w:numPr>
          <w:ilvl w:val="0"/>
          <w:numId w:val="4"/>
        </w:numPr>
        <w:kinsoku w:val="0"/>
        <w:overflowPunct w:val="0"/>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Предложения Участников должны быть действительны в течение срока, указанного Участником, но не менее 2х (двух) месяцев от даты подачи.</w:t>
      </w:r>
    </w:p>
    <w:p w14:paraId="0B4C4CEE" w14:textId="77777777" w:rsidR="00731668" w:rsidRPr="002566D3" w:rsidRDefault="00731668" w:rsidP="007949E7">
      <w:pPr>
        <w:pStyle w:val="Style2"/>
        <w:widowControl w:val="0"/>
        <w:numPr>
          <w:ilvl w:val="0"/>
          <w:numId w:val="4"/>
        </w:numPr>
        <w:kinsoku w:val="0"/>
        <w:overflowPunct w:val="0"/>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 xml:space="preserve">Организатор вправе потребовать от Участника разъяснения по поводу представленного </w:t>
      </w:r>
      <w:r w:rsidRPr="002566D3">
        <w:rPr>
          <w:rFonts w:ascii="Times New Roman" w:hAnsi="Times New Roman"/>
          <w:sz w:val="22"/>
          <w:szCs w:val="22"/>
          <w:lang w:val="ru-RU"/>
        </w:rPr>
        <w:lastRenderedPageBreak/>
        <w:t>им Предложения и, в случае необходимости, дополнительные документы.</w:t>
      </w:r>
    </w:p>
    <w:p w14:paraId="4DACD3D4" w14:textId="2E2F1A22" w:rsidR="00DF1FD8" w:rsidRPr="002566D3" w:rsidRDefault="00DF1FD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Организатор вправе не принимать ни одного предложения участников, если это не отвечает его экономическим, или иным интересам, о чем он письменно с</w:t>
      </w:r>
      <w:r w:rsidR="004254C2" w:rsidRPr="002566D3">
        <w:rPr>
          <w:rFonts w:ascii="Times New Roman" w:hAnsi="Times New Roman"/>
          <w:sz w:val="22"/>
          <w:szCs w:val="22"/>
          <w:lang w:val="ru-RU"/>
        </w:rPr>
        <w:t>ообщит всем участникам открытого</w:t>
      </w:r>
      <w:r w:rsidRPr="002566D3">
        <w:rPr>
          <w:rFonts w:ascii="Times New Roman" w:hAnsi="Times New Roman"/>
          <w:sz w:val="22"/>
          <w:szCs w:val="22"/>
          <w:lang w:val="ru-RU"/>
        </w:rPr>
        <w:t xml:space="preserve"> конкурса.</w:t>
      </w:r>
    </w:p>
    <w:p w14:paraId="7A473DAF" w14:textId="6E8D19C4" w:rsidR="00DF1FD8" w:rsidRPr="002566D3" w:rsidRDefault="0073166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Организатор в</w:t>
      </w:r>
      <w:r w:rsidR="00DF1FD8" w:rsidRPr="002566D3">
        <w:rPr>
          <w:rFonts w:ascii="Times New Roman" w:hAnsi="Times New Roman"/>
          <w:sz w:val="22"/>
          <w:szCs w:val="22"/>
          <w:lang w:val="ru-RU"/>
        </w:rPr>
        <w:t>праве в любое время до истечения срока подачи тендерного предложения по любой причине внести изменения в тендерную документацию. Участник, получивший тендерную документацию</w:t>
      </w:r>
      <w:r w:rsidRPr="002566D3">
        <w:rPr>
          <w:rFonts w:ascii="Times New Roman" w:hAnsi="Times New Roman"/>
          <w:sz w:val="22"/>
          <w:szCs w:val="22"/>
          <w:lang w:val="ru-RU"/>
        </w:rPr>
        <w:t xml:space="preserve"> и подтвердивший заинтересованность в участии</w:t>
      </w:r>
      <w:r w:rsidR="00DF1FD8" w:rsidRPr="002566D3">
        <w:rPr>
          <w:rFonts w:ascii="Times New Roman" w:hAnsi="Times New Roman"/>
          <w:sz w:val="22"/>
          <w:szCs w:val="22"/>
          <w:lang w:val="ru-RU"/>
        </w:rPr>
        <w:t xml:space="preserve">, уведомляется о внесенных изменениях в письменном виде </w:t>
      </w:r>
      <w:r w:rsidRPr="002566D3">
        <w:rPr>
          <w:rFonts w:ascii="Times New Roman" w:hAnsi="Times New Roman"/>
          <w:sz w:val="22"/>
          <w:szCs w:val="22"/>
          <w:lang w:val="ru-RU"/>
        </w:rPr>
        <w:t>по</w:t>
      </w:r>
      <w:r w:rsidR="00DF1FD8" w:rsidRPr="002566D3">
        <w:rPr>
          <w:rFonts w:ascii="Times New Roman" w:hAnsi="Times New Roman"/>
          <w:sz w:val="22"/>
          <w:szCs w:val="22"/>
          <w:lang w:val="ru-RU"/>
        </w:rPr>
        <w:t xml:space="preserve"> электронной почте. Внесенные изменения в дальнейшем </w:t>
      </w:r>
      <w:r w:rsidRPr="002566D3">
        <w:rPr>
          <w:rFonts w:ascii="Times New Roman" w:hAnsi="Times New Roman"/>
          <w:sz w:val="22"/>
          <w:szCs w:val="22"/>
          <w:lang w:val="ru-RU"/>
        </w:rPr>
        <w:t>становя</w:t>
      </w:r>
      <w:r w:rsidR="00DF1FD8" w:rsidRPr="002566D3">
        <w:rPr>
          <w:rFonts w:ascii="Times New Roman" w:hAnsi="Times New Roman"/>
          <w:sz w:val="22"/>
          <w:szCs w:val="22"/>
          <w:lang w:val="ru-RU"/>
        </w:rPr>
        <w:t>тся составной частью тендерной документации.</w:t>
      </w:r>
    </w:p>
    <w:p w14:paraId="1A166254" w14:textId="653FA84B" w:rsidR="00DF1FD8" w:rsidRPr="002566D3" w:rsidRDefault="00DF1FD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 xml:space="preserve">Участники конкурса на выполнение данного договора должны обладать опытом выполнения аналогичных услуг сопоставимых масштабов и сложности, а также возможностями и достаточными ресурсами для этого. </w:t>
      </w:r>
    </w:p>
    <w:p w14:paraId="2A17A297" w14:textId="77777777" w:rsidR="00731668" w:rsidRPr="002566D3" w:rsidRDefault="0073166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В целях дополнительной оценки тендерного предложения Организатор может попросить Участника предоставить ему доступ на объекты, указанные Участником в тендерной документации. Отказ Участника предоставить Организатору доступ на такие объекты может являться основанием для отклонения Организатором тендерного предложения.</w:t>
      </w:r>
    </w:p>
    <w:p w14:paraId="67C6FED0" w14:textId="410EEE99" w:rsidR="00DF1FD8" w:rsidRPr="002566D3" w:rsidRDefault="00DF1FD8" w:rsidP="007949E7">
      <w:pPr>
        <w:pStyle w:val="Style2"/>
        <w:widowControl w:val="0"/>
        <w:numPr>
          <w:ilvl w:val="0"/>
          <w:numId w:val="4"/>
        </w:numPr>
        <w:kinsoku w:val="0"/>
        <w:overflowPunct w:val="0"/>
        <w:autoSpaceDE/>
        <w:autoSpaceDN/>
        <w:adjustRightInd/>
        <w:spacing w:before="120" w:after="120" w:line="270" w:lineRule="exact"/>
        <w:jc w:val="both"/>
        <w:textAlignment w:val="baseline"/>
        <w:rPr>
          <w:rFonts w:ascii="Times New Roman" w:hAnsi="Times New Roman"/>
          <w:sz w:val="22"/>
          <w:szCs w:val="22"/>
          <w:lang w:val="ru-RU"/>
        </w:rPr>
      </w:pPr>
      <w:r w:rsidRPr="002566D3">
        <w:rPr>
          <w:rFonts w:ascii="Times New Roman" w:hAnsi="Times New Roman"/>
          <w:sz w:val="22"/>
          <w:szCs w:val="22"/>
          <w:lang w:val="ru-RU"/>
        </w:rPr>
        <w:t>На основании получе</w:t>
      </w:r>
      <w:r w:rsidR="00731668" w:rsidRPr="002566D3">
        <w:rPr>
          <w:rFonts w:ascii="Times New Roman" w:hAnsi="Times New Roman"/>
          <w:sz w:val="22"/>
          <w:szCs w:val="22"/>
          <w:lang w:val="ru-RU"/>
        </w:rPr>
        <w:t>нных коммерческих предложений и (опционально) переторжки и/или конкурентных переговоров</w:t>
      </w:r>
      <w:r w:rsidRPr="002566D3">
        <w:rPr>
          <w:rFonts w:ascii="Times New Roman" w:hAnsi="Times New Roman"/>
          <w:sz w:val="22"/>
          <w:szCs w:val="22"/>
          <w:lang w:val="ru-RU"/>
        </w:rPr>
        <w:t xml:space="preserve"> с Уч</w:t>
      </w:r>
      <w:r w:rsidR="00731668" w:rsidRPr="002566D3">
        <w:rPr>
          <w:rFonts w:ascii="Times New Roman" w:hAnsi="Times New Roman"/>
          <w:sz w:val="22"/>
          <w:szCs w:val="22"/>
          <w:lang w:val="ru-RU"/>
        </w:rPr>
        <w:t>астниками будет определен Победитель процедуры закупки, с которым будет заключен договор, соответствующий предмету данной конкурентной процедуры</w:t>
      </w:r>
      <w:r w:rsidRPr="002566D3">
        <w:rPr>
          <w:rFonts w:ascii="Times New Roman" w:hAnsi="Times New Roman"/>
          <w:sz w:val="22"/>
          <w:szCs w:val="22"/>
          <w:lang w:val="ru-RU"/>
        </w:rPr>
        <w:t>.</w:t>
      </w:r>
    </w:p>
    <w:p w14:paraId="5F9DC503" w14:textId="77777777" w:rsidR="00750E10" w:rsidRPr="002566D3" w:rsidRDefault="00750E10" w:rsidP="001F73F4">
      <w:pPr>
        <w:rPr>
          <w:rFonts w:ascii="Times New Roman" w:hAnsi="Times New Roman"/>
          <w:b/>
          <w:lang w:val="ru-RU"/>
        </w:rPr>
      </w:pPr>
    </w:p>
    <w:p w14:paraId="429BE6D9" w14:textId="77777777" w:rsidR="00C42565" w:rsidRPr="002566D3" w:rsidRDefault="00C42565" w:rsidP="001F73F4">
      <w:pPr>
        <w:rPr>
          <w:rFonts w:ascii="Times New Roman" w:hAnsi="Times New Roman"/>
          <w:b/>
          <w:lang w:val="ru-RU"/>
        </w:rPr>
      </w:pPr>
    </w:p>
    <w:p w14:paraId="71F3E134" w14:textId="5FDD0AF4" w:rsidR="00C42565" w:rsidRPr="002566D3" w:rsidRDefault="0066304F" w:rsidP="002A023E">
      <w:pPr>
        <w:pStyle w:val="Heading1"/>
        <w:rPr>
          <w:rFonts w:ascii="Times New Roman" w:hAnsi="Times New Roman"/>
          <w:sz w:val="22"/>
          <w:szCs w:val="22"/>
          <w:lang w:val="ru-RU"/>
        </w:rPr>
      </w:pPr>
      <w:r w:rsidRPr="002566D3">
        <w:rPr>
          <w:rFonts w:ascii="Times New Roman" w:hAnsi="Times New Roman"/>
          <w:sz w:val="22"/>
          <w:szCs w:val="22"/>
          <w:lang w:val="ru-RU"/>
        </w:rPr>
        <w:br w:type="page"/>
      </w:r>
      <w:bookmarkStart w:id="3" w:name="_Toc517296600"/>
      <w:bookmarkStart w:id="4" w:name="_Toc517297776"/>
      <w:r w:rsidR="002A023E" w:rsidRPr="002566D3">
        <w:rPr>
          <w:rFonts w:ascii="Times New Roman" w:hAnsi="Times New Roman"/>
          <w:sz w:val="22"/>
          <w:szCs w:val="22"/>
          <w:lang w:val="ru-RU"/>
        </w:rPr>
        <w:lastRenderedPageBreak/>
        <w:t xml:space="preserve">РАЗДЕЛ 2. </w:t>
      </w:r>
      <w:r w:rsidR="00C42565" w:rsidRPr="002566D3">
        <w:rPr>
          <w:rFonts w:ascii="Times New Roman" w:eastAsia="Calibri" w:hAnsi="Times New Roman"/>
          <w:sz w:val="22"/>
          <w:szCs w:val="22"/>
          <w:lang w:val="ru-RU"/>
        </w:rPr>
        <w:t>ОФОРМЛЕНИЕ</w:t>
      </w:r>
      <w:r w:rsidR="00C42565" w:rsidRPr="002566D3">
        <w:rPr>
          <w:rFonts w:ascii="Times New Roman" w:hAnsi="Times New Roman"/>
          <w:sz w:val="22"/>
          <w:szCs w:val="22"/>
          <w:lang w:val="ru-RU"/>
        </w:rPr>
        <w:t xml:space="preserve"> </w:t>
      </w:r>
      <w:r w:rsidR="00C42565" w:rsidRPr="002566D3">
        <w:rPr>
          <w:rFonts w:ascii="Times New Roman" w:eastAsia="Calibri" w:hAnsi="Times New Roman"/>
          <w:sz w:val="22"/>
          <w:szCs w:val="22"/>
          <w:lang w:val="ru-RU"/>
        </w:rPr>
        <w:t>И</w:t>
      </w:r>
      <w:r w:rsidR="00C42565" w:rsidRPr="002566D3">
        <w:rPr>
          <w:rFonts w:ascii="Times New Roman" w:hAnsi="Times New Roman"/>
          <w:sz w:val="22"/>
          <w:szCs w:val="22"/>
          <w:lang w:val="ru-RU"/>
        </w:rPr>
        <w:t xml:space="preserve"> </w:t>
      </w:r>
      <w:r w:rsidR="00C42565" w:rsidRPr="002566D3">
        <w:rPr>
          <w:rFonts w:ascii="Times New Roman" w:eastAsia="Calibri" w:hAnsi="Times New Roman"/>
          <w:sz w:val="22"/>
          <w:szCs w:val="22"/>
          <w:lang w:val="ru-RU"/>
        </w:rPr>
        <w:t>ПОДГОТОВКА</w:t>
      </w:r>
      <w:r w:rsidR="00C42565" w:rsidRPr="002566D3">
        <w:rPr>
          <w:rFonts w:ascii="Times New Roman" w:hAnsi="Times New Roman"/>
          <w:sz w:val="22"/>
          <w:szCs w:val="22"/>
          <w:lang w:val="ru-RU"/>
        </w:rPr>
        <w:t xml:space="preserve"> </w:t>
      </w:r>
      <w:r w:rsidR="00C42565" w:rsidRPr="002566D3">
        <w:rPr>
          <w:rFonts w:ascii="Times New Roman" w:eastAsia="Calibri" w:hAnsi="Times New Roman"/>
          <w:sz w:val="22"/>
          <w:szCs w:val="22"/>
          <w:lang w:val="ru-RU"/>
        </w:rPr>
        <w:t>ПРЕДЛОЖЕНИЙ</w:t>
      </w:r>
      <w:bookmarkEnd w:id="3"/>
      <w:bookmarkEnd w:id="4"/>
    </w:p>
    <w:p w14:paraId="341387F2" w14:textId="77777777" w:rsidR="00C42565" w:rsidRPr="002566D3" w:rsidRDefault="00C42565" w:rsidP="00C42565">
      <w:pPr>
        <w:tabs>
          <w:tab w:val="left" w:pos="2268"/>
        </w:tabs>
        <w:suppressAutoHyphens/>
        <w:jc w:val="both"/>
        <w:rPr>
          <w:rFonts w:ascii="Times New Roman" w:hAnsi="Times New Roman"/>
          <w:lang w:val="ru-RU" w:eastAsia="ar-SA"/>
        </w:rPr>
      </w:pPr>
    </w:p>
    <w:p w14:paraId="3CC33896" w14:textId="77777777" w:rsidR="00DF1FD8" w:rsidRPr="002566D3" w:rsidRDefault="00DF1FD8" w:rsidP="00DF1FD8">
      <w:pPr>
        <w:tabs>
          <w:tab w:val="left" w:pos="2268"/>
        </w:tabs>
        <w:suppressAutoHyphens/>
        <w:ind w:firstLine="0"/>
        <w:jc w:val="both"/>
        <w:rPr>
          <w:rFonts w:ascii="Times New Roman" w:hAnsi="Times New Roman"/>
          <w:lang w:val="ru-RU" w:eastAsia="ar-SA"/>
        </w:rPr>
      </w:pPr>
      <w:r w:rsidRPr="002566D3">
        <w:rPr>
          <w:rFonts w:ascii="Times New Roman" w:hAnsi="Times New Roman"/>
          <w:lang w:val="ru-RU" w:eastAsia="ar-SA"/>
        </w:rPr>
        <w:t>Предложения Участников должны быть оформлены в соответствии с Формами, приведенными в разделе 9.</w:t>
      </w:r>
    </w:p>
    <w:p w14:paraId="285EB2A1" w14:textId="77777777" w:rsidR="00DF1FD8" w:rsidRPr="002566D3" w:rsidRDefault="00DF1FD8" w:rsidP="00DF1FD8">
      <w:pPr>
        <w:tabs>
          <w:tab w:val="left" w:pos="2268"/>
        </w:tabs>
        <w:suppressAutoHyphens/>
        <w:jc w:val="both"/>
        <w:rPr>
          <w:rFonts w:ascii="Times New Roman" w:hAnsi="Times New Roman"/>
          <w:lang w:val="ru-RU" w:eastAsia="ar-SA"/>
        </w:rPr>
      </w:pPr>
    </w:p>
    <w:p w14:paraId="53F77FB0" w14:textId="77777777" w:rsidR="00DF1FD8" w:rsidRPr="002566D3" w:rsidRDefault="00DF1FD8" w:rsidP="00DF1FD8">
      <w:pPr>
        <w:pStyle w:val="Heading2"/>
        <w:rPr>
          <w:rFonts w:ascii="Times New Roman" w:hAnsi="Times New Roman"/>
          <w:sz w:val="22"/>
          <w:szCs w:val="22"/>
          <w:lang w:eastAsia="ar-SA"/>
        </w:rPr>
      </w:pPr>
      <w:bookmarkStart w:id="5" w:name="_Toc516760556"/>
      <w:bookmarkStart w:id="6" w:name="_Toc517296601"/>
      <w:bookmarkStart w:id="7" w:name="_Toc517297777"/>
      <w:r w:rsidRPr="002566D3">
        <w:rPr>
          <w:rFonts w:ascii="Times New Roman" w:eastAsia="Calibri" w:hAnsi="Times New Roman"/>
          <w:sz w:val="22"/>
          <w:szCs w:val="22"/>
          <w:lang w:val="ru-RU" w:eastAsia="ar-SA"/>
        </w:rPr>
        <w:t>Общие</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требования</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к</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Предложени</w:t>
      </w:r>
      <w:r w:rsidRPr="002566D3">
        <w:rPr>
          <w:rFonts w:ascii="Times New Roman" w:eastAsia="Calibri" w:hAnsi="Times New Roman"/>
          <w:sz w:val="22"/>
          <w:szCs w:val="22"/>
          <w:lang w:eastAsia="ar-SA"/>
        </w:rPr>
        <w:t>ю</w:t>
      </w:r>
      <w:bookmarkStart w:id="8" w:name="_Ref56235235"/>
      <w:bookmarkEnd w:id="5"/>
      <w:bookmarkEnd w:id="6"/>
      <w:bookmarkEnd w:id="7"/>
    </w:p>
    <w:p w14:paraId="58EA5B6D" w14:textId="77777777" w:rsidR="00DF1FD8" w:rsidRPr="002566D3" w:rsidRDefault="00DF1FD8" w:rsidP="00DF1FD8">
      <w:pPr>
        <w:pStyle w:val="Style2"/>
        <w:widowControl w:val="0"/>
        <w:kinsoku w:val="0"/>
        <w:overflowPunct w:val="0"/>
        <w:autoSpaceDE/>
        <w:autoSpaceDN/>
        <w:adjustRightInd/>
        <w:spacing w:before="120" w:after="120" w:line="270" w:lineRule="exact"/>
        <w:ind w:firstLine="0"/>
        <w:jc w:val="both"/>
        <w:textAlignment w:val="baseline"/>
        <w:rPr>
          <w:rFonts w:ascii="Times New Roman" w:hAnsi="Times New Roman"/>
          <w:sz w:val="22"/>
          <w:szCs w:val="22"/>
          <w:lang w:val="ru-RU" w:eastAsia="ar-SA"/>
        </w:rPr>
      </w:pPr>
    </w:p>
    <w:p w14:paraId="31C2524B" w14:textId="77777777" w:rsidR="00DF1FD8" w:rsidRPr="002566D3" w:rsidRDefault="00DF1FD8"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Участник должен подготовить Предложение, включающее:</w:t>
      </w:r>
    </w:p>
    <w:p w14:paraId="43314CE5" w14:textId="217656D8" w:rsidR="00E43FC9" w:rsidRPr="002566D3" w:rsidRDefault="00DF1FD8" w:rsidP="007949E7">
      <w:pPr>
        <w:pStyle w:val="Style2"/>
        <w:widowControl w:val="0"/>
        <w:numPr>
          <w:ilvl w:val="1"/>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Письмо о подаче предложения по форме </w:t>
      </w:r>
      <w:r w:rsidR="00E43FC9" w:rsidRPr="002566D3">
        <w:rPr>
          <w:rFonts w:ascii="Times New Roman" w:hAnsi="Times New Roman"/>
          <w:sz w:val="22"/>
          <w:szCs w:val="22"/>
          <w:lang w:val="ru-RU" w:eastAsia="ar-SA"/>
        </w:rPr>
        <w:t xml:space="preserve">Приложения №1 </w:t>
      </w:r>
      <w:r w:rsidRPr="002566D3">
        <w:rPr>
          <w:rFonts w:ascii="Times New Roman" w:hAnsi="Times New Roman"/>
          <w:sz w:val="22"/>
          <w:szCs w:val="22"/>
          <w:lang w:val="ru-RU" w:eastAsia="ar-SA"/>
        </w:rPr>
        <w:t>и в соответствии с инструкциями, приведенными в настоящей Документации</w:t>
      </w:r>
      <w:r w:rsidR="00E43FC9" w:rsidRPr="002566D3">
        <w:rPr>
          <w:rFonts w:ascii="Times New Roman" w:hAnsi="Times New Roman"/>
          <w:sz w:val="22"/>
          <w:szCs w:val="22"/>
          <w:lang w:val="ru-RU" w:eastAsia="ar-SA"/>
        </w:rPr>
        <w:t>, подтверждающую согласие с условиями, указанными в данном Приглашении;</w:t>
      </w:r>
    </w:p>
    <w:p w14:paraId="72D8E693" w14:textId="77777777" w:rsidR="00E43FC9" w:rsidRPr="002566D3" w:rsidRDefault="00E43FC9" w:rsidP="007949E7">
      <w:pPr>
        <w:pStyle w:val="ListParagraph"/>
        <w:numPr>
          <w:ilvl w:val="1"/>
          <w:numId w:val="5"/>
        </w:numPr>
        <w:rPr>
          <w:rFonts w:ascii="Times New Roman" w:eastAsia="MS Mincho" w:hAnsi="Times New Roman"/>
          <w:lang w:val="ru-RU" w:eastAsia="ar-SA"/>
        </w:rPr>
      </w:pPr>
      <w:r w:rsidRPr="002566D3">
        <w:rPr>
          <w:rFonts w:ascii="Times New Roman" w:eastAsia="MS Mincho" w:hAnsi="Times New Roman"/>
          <w:lang w:val="ru-RU" w:eastAsia="ar-SA"/>
        </w:rPr>
        <w:t>Презентацию компании, включая примеры реализации аналогичных проектов, формат файла – .pdf;</w:t>
      </w:r>
    </w:p>
    <w:p w14:paraId="300EF986" w14:textId="41DE28E7" w:rsidR="00DF1FD8" w:rsidRPr="002566D3" w:rsidRDefault="00DF1FD8" w:rsidP="00F13E00">
      <w:pPr>
        <w:pStyle w:val="NoSpacing"/>
        <w:widowControl w:val="0"/>
        <w:numPr>
          <w:ilvl w:val="1"/>
          <w:numId w:val="5"/>
        </w:numPr>
        <w:kinsoku w:val="0"/>
        <w:overflowPunct w:val="0"/>
        <w:spacing w:before="120" w:after="120" w:line="270" w:lineRule="exact"/>
        <w:jc w:val="both"/>
        <w:textAlignment w:val="baseline"/>
        <w:rPr>
          <w:rFonts w:ascii="Times New Roman" w:hAnsi="Times New Roman"/>
          <w:lang w:val="ru-RU" w:eastAsia="ar-SA"/>
        </w:rPr>
      </w:pPr>
      <w:r w:rsidRPr="002566D3">
        <w:rPr>
          <w:rFonts w:ascii="Times New Roman" w:hAnsi="Times New Roman"/>
          <w:lang w:val="ru-RU" w:eastAsia="ar-SA"/>
        </w:rPr>
        <w:t>Коммерческое предложение</w:t>
      </w:r>
      <w:r w:rsidR="00E43FC9" w:rsidRPr="002566D3">
        <w:rPr>
          <w:rFonts w:ascii="Times New Roman" w:hAnsi="Times New Roman"/>
          <w:lang w:val="ru-RU" w:eastAsia="ar-SA"/>
        </w:rPr>
        <w:t>, в соответствии с Техническим заданием, направленным Заказчиком,</w:t>
      </w:r>
      <w:r w:rsidRPr="002566D3">
        <w:rPr>
          <w:rFonts w:ascii="Times New Roman" w:hAnsi="Times New Roman"/>
          <w:lang w:val="ru-RU" w:eastAsia="ar-SA"/>
        </w:rPr>
        <w:t xml:space="preserve"> по</w:t>
      </w:r>
      <w:r w:rsidRPr="002566D3">
        <w:rPr>
          <w:rFonts w:ascii="Times New Roman" w:hAnsi="Times New Roman"/>
          <w:lang w:val="ru-RU"/>
        </w:rPr>
        <w:t xml:space="preserve"> проектированию,</w:t>
      </w:r>
      <w:r w:rsidR="00F13E00" w:rsidRPr="002566D3">
        <w:rPr>
          <w:rFonts w:ascii="Times New Roman" w:hAnsi="Times New Roman"/>
          <w:lang w:val="ru-RU"/>
        </w:rPr>
        <w:t xml:space="preserve"> производству и монтажу автоматизированной системы гардероба (транспортера для гардероба)</w:t>
      </w:r>
      <w:r w:rsidRPr="002566D3">
        <w:rPr>
          <w:rFonts w:ascii="Times New Roman" w:hAnsi="Times New Roman"/>
          <w:lang w:val="ru-RU" w:eastAsia="ar-SA"/>
        </w:rPr>
        <w:t>, в том числе с указанием детального описания узлов деталей и материалов, количества, стоимости и срока гарантии;</w:t>
      </w:r>
      <w:r w:rsidR="00E43FC9" w:rsidRPr="002566D3">
        <w:rPr>
          <w:rFonts w:ascii="Times New Roman" w:hAnsi="Times New Roman"/>
          <w:lang w:val="ru-RU"/>
        </w:rPr>
        <w:t xml:space="preserve"> </w:t>
      </w:r>
      <w:r w:rsidR="00E43FC9" w:rsidRPr="002566D3">
        <w:rPr>
          <w:rFonts w:ascii="Times New Roman" w:hAnsi="Times New Roman"/>
          <w:lang w:val="ru-RU" w:eastAsia="ar-SA"/>
        </w:rPr>
        <w:t>цены указываются в рублях с учетом всех налогов и сборов, с учетом оплаты в течение минимум 10 (десяти) банковских дней с момента подписания акта приемки-передачи (размер возможного аванса обсуждаем, но является конкурентно оцениваемым параметром – предпочтителен его минимальный размер);</w:t>
      </w:r>
    </w:p>
    <w:p w14:paraId="498748EB" w14:textId="355E0934" w:rsidR="00DF1FD8" w:rsidRPr="002566D3" w:rsidRDefault="00DF1FD8" w:rsidP="007949E7">
      <w:pPr>
        <w:pStyle w:val="Style2"/>
        <w:widowControl w:val="0"/>
        <w:numPr>
          <w:ilvl w:val="1"/>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Документы, подтверждающие соответствие Участника требованиям настоящей Документации (раздел 3)</w:t>
      </w:r>
      <w:bookmarkStart w:id="9" w:name="_Ref56240821"/>
      <w:bookmarkEnd w:id="8"/>
      <w:r w:rsidRPr="002566D3">
        <w:rPr>
          <w:rFonts w:ascii="Times New Roman" w:hAnsi="Times New Roman"/>
          <w:sz w:val="22"/>
          <w:szCs w:val="22"/>
          <w:lang w:val="ru-RU" w:eastAsia="ar-SA"/>
        </w:rPr>
        <w:t>.</w:t>
      </w:r>
    </w:p>
    <w:p w14:paraId="660544E6" w14:textId="0C7AA8F4" w:rsidR="00DF1FD8" w:rsidRPr="002566D3" w:rsidRDefault="00DF1FD8"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Участник имеет право подать только одно Предложение</w:t>
      </w:r>
      <w:r w:rsidR="00E43FC9" w:rsidRPr="002566D3">
        <w:rPr>
          <w:rFonts w:ascii="Times New Roman" w:hAnsi="Times New Roman"/>
          <w:sz w:val="22"/>
          <w:szCs w:val="22"/>
          <w:lang w:val="ru-RU" w:eastAsia="ar-SA"/>
        </w:rPr>
        <w:t xml:space="preserve"> (до проведения возможной переторжки, конкурентных переговоров).</w:t>
      </w:r>
      <w:bookmarkStart w:id="10" w:name="_Ref55279015"/>
      <w:bookmarkStart w:id="11" w:name="_Ref55279017"/>
      <w:bookmarkEnd w:id="9"/>
    </w:p>
    <w:bookmarkEnd w:id="10"/>
    <w:p w14:paraId="419C00F3" w14:textId="77777777" w:rsidR="00E43FC9" w:rsidRPr="002566D3" w:rsidRDefault="00E43FC9"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Скан-копия каждого документа, входящего в Предложение, должна быть подписана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w:t>
      </w:r>
      <w:r w:rsidRPr="002566D3">
        <w:rPr>
          <w:rFonts w:ascii="Times New Roman" w:hAnsi="Times New Roman"/>
          <w:sz w:val="22"/>
          <w:szCs w:val="22"/>
          <w:lang w:eastAsia="ar-SA"/>
        </w:rPr>
        <w:t> </w:t>
      </w:r>
      <w:r w:rsidRPr="002566D3">
        <w:rPr>
          <w:rFonts w:ascii="Times New Roman" w:hAnsi="Times New Roman"/>
          <w:sz w:val="22"/>
          <w:szCs w:val="22"/>
          <w:lang w:val="ru-RU" w:eastAsia="ar-SA"/>
        </w:rPr>
        <w:t>последнем случае отсканированная копия доверенности также прикладывается к Предложению.</w:t>
      </w:r>
    </w:p>
    <w:bookmarkEnd w:id="11"/>
    <w:p w14:paraId="223B362E" w14:textId="77777777" w:rsidR="00E43FC9" w:rsidRPr="002566D3" w:rsidRDefault="00E43FC9"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Каждый документ, подготовленный Участником и входящий в Предложение, должен быть скреплен печатью Участника (при наличии печати).</w:t>
      </w:r>
    </w:p>
    <w:p w14:paraId="2EC1D9DA" w14:textId="77777777" w:rsidR="00E43FC9" w:rsidRPr="002566D3" w:rsidRDefault="00E43FC9"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Требования пунктов 3 и 4 данного раздела не распространяются на сканированные копии нотариально заверенных документов.</w:t>
      </w:r>
    </w:p>
    <w:p w14:paraId="501A00BC" w14:textId="77777777" w:rsidR="00D0435E" w:rsidRPr="002566D3" w:rsidRDefault="00D0435E"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bookmarkStart w:id="12" w:name="_Ref56220439"/>
      <w:bookmarkStart w:id="13" w:name="_Ref56233643"/>
      <w:bookmarkStart w:id="14" w:name="_Ref56235653"/>
      <w:r w:rsidRPr="002566D3">
        <w:rPr>
          <w:rFonts w:ascii="Times New Roman" w:hAnsi="Times New Roman"/>
          <w:sz w:val="22"/>
          <w:szCs w:val="22"/>
          <w:lang w:val="ru-RU" w:eastAsia="ar-SA"/>
        </w:rPr>
        <w:t>Участник также должен быть готов предоставить (по запросу Организатора) не менее 2х копий Предложения/ отдельных входящих в него документов, и/или передать их на электронном носителе информации (диск, флэш-накопитель), на котором будут записаны все предоставляемые данные в электронном виде.</w:t>
      </w:r>
    </w:p>
    <w:bookmarkEnd w:id="12"/>
    <w:p w14:paraId="61AC69E2" w14:textId="77777777" w:rsidR="00D0435E" w:rsidRPr="002566D3" w:rsidRDefault="00D0435E"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Организатор по окончании запроса предложений возвращает (по просьбе Участника) оригиналы всех материалов, переданных в бумажном виде,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 к рассмотрению.</w:t>
      </w:r>
    </w:p>
    <w:p w14:paraId="517AAE5C" w14:textId="77777777" w:rsidR="00DF1FD8" w:rsidRPr="002566D3" w:rsidRDefault="00DF1FD8" w:rsidP="00DF1FD8">
      <w:pPr>
        <w:pStyle w:val="Heading2"/>
        <w:rPr>
          <w:rFonts w:ascii="Times New Roman" w:hAnsi="Times New Roman"/>
          <w:sz w:val="22"/>
          <w:szCs w:val="22"/>
          <w:lang w:eastAsia="ar-SA"/>
        </w:rPr>
      </w:pPr>
      <w:bookmarkStart w:id="15" w:name="_Toc516760557"/>
      <w:bookmarkStart w:id="16" w:name="_Toc517296602"/>
      <w:bookmarkStart w:id="17" w:name="_Toc517297778"/>
      <w:bookmarkEnd w:id="13"/>
      <w:bookmarkEnd w:id="14"/>
      <w:r w:rsidRPr="002566D3">
        <w:rPr>
          <w:rFonts w:ascii="Times New Roman" w:eastAsia="Calibri" w:hAnsi="Times New Roman"/>
          <w:sz w:val="22"/>
          <w:szCs w:val="22"/>
          <w:lang w:eastAsia="ar-SA"/>
        </w:rPr>
        <w:lastRenderedPageBreak/>
        <w:t>Требования</w:t>
      </w:r>
      <w:r w:rsidRPr="002566D3">
        <w:rPr>
          <w:rFonts w:ascii="Times New Roman" w:hAnsi="Times New Roman"/>
          <w:sz w:val="22"/>
          <w:szCs w:val="22"/>
          <w:lang w:eastAsia="ar-SA"/>
        </w:rPr>
        <w:t xml:space="preserve"> </w:t>
      </w:r>
      <w:r w:rsidRPr="002566D3">
        <w:rPr>
          <w:rFonts w:ascii="Times New Roman" w:eastAsia="Calibri" w:hAnsi="Times New Roman"/>
          <w:sz w:val="22"/>
          <w:szCs w:val="22"/>
          <w:lang w:eastAsia="ar-SA"/>
        </w:rPr>
        <w:t>к</w:t>
      </w:r>
      <w:r w:rsidRPr="002566D3">
        <w:rPr>
          <w:rFonts w:ascii="Times New Roman" w:hAnsi="Times New Roman"/>
          <w:sz w:val="22"/>
          <w:szCs w:val="22"/>
          <w:lang w:eastAsia="ar-SA"/>
        </w:rPr>
        <w:t xml:space="preserve"> </w:t>
      </w:r>
      <w:r w:rsidRPr="002566D3">
        <w:rPr>
          <w:rFonts w:ascii="Times New Roman" w:eastAsia="Calibri" w:hAnsi="Times New Roman"/>
          <w:sz w:val="22"/>
          <w:szCs w:val="22"/>
          <w:lang w:eastAsia="ar-SA"/>
        </w:rPr>
        <w:t>языку</w:t>
      </w:r>
      <w:r w:rsidRPr="002566D3">
        <w:rPr>
          <w:rFonts w:ascii="Times New Roman" w:hAnsi="Times New Roman"/>
          <w:sz w:val="22"/>
          <w:szCs w:val="22"/>
          <w:lang w:eastAsia="ar-SA"/>
        </w:rPr>
        <w:t xml:space="preserve"> </w:t>
      </w:r>
      <w:r w:rsidRPr="002566D3">
        <w:rPr>
          <w:rFonts w:ascii="Times New Roman" w:eastAsia="Calibri" w:hAnsi="Times New Roman"/>
          <w:sz w:val="22"/>
          <w:szCs w:val="22"/>
          <w:lang w:eastAsia="ar-SA"/>
        </w:rPr>
        <w:t>Предложения</w:t>
      </w:r>
      <w:bookmarkEnd w:id="15"/>
      <w:bookmarkEnd w:id="16"/>
      <w:bookmarkEnd w:id="17"/>
    </w:p>
    <w:p w14:paraId="6A7FEDDD" w14:textId="77777777" w:rsidR="00DF1FD8" w:rsidRPr="002566D3" w:rsidRDefault="00DF1FD8" w:rsidP="00DF1FD8">
      <w:pPr>
        <w:pStyle w:val="Style2"/>
        <w:widowControl w:val="0"/>
        <w:kinsoku w:val="0"/>
        <w:overflowPunct w:val="0"/>
        <w:autoSpaceDE/>
        <w:autoSpaceDN/>
        <w:adjustRightInd/>
        <w:spacing w:before="120" w:after="120" w:line="270" w:lineRule="exact"/>
        <w:ind w:firstLine="0"/>
        <w:jc w:val="both"/>
        <w:textAlignment w:val="baseline"/>
        <w:rPr>
          <w:rFonts w:ascii="Times New Roman" w:hAnsi="Times New Roman"/>
          <w:sz w:val="22"/>
          <w:szCs w:val="22"/>
          <w:lang w:val="ru-RU" w:eastAsia="ar-SA"/>
        </w:rPr>
      </w:pPr>
    </w:p>
    <w:p w14:paraId="48D52D72" w14:textId="77777777" w:rsidR="00DF1FD8" w:rsidRPr="002566D3" w:rsidRDefault="00DF1FD8"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Все документы, входящие в Предложение, должны быть подготовлены на русском языке за исключением нижеследующего.</w:t>
      </w:r>
    </w:p>
    <w:p w14:paraId="1EFBFBFA" w14:textId="77777777" w:rsidR="00D0435E" w:rsidRPr="002566D3" w:rsidRDefault="00D0435E" w:rsidP="00D0435E">
      <w:pPr>
        <w:pStyle w:val="Style2"/>
        <w:widowControl w:val="0"/>
        <w:kinsoku w:val="0"/>
        <w:overflowPunct w:val="0"/>
        <w:autoSpaceDE/>
        <w:autoSpaceDN/>
        <w:adjustRightInd/>
        <w:spacing w:before="120" w:after="120" w:line="270" w:lineRule="exact"/>
        <w:ind w:left="720" w:firstLine="0"/>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Pr="002566D3">
        <w:rPr>
          <w:rFonts w:ascii="Times New Roman" w:hAnsi="Times New Roman"/>
          <w:sz w:val="22"/>
          <w:szCs w:val="22"/>
          <w:lang w:eastAsia="ar-SA"/>
        </w:rPr>
        <w:t> </w:t>
      </w:r>
      <w:r w:rsidRPr="002566D3">
        <w:rPr>
          <w:rFonts w:ascii="Times New Roman" w:hAnsi="Times New Roman"/>
          <w:sz w:val="22"/>
          <w:szCs w:val="22"/>
          <w:lang w:val="ru-RU" w:eastAsia="ar-SA"/>
        </w:rPr>
        <w:t>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43FE6AC1" w14:textId="77777777" w:rsidR="00D0435E" w:rsidRPr="002566D3" w:rsidRDefault="00D0435E"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Организатор вправе не рассматривать документы, не переведенные на русский язык.</w:t>
      </w:r>
    </w:p>
    <w:p w14:paraId="33C5FDDF" w14:textId="77777777" w:rsidR="00DF1FD8" w:rsidRPr="002566D3" w:rsidRDefault="00DF1FD8" w:rsidP="00DF1FD8">
      <w:pPr>
        <w:tabs>
          <w:tab w:val="left" w:pos="1800"/>
          <w:tab w:val="left" w:pos="2325"/>
        </w:tabs>
        <w:suppressAutoHyphens/>
        <w:jc w:val="both"/>
        <w:rPr>
          <w:rFonts w:ascii="Times New Roman" w:eastAsia="MS Mincho" w:hAnsi="Times New Roman"/>
          <w:lang w:val="ru-RU" w:eastAsia="ar-SA"/>
        </w:rPr>
      </w:pPr>
    </w:p>
    <w:p w14:paraId="4DA92B4D" w14:textId="77777777" w:rsidR="00DF1FD8" w:rsidRPr="002566D3" w:rsidRDefault="00DF1FD8" w:rsidP="00DF1FD8">
      <w:pPr>
        <w:pStyle w:val="Heading2"/>
        <w:rPr>
          <w:rFonts w:ascii="Times New Roman" w:hAnsi="Times New Roman"/>
          <w:sz w:val="22"/>
          <w:szCs w:val="22"/>
          <w:lang w:val="ru-RU" w:eastAsia="ar-SA"/>
        </w:rPr>
      </w:pPr>
      <w:bookmarkStart w:id="18" w:name="_Toc516760558"/>
      <w:bookmarkStart w:id="19" w:name="_Toc517296603"/>
      <w:bookmarkStart w:id="20" w:name="_Toc517297779"/>
      <w:r w:rsidRPr="002566D3">
        <w:rPr>
          <w:rFonts w:ascii="Times New Roman" w:eastAsia="Calibri" w:hAnsi="Times New Roman"/>
          <w:sz w:val="22"/>
          <w:szCs w:val="22"/>
          <w:lang w:val="ru-RU" w:eastAsia="ar-SA"/>
        </w:rPr>
        <w:t>Разъяснение</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Документации</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по</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запросу</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предложений</w:t>
      </w:r>
      <w:bookmarkEnd w:id="18"/>
      <w:bookmarkEnd w:id="19"/>
      <w:bookmarkEnd w:id="20"/>
    </w:p>
    <w:p w14:paraId="6DEF1A43" w14:textId="77777777" w:rsidR="00DF1FD8" w:rsidRPr="002566D3" w:rsidRDefault="00DF1FD8" w:rsidP="00DF1FD8">
      <w:pPr>
        <w:pStyle w:val="Style2"/>
        <w:widowControl w:val="0"/>
        <w:kinsoku w:val="0"/>
        <w:overflowPunct w:val="0"/>
        <w:autoSpaceDE/>
        <w:autoSpaceDN/>
        <w:adjustRightInd/>
        <w:spacing w:before="120" w:after="120" w:line="270" w:lineRule="exact"/>
        <w:ind w:firstLine="0"/>
        <w:jc w:val="both"/>
        <w:textAlignment w:val="baseline"/>
        <w:rPr>
          <w:rFonts w:ascii="Times New Roman" w:hAnsi="Times New Roman"/>
          <w:sz w:val="22"/>
          <w:szCs w:val="22"/>
          <w:lang w:val="ru-RU" w:eastAsia="ar-SA"/>
        </w:rPr>
      </w:pPr>
    </w:p>
    <w:p w14:paraId="26FE8822" w14:textId="4BD03747" w:rsidR="00D0435E" w:rsidRPr="002566D3" w:rsidRDefault="00DF1FD8"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Участники вправе обратиться к Организатору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w:t>
      </w:r>
      <w:r w:rsidR="00D0435E" w:rsidRPr="002566D3">
        <w:rPr>
          <w:rFonts w:ascii="Times New Roman" w:hAnsi="Times New Roman"/>
          <w:sz w:val="22"/>
          <w:szCs w:val="22"/>
          <w:lang w:val="ru-RU" w:eastAsia="ar-SA"/>
        </w:rPr>
        <w:t xml:space="preserve">(электронной) форме за подписью руководителя организации или иного ответственного лица Участника, не позднее чем за 5 дней до обозначенной даты подачи предложений – </w:t>
      </w:r>
      <w:r w:rsidR="00D0435E" w:rsidRPr="002566D3">
        <w:rPr>
          <w:rFonts w:ascii="Times New Roman" w:hAnsi="Times New Roman"/>
          <w:sz w:val="22"/>
          <w:szCs w:val="22"/>
          <w:lang w:eastAsia="ar-SA"/>
        </w:rPr>
        <w:t>c</w:t>
      </w:r>
      <w:r w:rsidR="00D0435E" w:rsidRPr="002566D3">
        <w:rPr>
          <w:rFonts w:ascii="Times New Roman" w:hAnsi="Times New Roman"/>
          <w:sz w:val="22"/>
          <w:szCs w:val="22"/>
          <w:lang w:val="ru-RU" w:eastAsia="ar-SA"/>
        </w:rPr>
        <w:t xml:space="preserve"> имэйл-адреса соответствующего Участника, зарегистрированного в его корпоративном доменном имени – на адрес электронной почты </w:t>
      </w:r>
      <w:r w:rsidR="00D0435E" w:rsidRPr="002566D3">
        <w:rPr>
          <w:rFonts w:ascii="Times New Roman" w:hAnsi="Times New Roman"/>
          <w:sz w:val="22"/>
          <w:szCs w:val="22"/>
          <w:lang w:val="ru-RU"/>
        </w:rPr>
        <w:t>Сколтеха, как указано ниже</w:t>
      </w:r>
      <w:r w:rsidR="00D0435E" w:rsidRPr="002566D3">
        <w:rPr>
          <w:rFonts w:ascii="Times New Roman" w:hAnsi="Times New Roman"/>
          <w:sz w:val="22"/>
          <w:szCs w:val="22"/>
          <w:lang w:val="ru-RU" w:eastAsia="ar-SA"/>
        </w:rPr>
        <w:t xml:space="preserve">. </w:t>
      </w:r>
    </w:p>
    <w:p w14:paraId="18D8CA0B" w14:textId="55EF281A" w:rsidR="00DF1FD8" w:rsidRPr="002566D3" w:rsidRDefault="00D0435E" w:rsidP="00F53971">
      <w:pPr>
        <w:pStyle w:val="NormalWeb"/>
        <w:ind w:left="720" w:firstLine="0"/>
        <w:jc w:val="both"/>
        <w:rPr>
          <w:rFonts w:ascii="Times New Roman" w:hAnsi="Times New Roman"/>
          <w:lang w:eastAsia="ar-SA"/>
        </w:rPr>
      </w:pPr>
      <w:r w:rsidRPr="002566D3">
        <w:rPr>
          <w:rFonts w:ascii="Times New Roman" w:hAnsi="Times New Roman"/>
          <w:lang w:val="ru-RU" w:eastAsia="ar-SA"/>
        </w:rPr>
        <w:t>Вопросы</w:t>
      </w:r>
      <w:r w:rsidRPr="002566D3">
        <w:rPr>
          <w:rFonts w:ascii="Times New Roman" w:hAnsi="Times New Roman"/>
          <w:lang w:val="ru-RU"/>
        </w:rPr>
        <w:t xml:space="preserve"> Участников </w:t>
      </w:r>
      <w:r w:rsidR="00DF1FD8" w:rsidRPr="002566D3">
        <w:rPr>
          <w:rFonts w:ascii="Times New Roman" w:hAnsi="Times New Roman"/>
          <w:lang w:val="ru-RU"/>
        </w:rPr>
        <w:t>касательно формата предоставления Предложений, срок</w:t>
      </w:r>
      <w:r w:rsidRPr="002566D3">
        <w:rPr>
          <w:rFonts w:ascii="Times New Roman" w:hAnsi="Times New Roman"/>
          <w:lang w:val="ru-RU"/>
        </w:rPr>
        <w:t>ов, результатов</w:t>
      </w:r>
      <w:r w:rsidR="00DF1FD8" w:rsidRPr="002566D3">
        <w:rPr>
          <w:rFonts w:ascii="Times New Roman" w:hAnsi="Times New Roman"/>
          <w:lang w:val="ru-RU"/>
        </w:rPr>
        <w:t xml:space="preserve"> и прочих организационных момент</w:t>
      </w:r>
      <w:r w:rsidRPr="002566D3">
        <w:rPr>
          <w:rFonts w:ascii="Times New Roman" w:hAnsi="Times New Roman"/>
          <w:lang w:val="ru-RU"/>
        </w:rPr>
        <w:t>ов</w:t>
      </w:r>
      <w:r w:rsidR="00DF1FD8" w:rsidRPr="002566D3">
        <w:rPr>
          <w:rFonts w:ascii="Times New Roman" w:hAnsi="Times New Roman"/>
          <w:lang w:val="ru-RU"/>
        </w:rPr>
        <w:t xml:space="preserve"> должны направляться в </w:t>
      </w:r>
      <w:r w:rsidRPr="002566D3">
        <w:rPr>
          <w:rFonts w:ascii="Times New Roman" w:hAnsi="Times New Roman"/>
          <w:lang w:val="ru-RU"/>
        </w:rPr>
        <w:t>Департамент з</w:t>
      </w:r>
      <w:r w:rsidR="00DF1FD8" w:rsidRPr="002566D3">
        <w:rPr>
          <w:rFonts w:ascii="Times New Roman" w:hAnsi="Times New Roman"/>
          <w:lang w:val="ru-RU"/>
        </w:rPr>
        <w:t xml:space="preserve">акупок, ответственный </w:t>
      </w:r>
      <w:r w:rsidR="0046159F" w:rsidRPr="002566D3">
        <w:rPr>
          <w:rFonts w:ascii="Times New Roman" w:hAnsi="Times New Roman"/>
          <w:lang w:val="ru-RU"/>
        </w:rPr>
        <w:t>–</w:t>
      </w:r>
      <w:r w:rsidRPr="002566D3">
        <w:rPr>
          <w:rFonts w:ascii="Times New Roman" w:hAnsi="Times New Roman"/>
          <w:lang w:val="ru-RU"/>
        </w:rPr>
        <w:t xml:space="preserve"> </w:t>
      </w:r>
      <w:r w:rsidR="0046159F" w:rsidRPr="002566D3">
        <w:rPr>
          <w:rFonts w:ascii="Times New Roman" w:hAnsi="Times New Roman"/>
          <w:b/>
          <w:lang w:val="ru-RU"/>
        </w:rPr>
        <w:t>Ольга Кузьмина</w:t>
      </w:r>
      <w:r w:rsidRPr="002566D3">
        <w:rPr>
          <w:rFonts w:ascii="Times New Roman" w:hAnsi="Times New Roman"/>
          <w:b/>
          <w:lang w:val="ru-RU"/>
        </w:rPr>
        <w:t xml:space="preserve">, </w:t>
      </w:r>
      <w:r w:rsidR="0046159F" w:rsidRPr="002566D3">
        <w:rPr>
          <w:rFonts w:ascii="Times New Roman" w:hAnsi="Times New Roman"/>
          <w:lang w:val="ru-RU"/>
        </w:rPr>
        <w:t>специалист</w:t>
      </w:r>
      <w:r w:rsidRPr="002566D3">
        <w:rPr>
          <w:rFonts w:ascii="Times New Roman" w:hAnsi="Times New Roman"/>
          <w:lang w:val="ru-RU"/>
        </w:rPr>
        <w:t xml:space="preserve"> по закупкам,</w:t>
      </w:r>
      <w:r w:rsidR="00DF1FD8" w:rsidRPr="002566D3">
        <w:rPr>
          <w:rFonts w:ascii="Times New Roman" w:hAnsi="Times New Roman"/>
          <w:lang w:val="ru-RU"/>
        </w:rPr>
        <w:t xml:space="preserve"> </w:t>
      </w:r>
      <w:hyperlink r:id="rId11" w:history="1">
        <w:r w:rsidR="0046159F" w:rsidRPr="002566D3">
          <w:rPr>
            <w:rStyle w:val="Hyperlink"/>
            <w:rFonts w:ascii="Times New Roman" w:hAnsi="Times New Roman"/>
          </w:rPr>
          <w:t>o</w:t>
        </w:r>
        <w:r w:rsidR="0046159F" w:rsidRPr="002566D3">
          <w:rPr>
            <w:rStyle w:val="Hyperlink"/>
            <w:rFonts w:ascii="Times New Roman" w:hAnsi="Times New Roman"/>
            <w:lang w:val="ru-RU"/>
          </w:rPr>
          <w:t>.</w:t>
        </w:r>
        <w:r w:rsidR="0046159F" w:rsidRPr="002566D3">
          <w:rPr>
            <w:rStyle w:val="Hyperlink"/>
            <w:rFonts w:ascii="Times New Roman" w:hAnsi="Times New Roman"/>
          </w:rPr>
          <w:t>kuzmina</w:t>
        </w:r>
        <w:r w:rsidR="0046159F" w:rsidRPr="002566D3">
          <w:rPr>
            <w:rStyle w:val="Hyperlink"/>
            <w:rFonts w:ascii="Times New Roman" w:hAnsi="Times New Roman"/>
            <w:lang w:val="ru-RU"/>
          </w:rPr>
          <w:t>@skoltech.ru</w:t>
        </w:r>
      </w:hyperlink>
      <w:r w:rsidRPr="002566D3">
        <w:rPr>
          <w:rFonts w:ascii="Times New Roman" w:hAnsi="Times New Roman"/>
          <w:lang w:val="ru-RU"/>
        </w:rPr>
        <w:t xml:space="preserve">, </w:t>
      </w:r>
      <w:r w:rsidRPr="002566D3">
        <w:rPr>
          <w:rFonts w:ascii="Times New Roman" w:hAnsi="Times New Roman"/>
          <w:lang w:val="ru-RU" w:eastAsia="ar-SA"/>
        </w:rPr>
        <w:t xml:space="preserve">с обязательной копией </w:t>
      </w:r>
      <w:r w:rsidR="00F53971" w:rsidRPr="002566D3">
        <w:rPr>
          <w:rFonts w:ascii="Times New Roman" w:hAnsi="Times New Roman"/>
          <w:b/>
          <w:lang w:val="ru-RU"/>
        </w:rPr>
        <w:t>Марине</w:t>
      </w:r>
      <w:r w:rsidR="00604AC4" w:rsidRPr="002566D3">
        <w:rPr>
          <w:rFonts w:ascii="Times New Roman" w:hAnsi="Times New Roman"/>
          <w:b/>
          <w:lang w:val="ru-RU"/>
        </w:rPr>
        <w:t xml:space="preserve"> Чернюк, </w:t>
      </w:r>
      <w:r w:rsidR="00604AC4" w:rsidRPr="002566D3">
        <w:rPr>
          <w:rFonts w:ascii="Times New Roman" w:hAnsi="Times New Roman"/>
          <w:lang w:val="ru-RU" w:eastAsia="ar-SA"/>
        </w:rPr>
        <w:t xml:space="preserve"> </w:t>
      </w:r>
      <w:r w:rsidRPr="002566D3">
        <w:rPr>
          <w:rFonts w:ascii="Times New Roman" w:hAnsi="Times New Roman"/>
          <w:lang w:val="ru-RU" w:eastAsia="ar-SA"/>
        </w:rPr>
        <w:t xml:space="preserve">на </w:t>
      </w:r>
      <w:hyperlink r:id="rId12" w:history="1">
        <w:r w:rsidR="00F53971" w:rsidRPr="002566D3">
          <w:rPr>
            <w:rStyle w:val="Hyperlink"/>
            <w:rFonts w:ascii="Times New Roman" w:hAnsi="Times New Roman"/>
          </w:rPr>
          <w:t>m</w:t>
        </w:r>
        <w:r w:rsidR="00F53971" w:rsidRPr="002566D3">
          <w:rPr>
            <w:rStyle w:val="Hyperlink"/>
            <w:rFonts w:ascii="Times New Roman" w:hAnsi="Times New Roman"/>
            <w:lang w:val="ru-RU"/>
          </w:rPr>
          <w:t>.</w:t>
        </w:r>
        <w:r w:rsidR="00F53971" w:rsidRPr="002566D3">
          <w:rPr>
            <w:rStyle w:val="Hyperlink"/>
            <w:rFonts w:ascii="Times New Roman" w:hAnsi="Times New Roman"/>
          </w:rPr>
          <w:t>cherniuk</w:t>
        </w:r>
        <w:r w:rsidR="00F53971" w:rsidRPr="002566D3">
          <w:rPr>
            <w:rStyle w:val="Hyperlink"/>
            <w:rFonts w:ascii="Times New Roman" w:hAnsi="Times New Roman"/>
            <w:lang w:val="ru-RU"/>
          </w:rPr>
          <w:t>@</w:t>
        </w:r>
        <w:r w:rsidR="00F53971" w:rsidRPr="002566D3">
          <w:rPr>
            <w:rStyle w:val="Hyperlink"/>
            <w:rFonts w:ascii="Times New Roman" w:hAnsi="Times New Roman"/>
          </w:rPr>
          <w:t>skoltech</w:t>
        </w:r>
        <w:r w:rsidR="00F53971" w:rsidRPr="002566D3">
          <w:rPr>
            <w:rStyle w:val="Hyperlink"/>
            <w:rFonts w:ascii="Times New Roman" w:hAnsi="Times New Roman"/>
            <w:lang w:val="ru-RU"/>
          </w:rPr>
          <w:t>.</w:t>
        </w:r>
        <w:r w:rsidR="00F53971" w:rsidRPr="002566D3">
          <w:rPr>
            <w:rStyle w:val="Hyperlink"/>
            <w:rFonts w:ascii="Times New Roman" w:hAnsi="Times New Roman"/>
          </w:rPr>
          <w:t>ru</w:t>
        </w:r>
      </w:hyperlink>
      <w:r w:rsidRPr="002566D3">
        <w:rPr>
          <w:rFonts w:ascii="Times New Roman" w:hAnsi="Times New Roman"/>
          <w:lang w:val="ru-RU"/>
        </w:rPr>
        <w:t xml:space="preserve">. </w:t>
      </w:r>
      <w:r w:rsidR="00DF1FD8" w:rsidRPr="002566D3">
        <w:rPr>
          <w:rFonts w:ascii="Times New Roman" w:hAnsi="Times New Roman"/>
          <w:lang w:val="ru-RU" w:eastAsia="ar-SA"/>
        </w:rPr>
        <w:t>Разъяснения</w:t>
      </w:r>
      <w:r w:rsidR="00DF1FD8" w:rsidRPr="002566D3">
        <w:rPr>
          <w:rFonts w:ascii="Times New Roman" w:hAnsi="Times New Roman"/>
          <w:lang w:val="ru-RU"/>
        </w:rPr>
        <w:t xml:space="preserve"> касательно Технического задания, объемов работ, осмотр</w:t>
      </w:r>
      <w:r w:rsidRPr="002566D3">
        <w:rPr>
          <w:rFonts w:ascii="Times New Roman" w:hAnsi="Times New Roman"/>
          <w:lang w:val="ru-RU"/>
        </w:rPr>
        <w:t>а</w:t>
      </w:r>
      <w:r w:rsidR="00DF1FD8" w:rsidRPr="002566D3">
        <w:rPr>
          <w:rFonts w:ascii="Times New Roman" w:hAnsi="Times New Roman"/>
          <w:lang w:val="ru-RU"/>
        </w:rPr>
        <w:t xml:space="preserve"> объекта и прочих технических моментов должны направляться в</w:t>
      </w:r>
      <w:r w:rsidRPr="002566D3">
        <w:rPr>
          <w:rFonts w:ascii="Times New Roman" w:hAnsi="Times New Roman"/>
          <w:lang w:val="ru-RU"/>
        </w:rPr>
        <w:t xml:space="preserve"> Департамент планирования и строительства студенческого городка</w:t>
      </w:r>
      <w:r w:rsidR="00DF1FD8" w:rsidRPr="002566D3">
        <w:rPr>
          <w:rFonts w:ascii="Times New Roman" w:hAnsi="Times New Roman"/>
          <w:lang w:val="ru-RU"/>
        </w:rPr>
        <w:t xml:space="preserve">, ответственный </w:t>
      </w:r>
      <w:r w:rsidRPr="002566D3">
        <w:rPr>
          <w:rFonts w:ascii="Times New Roman" w:hAnsi="Times New Roman"/>
          <w:lang w:val="ru-RU"/>
        </w:rPr>
        <w:t xml:space="preserve">- </w:t>
      </w:r>
      <w:r w:rsidRPr="002566D3">
        <w:rPr>
          <w:rFonts w:ascii="Times New Roman" w:hAnsi="Times New Roman"/>
          <w:b/>
          <w:lang w:val="ru-RU"/>
        </w:rPr>
        <w:t xml:space="preserve">Марина </w:t>
      </w:r>
      <w:r w:rsidR="00DF1FD8" w:rsidRPr="002566D3">
        <w:rPr>
          <w:rFonts w:ascii="Times New Roman" w:hAnsi="Times New Roman"/>
          <w:b/>
          <w:lang w:val="ru-RU"/>
        </w:rPr>
        <w:t>Чернюк</w:t>
      </w:r>
      <w:r w:rsidRPr="002566D3">
        <w:rPr>
          <w:rFonts w:ascii="Times New Roman" w:hAnsi="Times New Roman"/>
          <w:b/>
          <w:lang w:val="ru-RU"/>
        </w:rPr>
        <w:t xml:space="preserve">, </w:t>
      </w:r>
      <w:r w:rsidR="00F53971" w:rsidRPr="002566D3">
        <w:rPr>
          <w:rFonts w:ascii="Times New Roman" w:hAnsi="Times New Roman"/>
          <w:color w:val="000000"/>
          <w:lang w:val="ru-RU"/>
        </w:rPr>
        <w:t>Руководитель направления по управлению пространством</w:t>
      </w:r>
      <w:r w:rsidRPr="002566D3">
        <w:rPr>
          <w:rFonts w:ascii="Times New Roman" w:hAnsi="Times New Roman"/>
          <w:lang w:val="ru-RU"/>
        </w:rPr>
        <w:t>,</w:t>
      </w:r>
      <w:r w:rsidR="00DF1FD8" w:rsidRPr="002566D3">
        <w:rPr>
          <w:rFonts w:ascii="Times New Roman" w:hAnsi="Times New Roman"/>
          <w:b/>
          <w:lang w:val="ru-RU"/>
        </w:rPr>
        <w:t xml:space="preserve"> </w:t>
      </w:r>
      <w:hyperlink r:id="rId13" w:history="1">
        <w:r w:rsidR="00DF1FD8" w:rsidRPr="002566D3">
          <w:rPr>
            <w:rStyle w:val="Hyperlink"/>
            <w:rFonts w:ascii="Times New Roman" w:hAnsi="Times New Roman"/>
          </w:rPr>
          <w:t>m</w:t>
        </w:r>
        <w:r w:rsidR="00DF1FD8" w:rsidRPr="002566D3">
          <w:rPr>
            <w:rStyle w:val="Hyperlink"/>
            <w:rFonts w:ascii="Times New Roman" w:hAnsi="Times New Roman"/>
            <w:lang w:val="ru-RU"/>
          </w:rPr>
          <w:t>.</w:t>
        </w:r>
        <w:r w:rsidR="00DF1FD8" w:rsidRPr="002566D3">
          <w:rPr>
            <w:rStyle w:val="Hyperlink"/>
            <w:rFonts w:ascii="Times New Roman" w:hAnsi="Times New Roman"/>
          </w:rPr>
          <w:t>cherniuk</w:t>
        </w:r>
        <w:r w:rsidR="00DF1FD8" w:rsidRPr="002566D3">
          <w:rPr>
            <w:rStyle w:val="Hyperlink"/>
            <w:rFonts w:ascii="Times New Roman" w:hAnsi="Times New Roman"/>
            <w:lang w:val="ru-RU"/>
          </w:rPr>
          <w:t>@</w:t>
        </w:r>
        <w:r w:rsidR="00DF1FD8" w:rsidRPr="002566D3">
          <w:rPr>
            <w:rStyle w:val="Hyperlink"/>
            <w:rFonts w:ascii="Times New Roman" w:hAnsi="Times New Roman"/>
          </w:rPr>
          <w:t>skoltech</w:t>
        </w:r>
        <w:r w:rsidR="00DF1FD8" w:rsidRPr="002566D3">
          <w:rPr>
            <w:rStyle w:val="Hyperlink"/>
            <w:rFonts w:ascii="Times New Roman" w:hAnsi="Times New Roman"/>
            <w:lang w:val="ru-RU"/>
          </w:rPr>
          <w:t>.</w:t>
        </w:r>
        <w:r w:rsidR="00DF1FD8" w:rsidRPr="002566D3">
          <w:rPr>
            <w:rStyle w:val="Hyperlink"/>
            <w:rFonts w:ascii="Times New Roman" w:hAnsi="Times New Roman"/>
          </w:rPr>
          <w:t>ru</w:t>
        </w:r>
      </w:hyperlink>
      <w:r w:rsidRPr="002566D3">
        <w:rPr>
          <w:rFonts w:ascii="Times New Roman" w:hAnsi="Times New Roman"/>
          <w:lang w:val="ru-RU"/>
        </w:rPr>
        <w:t xml:space="preserve">, </w:t>
      </w:r>
      <w:r w:rsidRPr="002566D3">
        <w:rPr>
          <w:rFonts w:ascii="Times New Roman" w:hAnsi="Times New Roman"/>
          <w:lang w:val="ru-RU" w:eastAsia="ar-SA"/>
        </w:rPr>
        <w:t xml:space="preserve">с обязательной копией </w:t>
      </w:r>
      <w:r w:rsidR="00F53971" w:rsidRPr="002566D3">
        <w:rPr>
          <w:rFonts w:ascii="Times New Roman" w:hAnsi="Times New Roman"/>
          <w:b/>
          <w:lang w:val="ru-RU"/>
        </w:rPr>
        <w:t xml:space="preserve">Ольге Кузьминой, </w:t>
      </w:r>
      <w:r w:rsidR="00F53971" w:rsidRPr="002566D3">
        <w:rPr>
          <w:rFonts w:ascii="Times New Roman" w:hAnsi="Times New Roman"/>
          <w:lang w:val="ru-RU"/>
        </w:rPr>
        <w:t xml:space="preserve"> на </w:t>
      </w:r>
      <w:hyperlink r:id="rId14" w:history="1">
        <w:r w:rsidR="00F53971" w:rsidRPr="002566D3">
          <w:rPr>
            <w:rStyle w:val="Hyperlink"/>
            <w:rFonts w:ascii="Times New Roman" w:hAnsi="Times New Roman"/>
          </w:rPr>
          <w:t>o</w:t>
        </w:r>
        <w:r w:rsidR="00F53971" w:rsidRPr="002566D3">
          <w:rPr>
            <w:rStyle w:val="Hyperlink"/>
            <w:rFonts w:ascii="Times New Roman" w:hAnsi="Times New Roman"/>
            <w:lang w:val="ru-RU"/>
          </w:rPr>
          <w:t>.</w:t>
        </w:r>
        <w:r w:rsidR="00F53971" w:rsidRPr="002566D3">
          <w:rPr>
            <w:rStyle w:val="Hyperlink"/>
            <w:rFonts w:ascii="Times New Roman" w:hAnsi="Times New Roman"/>
          </w:rPr>
          <w:t>kuzmina</w:t>
        </w:r>
        <w:r w:rsidR="00F53971" w:rsidRPr="002566D3">
          <w:rPr>
            <w:rStyle w:val="Hyperlink"/>
            <w:rFonts w:ascii="Times New Roman" w:hAnsi="Times New Roman"/>
            <w:lang w:val="ru-RU"/>
          </w:rPr>
          <w:t>@skoltech.ru</w:t>
        </w:r>
      </w:hyperlink>
      <w:r w:rsidR="00F53971" w:rsidRPr="002566D3">
        <w:rPr>
          <w:rStyle w:val="Hyperlink"/>
          <w:rFonts w:ascii="Times New Roman" w:hAnsi="Times New Roman"/>
          <w:lang w:val="ru-RU"/>
        </w:rPr>
        <w:t xml:space="preserve">. </w:t>
      </w:r>
      <w:r w:rsidR="00DF1FD8" w:rsidRPr="002566D3">
        <w:rPr>
          <w:rFonts w:ascii="Times New Roman" w:hAnsi="Times New Roman"/>
          <w:lang w:val="ru-RU" w:eastAsia="ar-SA"/>
        </w:rPr>
        <w:t xml:space="preserve">Организатор в разумный срок ответит на любой вопрос, который он получит не позднее, чем за </w:t>
      </w:r>
      <w:r w:rsidRPr="002566D3">
        <w:rPr>
          <w:rFonts w:ascii="Times New Roman" w:hAnsi="Times New Roman"/>
          <w:lang w:val="ru-RU" w:eastAsia="ar-SA"/>
        </w:rPr>
        <w:t>3 рабочих</w:t>
      </w:r>
      <w:r w:rsidR="00DF1FD8" w:rsidRPr="002566D3">
        <w:rPr>
          <w:rFonts w:ascii="Times New Roman" w:hAnsi="Times New Roman"/>
          <w:lang w:val="ru-RU" w:eastAsia="ar-SA"/>
        </w:rPr>
        <w:t xml:space="preserve"> дня до истечения срока приема Предложения.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w:t>
      </w:r>
      <w:r w:rsidR="00DF1FD8" w:rsidRPr="002566D3">
        <w:rPr>
          <w:rFonts w:ascii="Times New Roman" w:hAnsi="Times New Roman"/>
          <w:lang w:eastAsia="ar-SA"/>
        </w:rPr>
        <w:t>Документацию.</w:t>
      </w:r>
    </w:p>
    <w:p w14:paraId="4FCBB900" w14:textId="77777777" w:rsidR="00DF1FD8" w:rsidRPr="002566D3" w:rsidRDefault="00DF1FD8" w:rsidP="00DF1FD8">
      <w:pPr>
        <w:pStyle w:val="Style2"/>
        <w:widowControl w:val="0"/>
        <w:kinsoku w:val="0"/>
        <w:overflowPunct w:val="0"/>
        <w:autoSpaceDE/>
        <w:autoSpaceDN/>
        <w:adjustRightInd/>
        <w:spacing w:before="120" w:after="120" w:line="270" w:lineRule="exact"/>
        <w:ind w:firstLine="0"/>
        <w:jc w:val="both"/>
        <w:textAlignment w:val="baseline"/>
        <w:rPr>
          <w:rFonts w:ascii="Times New Roman" w:hAnsi="Times New Roman"/>
          <w:sz w:val="22"/>
          <w:szCs w:val="22"/>
          <w:lang w:val="ru-RU" w:eastAsia="ar-SA"/>
        </w:rPr>
      </w:pPr>
    </w:p>
    <w:p w14:paraId="66FA4861" w14:textId="77777777" w:rsidR="00DF1FD8" w:rsidRPr="002566D3" w:rsidRDefault="00DF1FD8" w:rsidP="00DF1FD8">
      <w:pPr>
        <w:pStyle w:val="Heading2"/>
        <w:rPr>
          <w:rFonts w:ascii="Times New Roman" w:hAnsi="Times New Roman"/>
          <w:sz w:val="22"/>
          <w:szCs w:val="22"/>
          <w:lang w:val="ru-RU" w:eastAsia="ar-SA"/>
        </w:rPr>
      </w:pPr>
      <w:bookmarkStart w:id="21" w:name="_Ref86823116"/>
      <w:bookmarkStart w:id="22" w:name="_Toc516760559"/>
      <w:bookmarkStart w:id="23" w:name="_Toc517296604"/>
      <w:bookmarkStart w:id="24" w:name="_Toc517297780"/>
      <w:r w:rsidRPr="002566D3">
        <w:rPr>
          <w:rFonts w:ascii="Times New Roman" w:eastAsia="Calibri" w:hAnsi="Times New Roman"/>
          <w:sz w:val="22"/>
          <w:szCs w:val="22"/>
          <w:lang w:val="ru-RU" w:eastAsia="ar-SA"/>
        </w:rPr>
        <w:t>Продление</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срока</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окончания</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приема</w:t>
      </w:r>
      <w:r w:rsidRPr="002566D3">
        <w:rPr>
          <w:rFonts w:ascii="Times New Roman" w:hAnsi="Times New Roman"/>
          <w:sz w:val="22"/>
          <w:szCs w:val="22"/>
          <w:lang w:val="ru-RU" w:eastAsia="ar-SA"/>
        </w:rPr>
        <w:t xml:space="preserve"> </w:t>
      </w:r>
      <w:bookmarkEnd w:id="21"/>
      <w:r w:rsidRPr="002566D3">
        <w:rPr>
          <w:rFonts w:ascii="Times New Roman" w:eastAsia="Calibri" w:hAnsi="Times New Roman"/>
          <w:sz w:val="22"/>
          <w:szCs w:val="22"/>
          <w:lang w:val="ru-RU" w:eastAsia="ar-SA"/>
        </w:rPr>
        <w:t>Предложений</w:t>
      </w:r>
      <w:bookmarkEnd w:id="22"/>
      <w:bookmarkEnd w:id="23"/>
      <w:bookmarkEnd w:id="24"/>
    </w:p>
    <w:p w14:paraId="2AB79FFC" w14:textId="77777777" w:rsidR="00DF1FD8" w:rsidRPr="002566D3" w:rsidRDefault="00DF1FD8" w:rsidP="00DF1FD8">
      <w:pPr>
        <w:pStyle w:val="Style2"/>
        <w:widowControl w:val="0"/>
        <w:kinsoku w:val="0"/>
        <w:overflowPunct w:val="0"/>
        <w:autoSpaceDE/>
        <w:autoSpaceDN/>
        <w:adjustRightInd/>
        <w:spacing w:before="120" w:after="120" w:line="270" w:lineRule="exact"/>
        <w:ind w:firstLine="0"/>
        <w:jc w:val="both"/>
        <w:textAlignment w:val="baseline"/>
        <w:rPr>
          <w:rFonts w:ascii="Times New Roman" w:hAnsi="Times New Roman"/>
          <w:sz w:val="22"/>
          <w:szCs w:val="22"/>
          <w:lang w:val="ru-RU" w:eastAsia="ar-SA"/>
        </w:rPr>
      </w:pPr>
    </w:p>
    <w:p w14:paraId="61814BDB" w14:textId="6C04E545" w:rsidR="00DF1FD8" w:rsidRPr="002566D3" w:rsidRDefault="00DF1FD8"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При необходимости</w:t>
      </w:r>
      <w:r w:rsidR="00D0435E" w:rsidRPr="002566D3">
        <w:rPr>
          <w:rFonts w:ascii="Times New Roman" w:hAnsi="Times New Roman"/>
          <w:sz w:val="22"/>
          <w:szCs w:val="22"/>
          <w:lang w:val="ru-RU" w:eastAsia="ar-SA"/>
        </w:rPr>
        <w:t>,</w:t>
      </w:r>
      <w:r w:rsidRPr="002566D3">
        <w:rPr>
          <w:rFonts w:ascii="Times New Roman" w:hAnsi="Times New Roman"/>
          <w:sz w:val="22"/>
          <w:szCs w:val="22"/>
          <w:lang w:val="ru-RU" w:eastAsia="ar-SA"/>
        </w:rPr>
        <w:t xml:space="preserve"> Организатор имеет право продлевать срок окончания приема Предложений </w:t>
      </w:r>
      <w:r w:rsidR="00D0435E" w:rsidRPr="002566D3">
        <w:rPr>
          <w:rFonts w:ascii="Times New Roman" w:hAnsi="Times New Roman"/>
          <w:sz w:val="22"/>
          <w:szCs w:val="22"/>
          <w:lang w:val="ru-RU" w:eastAsia="ar-SA"/>
        </w:rPr>
        <w:t xml:space="preserve">- </w:t>
      </w:r>
      <w:r w:rsidRPr="002566D3">
        <w:rPr>
          <w:rFonts w:ascii="Times New Roman" w:hAnsi="Times New Roman"/>
          <w:sz w:val="22"/>
          <w:szCs w:val="22"/>
          <w:lang w:val="ru-RU" w:eastAsia="ar-SA"/>
        </w:rPr>
        <w:t>с уведомлением всех участников</w:t>
      </w:r>
      <w:r w:rsidR="00D0435E" w:rsidRPr="002566D3">
        <w:rPr>
          <w:rFonts w:ascii="Times New Roman" w:hAnsi="Times New Roman"/>
          <w:sz w:val="22"/>
          <w:szCs w:val="22"/>
          <w:lang w:val="ru-RU" w:eastAsia="ar-SA"/>
        </w:rPr>
        <w:t>, подтвердивших свою заинтересованность к моменту сообщения о таком продлении</w:t>
      </w:r>
      <w:r w:rsidRPr="002566D3">
        <w:rPr>
          <w:rFonts w:ascii="Times New Roman" w:hAnsi="Times New Roman"/>
          <w:sz w:val="22"/>
          <w:szCs w:val="22"/>
          <w:lang w:val="ru-RU" w:eastAsia="ar-SA"/>
        </w:rPr>
        <w:t>.</w:t>
      </w:r>
    </w:p>
    <w:p w14:paraId="3847EB13" w14:textId="602B533E" w:rsidR="00DF1FD8" w:rsidRPr="002566D3" w:rsidRDefault="00DF1FD8"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Все Участники, официально получившие настоящую Документацию </w:t>
      </w:r>
      <w:r w:rsidR="00D0435E" w:rsidRPr="002566D3">
        <w:rPr>
          <w:rFonts w:ascii="Times New Roman" w:hAnsi="Times New Roman"/>
          <w:sz w:val="22"/>
          <w:szCs w:val="22"/>
          <w:lang w:val="ru-RU" w:eastAsia="ar-SA"/>
        </w:rPr>
        <w:t xml:space="preserve">и проявляющие заинтересованность в участии </w:t>
      </w:r>
      <w:r w:rsidRPr="002566D3">
        <w:rPr>
          <w:rFonts w:ascii="Times New Roman" w:hAnsi="Times New Roman"/>
          <w:sz w:val="22"/>
          <w:szCs w:val="22"/>
          <w:lang w:val="ru-RU" w:eastAsia="ar-SA"/>
        </w:rPr>
        <w:t xml:space="preserve">незамедлительно </w:t>
      </w:r>
      <w:r w:rsidR="00D0435E" w:rsidRPr="002566D3">
        <w:rPr>
          <w:rFonts w:ascii="Times New Roman" w:hAnsi="Times New Roman"/>
          <w:sz w:val="22"/>
          <w:szCs w:val="22"/>
          <w:lang w:val="ru-RU" w:eastAsia="ar-SA"/>
        </w:rPr>
        <w:t xml:space="preserve">(но не позднее чем за 3 рабочих дня до </w:t>
      </w:r>
      <w:r w:rsidR="00D0435E" w:rsidRPr="002566D3">
        <w:rPr>
          <w:rFonts w:ascii="Times New Roman" w:hAnsi="Times New Roman"/>
          <w:sz w:val="22"/>
          <w:szCs w:val="22"/>
          <w:lang w:val="ru-RU" w:eastAsia="ar-SA"/>
        </w:rPr>
        <w:lastRenderedPageBreak/>
        <w:t xml:space="preserve">окончания срока подачи предложений) </w:t>
      </w:r>
      <w:r w:rsidRPr="002566D3">
        <w:rPr>
          <w:rFonts w:ascii="Times New Roman" w:hAnsi="Times New Roman"/>
          <w:sz w:val="22"/>
          <w:szCs w:val="22"/>
          <w:lang w:val="ru-RU" w:eastAsia="ar-SA"/>
        </w:rPr>
        <w:t>уведомляются об этом</w:t>
      </w:r>
      <w:r w:rsidR="00D0435E" w:rsidRPr="002566D3">
        <w:rPr>
          <w:rFonts w:ascii="Times New Roman" w:hAnsi="Times New Roman"/>
          <w:sz w:val="22"/>
          <w:szCs w:val="22"/>
          <w:lang w:val="ru-RU" w:eastAsia="ar-SA"/>
        </w:rPr>
        <w:t xml:space="preserve"> Организатора</w:t>
      </w:r>
      <w:r w:rsidRPr="002566D3">
        <w:rPr>
          <w:rFonts w:ascii="Times New Roman" w:hAnsi="Times New Roman"/>
          <w:sz w:val="22"/>
          <w:szCs w:val="22"/>
          <w:lang w:val="ru-RU" w:eastAsia="ar-SA"/>
        </w:rPr>
        <w:t xml:space="preserve"> с</w:t>
      </w:r>
      <w:r w:rsidRPr="002566D3">
        <w:rPr>
          <w:rFonts w:ascii="Times New Roman" w:hAnsi="Times New Roman"/>
          <w:sz w:val="22"/>
          <w:szCs w:val="22"/>
          <w:lang w:eastAsia="ar-SA"/>
        </w:rPr>
        <w:t> </w:t>
      </w:r>
      <w:r w:rsidRPr="002566D3">
        <w:rPr>
          <w:rFonts w:ascii="Times New Roman" w:hAnsi="Times New Roman"/>
          <w:sz w:val="22"/>
          <w:szCs w:val="22"/>
          <w:lang w:val="ru-RU" w:eastAsia="ar-SA"/>
        </w:rPr>
        <w:t>использованием средств оперативной связи (электронная почта, телефон, факс).</w:t>
      </w:r>
    </w:p>
    <w:p w14:paraId="42301539" w14:textId="77777777" w:rsidR="00D0435E" w:rsidRPr="002566D3" w:rsidRDefault="00D0435E" w:rsidP="00D0435E">
      <w:pPr>
        <w:pStyle w:val="Heading2"/>
        <w:rPr>
          <w:rFonts w:ascii="Times New Roman" w:hAnsi="Times New Roman"/>
          <w:sz w:val="22"/>
          <w:szCs w:val="22"/>
          <w:lang w:val="ru-RU" w:eastAsia="ar-SA"/>
        </w:rPr>
      </w:pPr>
      <w:bookmarkStart w:id="25" w:name="_Toc508051858"/>
      <w:bookmarkStart w:id="26" w:name="_Toc507764115"/>
      <w:bookmarkStart w:id="27" w:name="_Toc517296605"/>
      <w:bookmarkStart w:id="28" w:name="_Toc517297781"/>
      <w:r w:rsidRPr="002566D3">
        <w:rPr>
          <w:rFonts w:ascii="Times New Roman" w:eastAsia="Calibri" w:hAnsi="Times New Roman"/>
          <w:sz w:val="22"/>
          <w:szCs w:val="22"/>
          <w:lang w:val="ru-RU" w:eastAsia="ar-SA"/>
        </w:rPr>
        <w:t>Подтверждение заинтересованности</w:t>
      </w:r>
      <w:bookmarkEnd w:id="25"/>
      <w:bookmarkEnd w:id="26"/>
      <w:bookmarkEnd w:id="27"/>
      <w:bookmarkEnd w:id="28"/>
    </w:p>
    <w:p w14:paraId="49AB00D3" w14:textId="77777777" w:rsidR="00D0435E" w:rsidRPr="002566D3" w:rsidRDefault="00D0435E" w:rsidP="00D0435E">
      <w:pPr>
        <w:pStyle w:val="Style2"/>
        <w:widowControl w:val="0"/>
        <w:kinsoku w:val="0"/>
        <w:overflowPunct w:val="0"/>
        <w:autoSpaceDE/>
        <w:autoSpaceDN/>
        <w:adjustRightInd/>
        <w:spacing w:before="120" w:after="120" w:line="270" w:lineRule="exact"/>
        <w:ind w:left="720" w:firstLine="0"/>
        <w:jc w:val="both"/>
        <w:textAlignment w:val="baseline"/>
        <w:rPr>
          <w:rFonts w:ascii="Times New Roman" w:hAnsi="Times New Roman"/>
          <w:sz w:val="22"/>
          <w:szCs w:val="22"/>
          <w:lang w:val="ru-RU" w:eastAsia="ar-SA"/>
        </w:rPr>
      </w:pPr>
    </w:p>
    <w:p w14:paraId="79255CF8" w14:textId="645F6F42" w:rsidR="00D0435E" w:rsidRPr="002566D3" w:rsidRDefault="00D0435E" w:rsidP="007949E7">
      <w:pPr>
        <w:pStyle w:val="Style2"/>
        <w:widowControl w:val="0"/>
        <w:numPr>
          <w:ilvl w:val="0"/>
          <w:numId w:val="5"/>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Участник, заинтересованный в подаче Предложения, в соответствии с настоящей Документацией, должен письменно подтвердить это по электронной почте </w:t>
      </w:r>
      <w:r w:rsidRPr="002566D3">
        <w:rPr>
          <w:rFonts w:ascii="Times New Roman" w:hAnsi="Times New Roman"/>
          <w:sz w:val="22"/>
          <w:szCs w:val="22"/>
          <w:lang w:eastAsia="ar-SA"/>
        </w:rPr>
        <w:t>c</w:t>
      </w:r>
      <w:r w:rsidRPr="002566D3">
        <w:rPr>
          <w:rFonts w:ascii="Times New Roman" w:hAnsi="Times New Roman"/>
          <w:sz w:val="22"/>
          <w:szCs w:val="22"/>
          <w:lang w:val="ru-RU" w:eastAsia="ar-SA"/>
        </w:rPr>
        <w:t xml:space="preserve"> имэйл-адреса соответствующего Участника, зарегистрированного в его корпоративном доменном имени –  </w:t>
      </w:r>
      <w:r w:rsidRPr="002566D3">
        <w:rPr>
          <w:rFonts w:ascii="Times New Roman" w:hAnsi="Times New Roman"/>
          <w:sz w:val="22"/>
          <w:szCs w:val="22"/>
          <w:lang w:val="ru-RU"/>
        </w:rPr>
        <w:t xml:space="preserve">на адрес </w:t>
      </w:r>
      <w:hyperlink r:id="rId15" w:history="1">
        <w:r w:rsidR="00933E97" w:rsidRPr="002566D3">
          <w:rPr>
            <w:rStyle w:val="Hyperlink"/>
            <w:rFonts w:ascii="Times New Roman" w:hAnsi="Times New Roman"/>
            <w:sz w:val="22"/>
            <w:szCs w:val="22"/>
          </w:rPr>
          <w:t>o</w:t>
        </w:r>
        <w:r w:rsidR="00933E97" w:rsidRPr="002566D3">
          <w:rPr>
            <w:rStyle w:val="Hyperlink"/>
            <w:rFonts w:ascii="Times New Roman" w:hAnsi="Times New Roman"/>
            <w:sz w:val="22"/>
            <w:szCs w:val="22"/>
            <w:lang w:val="ru-RU"/>
          </w:rPr>
          <w:t>.</w:t>
        </w:r>
        <w:r w:rsidR="00933E97" w:rsidRPr="002566D3">
          <w:rPr>
            <w:rStyle w:val="Hyperlink"/>
            <w:rFonts w:ascii="Times New Roman" w:hAnsi="Times New Roman"/>
            <w:sz w:val="22"/>
            <w:szCs w:val="22"/>
          </w:rPr>
          <w:t>kuzmina</w:t>
        </w:r>
        <w:r w:rsidR="00933E97" w:rsidRPr="002566D3">
          <w:rPr>
            <w:rStyle w:val="Hyperlink"/>
            <w:rFonts w:ascii="Times New Roman" w:hAnsi="Times New Roman"/>
            <w:sz w:val="22"/>
            <w:szCs w:val="22"/>
            <w:lang w:val="ru-RU"/>
          </w:rPr>
          <w:t>@skoltech.ru</w:t>
        </w:r>
      </w:hyperlink>
      <w:r w:rsidRPr="002566D3">
        <w:rPr>
          <w:rFonts w:ascii="Times New Roman" w:hAnsi="Times New Roman"/>
          <w:sz w:val="22"/>
          <w:szCs w:val="22"/>
          <w:lang w:val="ru-RU" w:eastAsia="ar-SA"/>
        </w:rPr>
        <w:t xml:space="preserve">, с обязательной копией на </w:t>
      </w:r>
      <w:hyperlink r:id="rId16" w:history="1">
        <w:r w:rsidR="00933E97" w:rsidRPr="002566D3">
          <w:rPr>
            <w:rStyle w:val="Hyperlink"/>
            <w:rFonts w:ascii="Times New Roman" w:hAnsi="Times New Roman"/>
            <w:sz w:val="22"/>
            <w:szCs w:val="22"/>
          </w:rPr>
          <w:t>m</w:t>
        </w:r>
        <w:r w:rsidR="00933E97" w:rsidRPr="002566D3">
          <w:rPr>
            <w:rStyle w:val="Hyperlink"/>
            <w:rFonts w:ascii="Times New Roman" w:hAnsi="Times New Roman"/>
            <w:sz w:val="22"/>
            <w:szCs w:val="22"/>
            <w:lang w:val="ru-RU"/>
          </w:rPr>
          <w:t>.</w:t>
        </w:r>
        <w:r w:rsidR="00933E97" w:rsidRPr="002566D3">
          <w:rPr>
            <w:rStyle w:val="Hyperlink"/>
            <w:rFonts w:ascii="Times New Roman" w:hAnsi="Times New Roman"/>
            <w:sz w:val="22"/>
            <w:szCs w:val="22"/>
          </w:rPr>
          <w:t>cherniuk</w:t>
        </w:r>
        <w:r w:rsidR="00933E97" w:rsidRPr="002566D3">
          <w:rPr>
            <w:rStyle w:val="Hyperlink"/>
            <w:rFonts w:ascii="Times New Roman" w:hAnsi="Times New Roman"/>
            <w:sz w:val="22"/>
            <w:szCs w:val="22"/>
            <w:lang w:val="ru-RU"/>
          </w:rPr>
          <w:t>@</w:t>
        </w:r>
        <w:r w:rsidR="00933E97" w:rsidRPr="002566D3">
          <w:rPr>
            <w:rStyle w:val="Hyperlink"/>
            <w:rFonts w:ascii="Times New Roman" w:hAnsi="Times New Roman"/>
            <w:sz w:val="22"/>
            <w:szCs w:val="22"/>
          </w:rPr>
          <w:t>skoltech</w:t>
        </w:r>
        <w:r w:rsidR="00933E97" w:rsidRPr="002566D3">
          <w:rPr>
            <w:rStyle w:val="Hyperlink"/>
            <w:rFonts w:ascii="Times New Roman" w:hAnsi="Times New Roman"/>
            <w:sz w:val="22"/>
            <w:szCs w:val="22"/>
            <w:lang w:val="ru-RU"/>
          </w:rPr>
          <w:t>.</w:t>
        </w:r>
        <w:r w:rsidR="00933E97" w:rsidRPr="002566D3">
          <w:rPr>
            <w:rStyle w:val="Hyperlink"/>
            <w:rFonts w:ascii="Times New Roman" w:hAnsi="Times New Roman"/>
            <w:sz w:val="22"/>
            <w:szCs w:val="22"/>
          </w:rPr>
          <w:t>ru</w:t>
        </w:r>
      </w:hyperlink>
      <w:r w:rsidRPr="002566D3">
        <w:rPr>
          <w:rFonts w:ascii="Times New Roman" w:hAnsi="Times New Roman"/>
          <w:sz w:val="22"/>
          <w:szCs w:val="22"/>
          <w:lang w:val="ru-RU" w:eastAsia="ar-SA"/>
        </w:rPr>
        <w:t>, не позднее чем за 3 рабочих дня до окончания срока подачи предложений.</w:t>
      </w:r>
    </w:p>
    <w:p w14:paraId="44581BE3" w14:textId="77777777" w:rsidR="001E32B4" w:rsidRPr="002566D3" w:rsidRDefault="001E32B4" w:rsidP="001E32B4">
      <w:pPr>
        <w:pStyle w:val="Style2"/>
        <w:widowControl w:val="0"/>
        <w:kinsoku w:val="0"/>
        <w:overflowPunct w:val="0"/>
        <w:autoSpaceDE/>
        <w:autoSpaceDN/>
        <w:adjustRightInd/>
        <w:spacing w:before="120" w:after="120" w:line="270" w:lineRule="exact"/>
        <w:ind w:firstLine="0"/>
        <w:jc w:val="both"/>
        <w:textAlignment w:val="baseline"/>
        <w:rPr>
          <w:rFonts w:ascii="Times New Roman" w:hAnsi="Times New Roman"/>
          <w:sz w:val="22"/>
          <w:szCs w:val="22"/>
          <w:lang w:val="ru-RU" w:eastAsia="ar-SA"/>
        </w:rPr>
      </w:pPr>
    </w:p>
    <w:p w14:paraId="0966815A" w14:textId="1554E730" w:rsidR="00ED274D" w:rsidRPr="002566D3" w:rsidRDefault="0066304F" w:rsidP="002A023E">
      <w:pPr>
        <w:pStyle w:val="Heading1"/>
        <w:rPr>
          <w:rFonts w:ascii="Times New Roman" w:hAnsi="Times New Roman"/>
          <w:sz w:val="22"/>
          <w:szCs w:val="22"/>
          <w:lang w:val="ru-RU" w:eastAsia="ar-SA"/>
        </w:rPr>
      </w:pPr>
      <w:r w:rsidRPr="002566D3">
        <w:rPr>
          <w:rFonts w:ascii="Times New Roman" w:hAnsi="Times New Roman"/>
          <w:sz w:val="22"/>
          <w:szCs w:val="22"/>
          <w:lang w:val="ru-RU"/>
        </w:rPr>
        <w:br w:type="page"/>
      </w:r>
      <w:bookmarkStart w:id="29" w:name="_Ref93088240"/>
      <w:bookmarkStart w:id="30" w:name="_Toc517296606"/>
      <w:bookmarkStart w:id="31" w:name="_Toc517297782"/>
      <w:r w:rsidR="002A023E" w:rsidRPr="002566D3">
        <w:rPr>
          <w:rFonts w:ascii="Times New Roman" w:hAnsi="Times New Roman"/>
          <w:sz w:val="22"/>
          <w:szCs w:val="22"/>
          <w:lang w:val="ru-RU"/>
        </w:rPr>
        <w:lastRenderedPageBreak/>
        <w:t xml:space="preserve">РАЗДЕЛ </w:t>
      </w:r>
      <w:r w:rsidR="001E32B4" w:rsidRPr="002566D3">
        <w:rPr>
          <w:rFonts w:ascii="Times New Roman" w:hAnsi="Times New Roman"/>
          <w:sz w:val="22"/>
          <w:szCs w:val="22"/>
          <w:lang w:val="ru-RU"/>
        </w:rPr>
        <w:t xml:space="preserve">3. </w:t>
      </w:r>
      <w:r w:rsidR="00ED274D" w:rsidRPr="002566D3">
        <w:rPr>
          <w:rFonts w:ascii="Times New Roman" w:eastAsia="Calibri" w:hAnsi="Times New Roman"/>
          <w:sz w:val="22"/>
          <w:szCs w:val="22"/>
          <w:lang w:val="ru-RU" w:eastAsia="ar-SA"/>
        </w:rPr>
        <w:t>ТРЕБОВАНИЯ</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К</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УЧАСТНИКАМ</w:t>
      </w:r>
      <w:r w:rsidR="00186488" w:rsidRPr="002566D3">
        <w:rPr>
          <w:rFonts w:ascii="Times New Roman" w:hAnsi="Times New Roman"/>
          <w:sz w:val="22"/>
          <w:szCs w:val="22"/>
          <w:lang w:val="ru-RU" w:eastAsia="ar-SA"/>
        </w:rPr>
        <w:t xml:space="preserve"> </w:t>
      </w:r>
      <w:r w:rsidR="00186488" w:rsidRPr="002566D3">
        <w:rPr>
          <w:rFonts w:ascii="Times New Roman" w:eastAsia="Calibri" w:hAnsi="Times New Roman"/>
          <w:sz w:val="22"/>
          <w:szCs w:val="22"/>
          <w:lang w:val="ru-RU" w:eastAsia="ar-SA"/>
        </w:rPr>
        <w:t>И</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ПОДТВЕРЖДЕНИЕ</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СООТВЕТСТВИЯ</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ПРЕДЪЯВЛЯЕМЫМ</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ТРЕБОВАНИЯМ</w:t>
      </w:r>
      <w:bookmarkEnd w:id="29"/>
      <w:bookmarkEnd w:id="30"/>
      <w:bookmarkEnd w:id="31"/>
    </w:p>
    <w:p w14:paraId="3C7D0BBF" w14:textId="77777777" w:rsidR="002D612E" w:rsidRPr="002566D3" w:rsidRDefault="002D612E" w:rsidP="00150C8E">
      <w:pPr>
        <w:rPr>
          <w:rFonts w:ascii="Times New Roman" w:hAnsi="Times New Roman"/>
          <w:b/>
          <w:bCs/>
          <w:lang w:val="ru-RU" w:eastAsia="ar-SA"/>
        </w:rPr>
      </w:pPr>
    </w:p>
    <w:p w14:paraId="104EC1E9" w14:textId="77777777" w:rsidR="00E300F8" w:rsidRPr="002566D3" w:rsidRDefault="00E300F8" w:rsidP="00E300F8">
      <w:pPr>
        <w:pStyle w:val="Heading2"/>
        <w:rPr>
          <w:rFonts w:ascii="Times New Roman" w:hAnsi="Times New Roman"/>
          <w:bCs/>
          <w:sz w:val="22"/>
          <w:szCs w:val="22"/>
          <w:lang w:val="ru-RU" w:eastAsia="ar-SA"/>
        </w:rPr>
      </w:pPr>
      <w:bookmarkStart w:id="32" w:name="_Ref93090116"/>
      <w:bookmarkStart w:id="33" w:name="_Toc508051860"/>
      <w:bookmarkStart w:id="34" w:name="_Toc507764117"/>
      <w:bookmarkStart w:id="35" w:name="_Toc517296607"/>
      <w:bookmarkStart w:id="36" w:name="_Toc517297783"/>
      <w:bookmarkStart w:id="37" w:name="_Ref55280443"/>
      <w:r w:rsidRPr="002566D3">
        <w:rPr>
          <w:rFonts w:ascii="Times New Roman" w:eastAsia="Calibri" w:hAnsi="Times New Roman"/>
          <w:bCs/>
          <w:sz w:val="22"/>
          <w:szCs w:val="22"/>
          <w:lang w:val="ru-RU" w:eastAsia="ar-SA"/>
        </w:rPr>
        <w:t>Требования</w:t>
      </w:r>
      <w:r w:rsidRPr="002566D3">
        <w:rPr>
          <w:rFonts w:ascii="Times New Roman" w:hAnsi="Times New Roman"/>
          <w:bCs/>
          <w:sz w:val="22"/>
          <w:szCs w:val="22"/>
          <w:lang w:val="ru-RU" w:eastAsia="ar-SA"/>
        </w:rPr>
        <w:t xml:space="preserve"> </w:t>
      </w:r>
      <w:r w:rsidRPr="002566D3">
        <w:rPr>
          <w:rFonts w:ascii="Times New Roman" w:eastAsia="Calibri" w:hAnsi="Times New Roman"/>
          <w:bCs/>
          <w:sz w:val="22"/>
          <w:szCs w:val="22"/>
          <w:lang w:val="ru-RU" w:eastAsia="ar-SA"/>
        </w:rPr>
        <w:t>к</w:t>
      </w:r>
      <w:r w:rsidRPr="002566D3">
        <w:rPr>
          <w:rFonts w:ascii="Times New Roman" w:hAnsi="Times New Roman"/>
          <w:bCs/>
          <w:sz w:val="22"/>
          <w:szCs w:val="22"/>
          <w:lang w:val="ru-RU" w:eastAsia="ar-SA"/>
        </w:rPr>
        <w:t xml:space="preserve"> </w:t>
      </w:r>
      <w:r w:rsidRPr="002566D3">
        <w:rPr>
          <w:rFonts w:ascii="Times New Roman" w:eastAsia="Calibri" w:hAnsi="Times New Roman"/>
          <w:bCs/>
          <w:sz w:val="22"/>
          <w:szCs w:val="22"/>
          <w:lang w:val="ru-RU" w:eastAsia="ar-SA"/>
        </w:rPr>
        <w:t>Участникам</w:t>
      </w:r>
      <w:bookmarkEnd w:id="32"/>
      <w:bookmarkEnd w:id="33"/>
      <w:bookmarkEnd w:id="34"/>
      <w:bookmarkEnd w:id="35"/>
      <w:bookmarkEnd w:id="36"/>
    </w:p>
    <w:p w14:paraId="62ABB3C9" w14:textId="77777777" w:rsidR="00E300F8" w:rsidRPr="002566D3" w:rsidRDefault="00E300F8" w:rsidP="00E300F8">
      <w:pPr>
        <w:pStyle w:val="Style2"/>
        <w:widowControl w:val="0"/>
        <w:kinsoku w:val="0"/>
        <w:overflowPunct w:val="0"/>
        <w:autoSpaceDE/>
        <w:autoSpaceDN/>
        <w:adjustRightInd/>
        <w:spacing w:before="120" w:after="120" w:line="270" w:lineRule="exact"/>
        <w:ind w:left="720" w:firstLine="0"/>
        <w:jc w:val="both"/>
        <w:textAlignment w:val="baseline"/>
        <w:rPr>
          <w:rFonts w:ascii="Times New Roman" w:hAnsi="Times New Roman"/>
          <w:sz w:val="22"/>
          <w:szCs w:val="22"/>
          <w:lang w:val="ru-RU" w:eastAsia="ar-SA"/>
        </w:rPr>
      </w:pPr>
    </w:p>
    <w:p w14:paraId="2FF3237C" w14:textId="1BB75103" w:rsidR="00E300F8" w:rsidRPr="002566D3" w:rsidRDefault="00E300F8"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Участвовать в данной процедуре Запроса предложений может любое лицо, своевременно подавшее надлежащим образом оформленную заявку на участие в закрытой процедуре запроса предложений и отвечающие на момент ее подачи требованиям, заявленным в Документации.</w:t>
      </w:r>
    </w:p>
    <w:p w14:paraId="25267B26" w14:textId="0C34D6CF" w:rsidR="00DF1FD8" w:rsidRPr="002566D3" w:rsidRDefault="00E300F8"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Участник процедуры закрытого запроса предложений должен проявить заинтересованность, и при этом </w:t>
      </w:r>
      <w:r w:rsidR="00DF1FD8" w:rsidRPr="002566D3">
        <w:rPr>
          <w:rFonts w:ascii="Times New Roman" w:hAnsi="Times New Roman"/>
          <w:sz w:val="22"/>
          <w:szCs w:val="22"/>
          <w:lang w:val="ru-RU" w:eastAsia="ar-SA"/>
        </w:rPr>
        <w:t xml:space="preserve">обладать необходимыми профессиональными знаниями, опытом и репутацией, иметь ресурсные возможности (финансовые, материально-технические, производственные и пр.). </w:t>
      </w:r>
    </w:p>
    <w:p w14:paraId="504F303A" w14:textId="406B31EA" w:rsidR="00DF1FD8" w:rsidRPr="002566D3" w:rsidRDefault="004254C2"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Участник открытой</w:t>
      </w:r>
      <w:r w:rsidR="00DF1FD8" w:rsidRPr="002566D3">
        <w:rPr>
          <w:rFonts w:ascii="Times New Roman" w:hAnsi="Times New Roman"/>
          <w:sz w:val="22"/>
          <w:szCs w:val="22"/>
          <w:lang w:val="ru-RU" w:eastAsia="ar-SA"/>
        </w:rPr>
        <w:t xml:space="preserve"> процедуры запроса предложений должен обладать гражданской правоспособностью в полном объеме для заключения и исполнения Договора.</w:t>
      </w:r>
    </w:p>
    <w:p w14:paraId="20EAA0FB" w14:textId="77777777" w:rsidR="00E300F8" w:rsidRPr="002566D3" w:rsidRDefault="00E300F8" w:rsidP="007949E7">
      <w:pPr>
        <w:pStyle w:val="Style2"/>
        <w:widowControl w:val="0"/>
        <w:numPr>
          <w:ilvl w:val="0"/>
          <w:numId w:val="6"/>
        </w:numPr>
        <w:kinsoku w:val="0"/>
        <w:overflowPunct w:val="0"/>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Участник должен быть зарегистрирован в качестве юридического лица либо индивидуального предпринимателя на территории Российской Федерации.</w:t>
      </w:r>
    </w:p>
    <w:p w14:paraId="642E8809" w14:textId="77777777" w:rsidR="00E300F8" w:rsidRPr="002566D3" w:rsidRDefault="00E300F8" w:rsidP="007949E7">
      <w:pPr>
        <w:pStyle w:val="Style2"/>
        <w:widowControl w:val="0"/>
        <w:numPr>
          <w:ilvl w:val="0"/>
          <w:numId w:val="6"/>
        </w:numPr>
        <w:kinsoku w:val="0"/>
        <w:overflowPunct w:val="0"/>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Деятельность Участника должна соответствовать целям и задачам, отраженным в учредительных документах. </w:t>
      </w:r>
    </w:p>
    <w:p w14:paraId="6825ACB7" w14:textId="77777777" w:rsidR="00E300F8" w:rsidRPr="002566D3" w:rsidRDefault="00E300F8" w:rsidP="007949E7">
      <w:pPr>
        <w:pStyle w:val="Style2"/>
        <w:widowControl w:val="0"/>
        <w:numPr>
          <w:ilvl w:val="0"/>
          <w:numId w:val="6"/>
        </w:numPr>
        <w:kinsoku w:val="0"/>
        <w:overflowPunct w:val="0"/>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Участник должен состоять на учете в налоговом органе и выполнять обязательства по своевременной уплате налогов и других обязательных платежей.</w:t>
      </w:r>
    </w:p>
    <w:p w14:paraId="08FA0F98" w14:textId="3E5450D0" w:rsidR="00DF1FD8" w:rsidRPr="002566D3" w:rsidRDefault="004254C2"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Участник открытой</w:t>
      </w:r>
      <w:r w:rsidR="00DF1FD8" w:rsidRPr="002566D3">
        <w:rPr>
          <w:rFonts w:ascii="Times New Roman" w:hAnsi="Times New Roman"/>
          <w:sz w:val="22"/>
          <w:szCs w:val="22"/>
          <w:lang w:val="ru-RU" w:eastAsia="ar-SA"/>
        </w:rPr>
        <w:t xml:space="preserve"> процедуры запроса предложений не должен являться неплатежеспособным или банкротом, находится в процессе ликвидации, на имущество Участника конкурса в части, существенной для исполнения договора, не должен быть наложен арест, экономическая деятельность Участника запроса предложений не должна быть приостановлена.</w:t>
      </w:r>
    </w:p>
    <w:p w14:paraId="7C966E8B" w14:textId="77777777" w:rsidR="00E300F8" w:rsidRPr="002566D3" w:rsidRDefault="00E300F8" w:rsidP="007949E7">
      <w:pPr>
        <w:pStyle w:val="Style2"/>
        <w:widowControl w:val="0"/>
        <w:numPr>
          <w:ilvl w:val="0"/>
          <w:numId w:val="6"/>
        </w:numPr>
        <w:kinsoku w:val="0"/>
        <w:overflowPunct w:val="0"/>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Участник должен иметь опыт успешной реализации аналогичных проектов и быть готовым подтвердить такой опыт.</w:t>
      </w:r>
    </w:p>
    <w:p w14:paraId="6C64C791" w14:textId="17E352F0" w:rsidR="00E300F8" w:rsidRPr="002566D3" w:rsidRDefault="00E300F8" w:rsidP="007949E7">
      <w:pPr>
        <w:pStyle w:val="Style2"/>
        <w:widowControl w:val="0"/>
        <w:numPr>
          <w:ilvl w:val="0"/>
          <w:numId w:val="6"/>
        </w:numPr>
        <w:kinsoku w:val="0"/>
        <w:overflowPunct w:val="0"/>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Участник должен быть платежеспособным и готовым производить и поставлять </w:t>
      </w:r>
      <w:r w:rsidR="00933E97" w:rsidRPr="002566D3">
        <w:rPr>
          <w:rFonts w:ascii="Times New Roman" w:hAnsi="Times New Roman"/>
          <w:sz w:val="22"/>
          <w:szCs w:val="22"/>
          <w:lang w:val="ru-RU" w:eastAsia="ar-SA"/>
        </w:rPr>
        <w:t>товар</w:t>
      </w:r>
      <w:r w:rsidRPr="002566D3">
        <w:rPr>
          <w:rFonts w:ascii="Times New Roman" w:hAnsi="Times New Roman"/>
          <w:sz w:val="22"/>
          <w:szCs w:val="22"/>
          <w:lang w:val="ru-RU" w:eastAsia="ar-SA"/>
        </w:rPr>
        <w:t xml:space="preserve"> с минимальным авансом, партиями, минимизирую при этом сроки поставки/ замены </w:t>
      </w:r>
      <w:r w:rsidR="00933E97" w:rsidRPr="002566D3">
        <w:rPr>
          <w:rFonts w:ascii="Times New Roman" w:hAnsi="Times New Roman"/>
          <w:sz w:val="22"/>
          <w:szCs w:val="22"/>
          <w:lang w:val="ru-RU" w:eastAsia="ar-SA"/>
        </w:rPr>
        <w:t>товара</w:t>
      </w:r>
      <w:r w:rsidRPr="002566D3">
        <w:rPr>
          <w:rFonts w:ascii="Times New Roman" w:hAnsi="Times New Roman"/>
          <w:sz w:val="22"/>
          <w:szCs w:val="22"/>
          <w:lang w:val="ru-RU" w:eastAsia="ar-SA"/>
        </w:rPr>
        <w:t xml:space="preserve">. </w:t>
      </w:r>
    </w:p>
    <w:p w14:paraId="43ACFE53" w14:textId="47EF2BE0" w:rsidR="00E300F8" w:rsidRPr="002566D3" w:rsidRDefault="00E300F8"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b/>
          <w:sz w:val="22"/>
          <w:szCs w:val="22"/>
          <w:u w:val="single"/>
          <w:lang w:val="ru-RU" w:eastAsia="ar-SA"/>
        </w:rPr>
        <w:t>Участник должен иметь достаточные ресурсы для начала работы</w:t>
      </w:r>
      <w:r w:rsidR="00FD4464" w:rsidRPr="002566D3">
        <w:rPr>
          <w:rFonts w:ascii="Times New Roman" w:hAnsi="Times New Roman"/>
          <w:b/>
          <w:sz w:val="22"/>
          <w:szCs w:val="22"/>
          <w:u w:val="single"/>
          <w:lang w:val="ru-RU" w:eastAsia="ar-SA"/>
        </w:rPr>
        <w:t>,</w:t>
      </w:r>
      <w:r w:rsidRPr="002566D3">
        <w:rPr>
          <w:rFonts w:ascii="Times New Roman" w:hAnsi="Times New Roman"/>
          <w:b/>
          <w:sz w:val="22"/>
          <w:szCs w:val="22"/>
          <w:u w:val="single"/>
          <w:lang w:val="ru-RU" w:eastAsia="ar-SA"/>
        </w:rPr>
        <w:t xml:space="preserve"> начиная с даты подачи предложения и завершить их (включая изготовление и монаж </w:t>
      </w:r>
      <w:r w:rsidR="00FD4464" w:rsidRPr="002566D3">
        <w:rPr>
          <w:rFonts w:ascii="Times New Roman" w:hAnsi="Times New Roman"/>
          <w:b/>
          <w:sz w:val="22"/>
          <w:szCs w:val="22"/>
          <w:u w:val="single"/>
          <w:lang w:val="ru-RU" w:eastAsia="ar-SA"/>
        </w:rPr>
        <w:t>системы</w:t>
      </w:r>
      <w:r w:rsidRPr="002566D3">
        <w:rPr>
          <w:rFonts w:ascii="Times New Roman" w:hAnsi="Times New Roman"/>
          <w:b/>
          <w:sz w:val="22"/>
          <w:szCs w:val="22"/>
          <w:u w:val="single"/>
          <w:lang w:val="ru-RU" w:eastAsia="ar-SA"/>
        </w:rPr>
        <w:t xml:space="preserve">) не позднее </w:t>
      </w:r>
      <w:r w:rsidR="00FD4464" w:rsidRPr="002566D3">
        <w:rPr>
          <w:rFonts w:ascii="Times New Roman" w:hAnsi="Times New Roman"/>
          <w:b/>
          <w:sz w:val="22"/>
          <w:szCs w:val="22"/>
          <w:u w:val="single"/>
          <w:lang w:val="ru-RU" w:eastAsia="ar-SA"/>
        </w:rPr>
        <w:t>05 августа 2019</w:t>
      </w:r>
      <w:r w:rsidRPr="002566D3">
        <w:rPr>
          <w:rFonts w:ascii="Times New Roman" w:hAnsi="Times New Roman"/>
          <w:b/>
          <w:sz w:val="22"/>
          <w:szCs w:val="22"/>
          <w:u w:val="single"/>
          <w:lang w:val="ru-RU" w:eastAsia="ar-SA"/>
        </w:rPr>
        <w:t xml:space="preserve"> г.</w:t>
      </w:r>
    </w:p>
    <w:p w14:paraId="72648827" w14:textId="246360D6" w:rsidR="00E300F8" w:rsidRPr="002566D3" w:rsidRDefault="00E300F8"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Участник должен иметь достаточные ресурсы – в случае его победы в Конкурсе – для обеспечения гарантии обслуживания на поставляемую </w:t>
      </w:r>
      <w:r w:rsidR="00FD4464" w:rsidRPr="002566D3">
        <w:rPr>
          <w:rFonts w:ascii="Times New Roman" w:hAnsi="Times New Roman"/>
          <w:sz w:val="22"/>
          <w:szCs w:val="22"/>
          <w:lang w:val="ru-RU" w:eastAsia="ar-SA"/>
        </w:rPr>
        <w:t xml:space="preserve">систему </w:t>
      </w:r>
      <w:r w:rsidRPr="002566D3">
        <w:rPr>
          <w:rFonts w:ascii="Times New Roman" w:hAnsi="Times New Roman"/>
          <w:sz w:val="22"/>
          <w:szCs w:val="22"/>
          <w:lang w:val="ru-RU" w:eastAsia="ar-SA"/>
        </w:rPr>
        <w:t xml:space="preserve">и элементы </w:t>
      </w:r>
      <w:r w:rsidR="00FD4464" w:rsidRPr="002566D3">
        <w:rPr>
          <w:rFonts w:ascii="Times New Roman" w:hAnsi="Times New Roman"/>
          <w:sz w:val="22"/>
          <w:szCs w:val="22"/>
          <w:lang w:val="ru-RU" w:eastAsia="ar-SA"/>
        </w:rPr>
        <w:t>системы</w:t>
      </w:r>
      <w:r w:rsidRPr="002566D3">
        <w:rPr>
          <w:rFonts w:ascii="Times New Roman" w:hAnsi="Times New Roman"/>
          <w:sz w:val="22"/>
          <w:szCs w:val="22"/>
          <w:lang w:val="ru-RU" w:eastAsia="ar-SA"/>
        </w:rPr>
        <w:t xml:space="preserve"> на срок не менее 5-ти лет на конструктивные элементы и не менее 3х лет на механизмы с даты монтажа и установки Товара на территории Заказчика (гарантийный срок обсуждаем).</w:t>
      </w:r>
    </w:p>
    <w:p w14:paraId="3523A8FD" w14:textId="77777777" w:rsidR="00E300F8" w:rsidRPr="002566D3" w:rsidRDefault="00E300F8"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Участник должен быть способным провести входной контроль любой полученной от Заказчика документации на предмет соответствия своим стоимостным, организационным и временным ограничениям.</w:t>
      </w:r>
    </w:p>
    <w:p w14:paraId="7C34EA9E" w14:textId="3CCDAA20" w:rsidR="00DF1FD8" w:rsidRPr="002566D3" w:rsidRDefault="00DF1FD8"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Участник должен </w:t>
      </w:r>
      <w:r w:rsidR="00E300F8" w:rsidRPr="002566D3">
        <w:rPr>
          <w:rFonts w:ascii="Times New Roman" w:hAnsi="Times New Roman"/>
          <w:sz w:val="22"/>
          <w:szCs w:val="22"/>
          <w:lang w:val="ru-RU" w:eastAsia="ar-SA"/>
        </w:rPr>
        <w:t xml:space="preserve">быть готовым и </w:t>
      </w:r>
      <w:r w:rsidRPr="002566D3">
        <w:rPr>
          <w:rFonts w:ascii="Times New Roman" w:hAnsi="Times New Roman"/>
          <w:sz w:val="22"/>
          <w:szCs w:val="22"/>
          <w:lang w:val="ru-RU" w:eastAsia="ar-SA"/>
        </w:rPr>
        <w:t xml:space="preserve">предоставить </w:t>
      </w:r>
      <w:r w:rsidR="00E300F8" w:rsidRPr="002566D3">
        <w:rPr>
          <w:rFonts w:ascii="Times New Roman" w:hAnsi="Times New Roman"/>
          <w:sz w:val="22"/>
          <w:szCs w:val="22"/>
          <w:lang w:val="ru-RU" w:eastAsia="ar-SA"/>
        </w:rPr>
        <w:t xml:space="preserve">по запросу </w:t>
      </w:r>
      <w:r w:rsidRPr="002566D3">
        <w:rPr>
          <w:rFonts w:ascii="Times New Roman" w:hAnsi="Times New Roman"/>
          <w:sz w:val="22"/>
          <w:szCs w:val="22"/>
          <w:lang w:val="ru-RU" w:eastAsia="ar-SA"/>
        </w:rPr>
        <w:t>нотариальн</w:t>
      </w:r>
      <w:r w:rsidR="00E300F8" w:rsidRPr="002566D3">
        <w:rPr>
          <w:rFonts w:ascii="Times New Roman" w:hAnsi="Times New Roman"/>
          <w:sz w:val="22"/>
          <w:szCs w:val="22"/>
          <w:lang w:val="ru-RU" w:eastAsia="ar-SA"/>
        </w:rPr>
        <w:t>ые копии</w:t>
      </w:r>
      <w:r w:rsidRPr="002566D3">
        <w:rPr>
          <w:rFonts w:ascii="Times New Roman" w:hAnsi="Times New Roman"/>
          <w:sz w:val="22"/>
          <w:szCs w:val="22"/>
          <w:lang w:val="ru-RU" w:eastAsia="ar-SA"/>
        </w:rPr>
        <w:t xml:space="preserve"> </w:t>
      </w:r>
      <w:r w:rsidRPr="002566D3">
        <w:rPr>
          <w:rFonts w:ascii="Times New Roman" w:hAnsi="Times New Roman"/>
          <w:sz w:val="22"/>
          <w:szCs w:val="22"/>
          <w:lang w:val="ru-RU" w:eastAsia="ar-SA"/>
        </w:rPr>
        <w:lastRenderedPageBreak/>
        <w:t>комплекта разрешительных документов (лицензии, сертификаты, регистрационные и прочие документы, перечень которых установлен законодательством РФ).</w:t>
      </w:r>
    </w:p>
    <w:p w14:paraId="64D253D5" w14:textId="77777777" w:rsidR="00DF1FD8" w:rsidRPr="002566D3" w:rsidRDefault="00DF1FD8" w:rsidP="00DF1FD8">
      <w:pPr>
        <w:pStyle w:val="Heading2"/>
        <w:rPr>
          <w:rFonts w:ascii="Times New Roman" w:eastAsia="Calibri" w:hAnsi="Times New Roman"/>
          <w:bCs/>
          <w:sz w:val="22"/>
          <w:szCs w:val="22"/>
          <w:lang w:val="ru-RU" w:eastAsia="ar-SA"/>
        </w:rPr>
      </w:pPr>
      <w:bookmarkStart w:id="38" w:name="_Ref86827631"/>
    </w:p>
    <w:p w14:paraId="73E6EFD0" w14:textId="77777777" w:rsidR="00DF1FD8" w:rsidRPr="002566D3" w:rsidRDefault="00DF1FD8" w:rsidP="00DF1FD8">
      <w:pPr>
        <w:pStyle w:val="Heading2"/>
        <w:rPr>
          <w:rFonts w:ascii="Times New Roman" w:hAnsi="Times New Roman"/>
          <w:bCs/>
          <w:sz w:val="22"/>
          <w:szCs w:val="22"/>
          <w:lang w:val="ru-RU" w:eastAsia="ar-SA"/>
        </w:rPr>
      </w:pPr>
      <w:bookmarkStart w:id="39" w:name="_Toc516760562"/>
      <w:bookmarkStart w:id="40" w:name="_Toc517296608"/>
      <w:bookmarkStart w:id="41" w:name="_Toc517297784"/>
      <w:r w:rsidRPr="002566D3">
        <w:rPr>
          <w:rFonts w:ascii="Times New Roman" w:eastAsia="Calibri" w:hAnsi="Times New Roman"/>
          <w:bCs/>
          <w:sz w:val="22"/>
          <w:szCs w:val="22"/>
          <w:lang w:val="ru-RU" w:eastAsia="ar-SA"/>
        </w:rPr>
        <w:t>Требования</w:t>
      </w:r>
      <w:r w:rsidRPr="002566D3">
        <w:rPr>
          <w:rFonts w:ascii="Times New Roman" w:hAnsi="Times New Roman"/>
          <w:bCs/>
          <w:sz w:val="22"/>
          <w:szCs w:val="22"/>
          <w:lang w:val="ru-RU" w:eastAsia="ar-SA"/>
        </w:rPr>
        <w:t xml:space="preserve"> </w:t>
      </w:r>
      <w:r w:rsidRPr="002566D3">
        <w:rPr>
          <w:rFonts w:ascii="Times New Roman" w:eastAsia="Calibri" w:hAnsi="Times New Roman"/>
          <w:bCs/>
          <w:sz w:val="22"/>
          <w:szCs w:val="22"/>
          <w:lang w:val="ru-RU" w:eastAsia="ar-SA"/>
        </w:rPr>
        <w:t>к</w:t>
      </w:r>
      <w:r w:rsidRPr="002566D3">
        <w:rPr>
          <w:rFonts w:ascii="Times New Roman" w:hAnsi="Times New Roman"/>
          <w:bCs/>
          <w:sz w:val="22"/>
          <w:szCs w:val="22"/>
          <w:lang w:val="ru-RU" w:eastAsia="ar-SA"/>
        </w:rPr>
        <w:t xml:space="preserve"> </w:t>
      </w:r>
      <w:r w:rsidRPr="002566D3">
        <w:rPr>
          <w:rFonts w:ascii="Times New Roman" w:eastAsia="Calibri" w:hAnsi="Times New Roman"/>
          <w:bCs/>
          <w:sz w:val="22"/>
          <w:szCs w:val="22"/>
          <w:lang w:val="ru-RU" w:eastAsia="ar-SA"/>
        </w:rPr>
        <w:t>документам</w:t>
      </w:r>
      <w:r w:rsidRPr="002566D3">
        <w:rPr>
          <w:rFonts w:ascii="Times New Roman" w:hAnsi="Times New Roman"/>
          <w:bCs/>
          <w:sz w:val="22"/>
          <w:szCs w:val="22"/>
          <w:lang w:val="ru-RU" w:eastAsia="ar-SA"/>
        </w:rPr>
        <w:t xml:space="preserve">, </w:t>
      </w:r>
      <w:r w:rsidRPr="002566D3">
        <w:rPr>
          <w:rFonts w:ascii="Times New Roman" w:eastAsia="Calibri" w:hAnsi="Times New Roman"/>
          <w:bCs/>
          <w:sz w:val="22"/>
          <w:szCs w:val="22"/>
          <w:lang w:val="ru-RU" w:eastAsia="ar-SA"/>
        </w:rPr>
        <w:t>подтверждающим</w:t>
      </w:r>
      <w:r w:rsidRPr="002566D3">
        <w:rPr>
          <w:rFonts w:ascii="Times New Roman" w:hAnsi="Times New Roman"/>
          <w:bCs/>
          <w:sz w:val="22"/>
          <w:szCs w:val="22"/>
          <w:lang w:val="ru-RU" w:eastAsia="ar-SA"/>
        </w:rPr>
        <w:t xml:space="preserve"> </w:t>
      </w:r>
      <w:r w:rsidRPr="002566D3">
        <w:rPr>
          <w:rFonts w:ascii="Times New Roman" w:eastAsia="Calibri" w:hAnsi="Times New Roman"/>
          <w:bCs/>
          <w:sz w:val="22"/>
          <w:szCs w:val="22"/>
          <w:lang w:val="ru-RU" w:eastAsia="ar-SA"/>
        </w:rPr>
        <w:t>соответствие</w:t>
      </w:r>
      <w:r w:rsidRPr="002566D3">
        <w:rPr>
          <w:rFonts w:ascii="Times New Roman" w:hAnsi="Times New Roman"/>
          <w:bCs/>
          <w:sz w:val="22"/>
          <w:szCs w:val="22"/>
          <w:lang w:val="ru-RU" w:eastAsia="ar-SA"/>
        </w:rPr>
        <w:t xml:space="preserve"> </w:t>
      </w:r>
      <w:r w:rsidRPr="002566D3">
        <w:rPr>
          <w:rFonts w:ascii="Times New Roman" w:eastAsia="Calibri" w:hAnsi="Times New Roman"/>
          <w:bCs/>
          <w:sz w:val="22"/>
          <w:szCs w:val="22"/>
          <w:lang w:val="ru-RU" w:eastAsia="ar-SA"/>
        </w:rPr>
        <w:t>Участника</w:t>
      </w:r>
      <w:r w:rsidRPr="002566D3">
        <w:rPr>
          <w:rFonts w:ascii="Times New Roman" w:hAnsi="Times New Roman"/>
          <w:bCs/>
          <w:sz w:val="22"/>
          <w:szCs w:val="22"/>
          <w:lang w:val="ru-RU" w:eastAsia="ar-SA"/>
        </w:rPr>
        <w:t xml:space="preserve"> </w:t>
      </w:r>
      <w:r w:rsidRPr="002566D3">
        <w:rPr>
          <w:rFonts w:ascii="Times New Roman" w:eastAsia="Calibri" w:hAnsi="Times New Roman"/>
          <w:bCs/>
          <w:sz w:val="22"/>
          <w:szCs w:val="22"/>
          <w:lang w:val="ru-RU" w:eastAsia="ar-SA"/>
        </w:rPr>
        <w:t>установленным</w:t>
      </w:r>
      <w:r w:rsidRPr="002566D3">
        <w:rPr>
          <w:rFonts w:ascii="Times New Roman" w:hAnsi="Times New Roman"/>
          <w:bCs/>
          <w:sz w:val="22"/>
          <w:szCs w:val="22"/>
          <w:lang w:val="ru-RU" w:eastAsia="ar-SA"/>
        </w:rPr>
        <w:t xml:space="preserve"> </w:t>
      </w:r>
      <w:r w:rsidRPr="002566D3">
        <w:rPr>
          <w:rFonts w:ascii="Times New Roman" w:eastAsia="Calibri" w:hAnsi="Times New Roman"/>
          <w:bCs/>
          <w:sz w:val="22"/>
          <w:szCs w:val="22"/>
          <w:lang w:val="ru-RU" w:eastAsia="ar-SA"/>
        </w:rPr>
        <w:t>требованиям</w:t>
      </w:r>
      <w:bookmarkEnd w:id="38"/>
      <w:bookmarkEnd w:id="39"/>
      <w:bookmarkEnd w:id="40"/>
      <w:bookmarkEnd w:id="41"/>
    </w:p>
    <w:p w14:paraId="7D8AEBCE" w14:textId="77777777" w:rsidR="00DF1FD8" w:rsidRPr="002566D3" w:rsidRDefault="00DF1FD8" w:rsidP="00DF1FD8">
      <w:pPr>
        <w:pStyle w:val="Style2"/>
        <w:widowControl w:val="0"/>
        <w:kinsoku w:val="0"/>
        <w:overflowPunct w:val="0"/>
        <w:autoSpaceDE/>
        <w:autoSpaceDN/>
        <w:adjustRightInd/>
        <w:spacing w:before="120" w:after="120" w:line="270" w:lineRule="exact"/>
        <w:ind w:firstLine="0"/>
        <w:jc w:val="both"/>
        <w:textAlignment w:val="baseline"/>
        <w:rPr>
          <w:rFonts w:ascii="Times New Roman" w:hAnsi="Times New Roman"/>
          <w:sz w:val="22"/>
          <w:szCs w:val="22"/>
          <w:lang w:val="ru-RU" w:eastAsia="ar-SA"/>
        </w:rPr>
      </w:pPr>
    </w:p>
    <w:p w14:paraId="558537BE" w14:textId="77777777" w:rsidR="00DF1FD8" w:rsidRPr="002566D3" w:rsidRDefault="00DF1FD8"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p>
    <w:p w14:paraId="08620BB4" w14:textId="00AF4FF1" w:rsidR="005E756C" w:rsidRPr="002566D3" w:rsidRDefault="005E756C" w:rsidP="007949E7">
      <w:pPr>
        <w:numPr>
          <w:ilvl w:val="1"/>
          <w:numId w:val="6"/>
        </w:numPr>
        <w:suppressAutoHyphens/>
        <w:spacing w:line="276" w:lineRule="auto"/>
        <w:jc w:val="both"/>
        <w:rPr>
          <w:rFonts w:ascii="Times New Roman" w:hAnsi="Times New Roman"/>
          <w:lang w:val="ru-RU" w:eastAsia="ar-SA"/>
        </w:rPr>
      </w:pPr>
      <w:r w:rsidRPr="002566D3">
        <w:rPr>
          <w:rFonts w:ascii="Times New Roman" w:hAnsi="Times New Roman"/>
          <w:lang w:val="ru-RU" w:eastAsia="ar-SA"/>
        </w:rPr>
        <w:t>Действительная выписка из ЕГРЮЛ (копия);</w:t>
      </w:r>
    </w:p>
    <w:p w14:paraId="75A1A29C" w14:textId="19BA9B1B" w:rsidR="00B62340" w:rsidRPr="002566D3" w:rsidRDefault="00B62340" w:rsidP="007949E7">
      <w:pPr>
        <w:numPr>
          <w:ilvl w:val="1"/>
          <w:numId w:val="6"/>
        </w:numPr>
        <w:suppressAutoHyphens/>
        <w:spacing w:line="276" w:lineRule="auto"/>
        <w:jc w:val="both"/>
        <w:rPr>
          <w:rFonts w:ascii="Times New Roman" w:hAnsi="Times New Roman"/>
          <w:lang w:val="ru-RU" w:eastAsia="ar-SA"/>
        </w:rPr>
      </w:pPr>
      <w:r w:rsidRPr="002566D3">
        <w:rPr>
          <w:rFonts w:ascii="Times New Roman" w:hAnsi="Times New Roman"/>
          <w:lang w:val="ru-RU"/>
        </w:rPr>
        <w:t xml:space="preserve">Рекомендательные письма с действующими контактными данными и перечень аналогичных </w:t>
      </w:r>
      <w:r w:rsidR="00FD4464" w:rsidRPr="002566D3">
        <w:rPr>
          <w:rFonts w:ascii="Times New Roman" w:hAnsi="Times New Roman"/>
          <w:lang w:val="ru-RU"/>
        </w:rPr>
        <w:t>завершенных проектов</w:t>
      </w:r>
      <w:r w:rsidRPr="002566D3">
        <w:rPr>
          <w:rFonts w:ascii="Times New Roman" w:hAnsi="Times New Roman"/>
          <w:lang w:val="ru-RU"/>
        </w:rPr>
        <w:t>;</w:t>
      </w:r>
    </w:p>
    <w:p w14:paraId="15309B3E" w14:textId="1C3B1BFE" w:rsidR="005E756C" w:rsidRPr="002566D3" w:rsidRDefault="005E756C" w:rsidP="007949E7">
      <w:pPr>
        <w:numPr>
          <w:ilvl w:val="1"/>
          <w:numId w:val="6"/>
        </w:numPr>
        <w:suppressAutoHyphens/>
        <w:spacing w:line="276" w:lineRule="auto"/>
        <w:jc w:val="both"/>
        <w:rPr>
          <w:rFonts w:ascii="Times New Roman" w:hAnsi="Times New Roman"/>
          <w:lang w:val="ru-RU" w:eastAsia="ar-SA"/>
        </w:rPr>
      </w:pPr>
      <w:r w:rsidRPr="002566D3">
        <w:rPr>
          <w:rFonts w:ascii="Times New Roman" w:eastAsia="MS Mincho" w:hAnsi="Times New Roman"/>
          <w:lang w:val="ru-RU" w:eastAsia="ar-SA"/>
        </w:rPr>
        <w:t>Презентацию компании, включая примеры реализации аналогичных проектов, формат файла – .pdf;</w:t>
      </w:r>
    </w:p>
    <w:p w14:paraId="0292A6EF" w14:textId="13B10CAF" w:rsidR="00E300F8" w:rsidRPr="002566D3" w:rsidRDefault="00E300F8" w:rsidP="007949E7">
      <w:pPr>
        <w:numPr>
          <w:ilvl w:val="1"/>
          <w:numId w:val="6"/>
        </w:numPr>
        <w:suppressAutoHyphens/>
        <w:spacing w:line="276" w:lineRule="auto"/>
        <w:jc w:val="both"/>
        <w:rPr>
          <w:rFonts w:ascii="Times New Roman" w:hAnsi="Times New Roman"/>
          <w:lang w:eastAsia="ar-SA"/>
        </w:rPr>
      </w:pPr>
      <w:r w:rsidRPr="002566D3">
        <w:rPr>
          <w:rFonts w:ascii="Times New Roman" w:hAnsi="Times New Roman"/>
          <w:lang w:eastAsia="ar-SA"/>
        </w:rPr>
        <w:t xml:space="preserve">Устав (последняя редакция)*; </w:t>
      </w:r>
    </w:p>
    <w:p w14:paraId="04A2E38C" w14:textId="45D8633B" w:rsidR="00E300F8" w:rsidRPr="002566D3" w:rsidRDefault="00E300F8" w:rsidP="007949E7">
      <w:pPr>
        <w:numPr>
          <w:ilvl w:val="1"/>
          <w:numId w:val="6"/>
        </w:numPr>
        <w:suppressAutoHyphens/>
        <w:spacing w:line="276" w:lineRule="auto"/>
        <w:jc w:val="both"/>
        <w:rPr>
          <w:rFonts w:ascii="Times New Roman" w:hAnsi="Times New Roman"/>
          <w:lang w:val="ru-RU" w:eastAsia="ar-SA"/>
        </w:rPr>
      </w:pPr>
      <w:r w:rsidRPr="002566D3">
        <w:rPr>
          <w:rFonts w:ascii="Times New Roman" w:hAnsi="Times New Roman"/>
          <w:lang w:val="ru-RU" w:eastAsia="ar-SA"/>
        </w:rPr>
        <w:t>Решение учредителей о назначении действующего Генерального Директора**, Приказ о назначении Генерального директора**;</w:t>
      </w:r>
      <w:r w:rsidRPr="002566D3">
        <w:rPr>
          <w:rFonts w:ascii="Times New Roman" w:hAnsi="Times New Roman"/>
          <w:lang w:eastAsia="ar-SA"/>
        </w:rPr>
        <w:t> </w:t>
      </w:r>
      <w:r w:rsidRPr="002566D3">
        <w:rPr>
          <w:rFonts w:ascii="Times New Roman" w:hAnsi="Times New Roman"/>
          <w:lang w:val="ru-RU" w:eastAsia="ar-SA"/>
        </w:rPr>
        <w:t>Приказ о назначении главного бухгалтера**;</w:t>
      </w:r>
    </w:p>
    <w:p w14:paraId="78002316" w14:textId="1BEB6F29" w:rsidR="00E300F8" w:rsidRPr="002566D3" w:rsidRDefault="00E300F8" w:rsidP="007949E7">
      <w:pPr>
        <w:numPr>
          <w:ilvl w:val="1"/>
          <w:numId w:val="6"/>
        </w:numPr>
        <w:suppressAutoHyphens/>
        <w:spacing w:line="276" w:lineRule="auto"/>
        <w:jc w:val="both"/>
        <w:rPr>
          <w:rFonts w:ascii="Times New Roman" w:hAnsi="Times New Roman"/>
          <w:lang w:val="ru-RU" w:eastAsia="ar-SA"/>
        </w:rPr>
      </w:pPr>
      <w:r w:rsidRPr="002566D3">
        <w:rPr>
          <w:rFonts w:ascii="Times New Roman" w:hAnsi="Times New Roman"/>
          <w:lang w:val="ru-RU" w:eastAsia="ar-SA"/>
        </w:rPr>
        <w:t>Доверенности на лиц, выступающих от имени организации и осуществляющих подписание документов**;</w:t>
      </w:r>
    </w:p>
    <w:p w14:paraId="32143C3B" w14:textId="76363DD7" w:rsidR="00E300F8" w:rsidRPr="002566D3" w:rsidRDefault="00E300F8" w:rsidP="007949E7">
      <w:pPr>
        <w:numPr>
          <w:ilvl w:val="1"/>
          <w:numId w:val="6"/>
        </w:numPr>
        <w:suppressAutoHyphens/>
        <w:spacing w:line="276" w:lineRule="auto"/>
        <w:jc w:val="both"/>
        <w:rPr>
          <w:rFonts w:ascii="Times New Roman" w:hAnsi="Times New Roman"/>
          <w:lang w:val="ru-RU" w:eastAsia="ar-SA"/>
        </w:rPr>
      </w:pPr>
      <w:r w:rsidRPr="002566D3">
        <w:rPr>
          <w:rFonts w:ascii="Times New Roman" w:hAnsi="Times New Roman"/>
          <w:lang w:val="ru-RU" w:eastAsia="ar-SA"/>
        </w:rPr>
        <w:t xml:space="preserve">(опционально – по запросу </w:t>
      </w:r>
      <w:r w:rsidR="00B62340" w:rsidRPr="002566D3">
        <w:rPr>
          <w:rFonts w:ascii="Times New Roman" w:hAnsi="Times New Roman"/>
          <w:lang w:val="ru-RU" w:eastAsia="ar-SA"/>
        </w:rPr>
        <w:t>Организатора)*:</w:t>
      </w:r>
    </w:p>
    <w:p w14:paraId="7557ECD8" w14:textId="44BBA0A1" w:rsidR="00B62340" w:rsidRPr="002566D3" w:rsidRDefault="00B62340" w:rsidP="00B62340">
      <w:pPr>
        <w:suppressAutoHyphens/>
        <w:spacing w:line="276" w:lineRule="auto"/>
        <w:ind w:left="1440" w:firstLine="0"/>
        <w:jc w:val="both"/>
        <w:rPr>
          <w:rFonts w:ascii="Times New Roman" w:hAnsi="Times New Roman"/>
          <w:lang w:val="ru-RU"/>
        </w:rPr>
      </w:pPr>
      <w:r w:rsidRPr="002566D3">
        <w:rPr>
          <w:rFonts w:ascii="Times New Roman" w:hAnsi="Times New Roman"/>
          <w:lang w:val="ru-RU" w:eastAsia="ar-SA"/>
        </w:rPr>
        <w:t>-</w:t>
      </w:r>
      <w:r w:rsidRPr="002566D3">
        <w:rPr>
          <w:rFonts w:ascii="Times New Roman" w:hAnsi="Times New Roman"/>
          <w:lang w:val="ru-RU"/>
        </w:rPr>
        <w:t xml:space="preserve"> Справка об отсутствии задолженностей из налоговой;</w:t>
      </w:r>
    </w:p>
    <w:p w14:paraId="6D0E1647" w14:textId="161BCD07" w:rsidR="00B62340" w:rsidRPr="002566D3" w:rsidRDefault="00B62340" w:rsidP="00B62340">
      <w:pPr>
        <w:suppressAutoHyphens/>
        <w:spacing w:line="276" w:lineRule="auto"/>
        <w:ind w:left="1440" w:firstLine="0"/>
        <w:jc w:val="both"/>
        <w:rPr>
          <w:rFonts w:ascii="Times New Roman" w:hAnsi="Times New Roman"/>
          <w:lang w:val="ru-RU"/>
        </w:rPr>
      </w:pPr>
      <w:r w:rsidRPr="002566D3">
        <w:rPr>
          <w:rFonts w:ascii="Times New Roman" w:hAnsi="Times New Roman"/>
          <w:lang w:val="ru-RU"/>
        </w:rPr>
        <w:t>- Справка о том, что Участник не находиться в процессе ликвидации и не признан по решению арбитражного суда банкротом, а также не являться ответчиком по искам о приостановлении деятельности, по взысканию долгов, ликвидации</w:t>
      </w:r>
    </w:p>
    <w:p w14:paraId="54361C1C" w14:textId="1BE90379" w:rsidR="00B62340" w:rsidRPr="002566D3" w:rsidRDefault="00B62340" w:rsidP="00B62340">
      <w:pPr>
        <w:suppressAutoHyphens/>
        <w:spacing w:line="276" w:lineRule="auto"/>
        <w:ind w:left="1440" w:firstLine="0"/>
        <w:jc w:val="both"/>
        <w:rPr>
          <w:rFonts w:ascii="Times New Roman" w:hAnsi="Times New Roman"/>
          <w:lang w:val="ru-RU"/>
        </w:rPr>
      </w:pPr>
      <w:r w:rsidRPr="002566D3">
        <w:rPr>
          <w:rFonts w:ascii="Times New Roman" w:hAnsi="Times New Roman"/>
          <w:lang w:val="ru-RU"/>
        </w:rPr>
        <w:t>- Справка о том, что Участник не является организацией, деятельность которой приостановлена в порядке, предусмотренном Кодексом РФ об административных правонарушениях, на день подачи заявки на участие в тендере;</w:t>
      </w:r>
    </w:p>
    <w:p w14:paraId="013948B1" w14:textId="77777777" w:rsidR="00B62340" w:rsidRPr="002566D3" w:rsidRDefault="00B62340" w:rsidP="00B62340">
      <w:pPr>
        <w:suppressAutoHyphens/>
        <w:spacing w:line="276" w:lineRule="auto"/>
        <w:ind w:left="1440" w:firstLine="0"/>
        <w:jc w:val="both"/>
        <w:rPr>
          <w:rFonts w:ascii="Times New Roman" w:hAnsi="Times New Roman"/>
          <w:lang w:val="ru-RU"/>
        </w:rPr>
      </w:pPr>
      <w:r w:rsidRPr="002566D3">
        <w:rPr>
          <w:rFonts w:ascii="Times New Roman" w:hAnsi="Times New Roman"/>
          <w:lang w:val="ru-RU"/>
        </w:rPr>
        <w:t>- Справка о том, что Участник не являться юридическим лицом, на имущество которого наложен арест по решению суда/ административного органа;</w:t>
      </w:r>
    </w:p>
    <w:p w14:paraId="0EF83C62" w14:textId="77777777" w:rsidR="00B62340" w:rsidRPr="002566D3" w:rsidRDefault="00B62340" w:rsidP="00B62340">
      <w:pPr>
        <w:suppressAutoHyphens/>
        <w:spacing w:line="276" w:lineRule="auto"/>
        <w:ind w:left="1440" w:firstLine="0"/>
        <w:jc w:val="both"/>
        <w:rPr>
          <w:rFonts w:ascii="Times New Roman" w:hAnsi="Times New Roman"/>
          <w:lang w:val="ru-RU"/>
        </w:rPr>
      </w:pPr>
      <w:r w:rsidRPr="002566D3">
        <w:rPr>
          <w:rFonts w:ascii="Times New Roman" w:hAnsi="Times New Roman"/>
          <w:lang w:val="ru-RU"/>
        </w:rPr>
        <w:t>- Справка об отсутствие сведений об участнике закупки в реестре недобросовестных поставщиков в соответствии с требованиями Федерального закона от 18.07.2011 г. №223-ФЗ и Федерального закона от 05.04.2013 г. № 44-ФЗ в действующих редакциях;</w:t>
      </w:r>
    </w:p>
    <w:p w14:paraId="226EB297" w14:textId="7479DD37" w:rsidR="00B62340" w:rsidRPr="002566D3" w:rsidRDefault="00B62340" w:rsidP="00B62340">
      <w:pPr>
        <w:suppressAutoHyphens/>
        <w:spacing w:line="276" w:lineRule="auto"/>
        <w:ind w:left="1440" w:firstLine="0"/>
        <w:jc w:val="both"/>
        <w:rPr>
          <w:rFonts w:ascii="Times New Roman" w:hAnsi="Times New Roman"/>
          <w:lang w:val="ru-RU"/>
        </w:rPr>
      </w:pPr>
      <w:r w:rsidRPr="002566D3">
        <w:rPr>
          <w:rFonts w:ascii="Times New Roman" w:hAnsi="Times New Roman"/>
          <w:lang w:val="ru-RU"/>
        </w:rPr>
        <w:t>- Справка об основных средствах на балансе (наличие у Участника тендера специализированного оборудования и инвентаря, минимально необходимого для оказания Услуг, на выполнение которых размещается заказ);</w:t>
      </w:r>
    </w:p>
    <w:p w14:paraId="3D9A73E0" w14:textId="5837D7AD" w:rsidR="00B62340" w:rsidRPr="002566D3" w:rsidRDefault="00B62340" w:rsidP="00B62340">
      <w:pPr>
        <w:suppressAutoHyphens/>
        <w:spacing w:line="276" w:lineRule="auto"/>
        <w:ind w:left="1440" w:firstLine="0"/>
        <w:jc w:val="both"/>
        <w:rPr>
          <w:rFonts w:ascii="Times New Roman" w:hAnsi="Times New Roman"/>
          <w:lang w:val="ru-RU"/>
        </w:rPr>
      </w:pPr>
      <w:r w:rsidRPr="002566D3">
        <w:rPr>
          <w:rFonts w:ascii="Times New Roman" w:hAnsi="Times New Roman"/>
          <w:lang w:val="ru-RU"/>
        </w:rPr>
        <w:t>- Наличие программ производственного контроля.</w:t>
      </w:r>
    </w:p>
    <w:p w14:paraId="384EE9CB" w14:textId="77777777" w:rsidR="00E300F8" w:rsidRPr="002566D3" w:rsidRDefault="00E300F8" w:rsidP="00E300F8">
      <w:pPr>
        <w:suppressAutoHyphens/>
        <w:spacing w:line="276" w:lineRule="auto"/>
        <w:ind w:left="1440" w:firstLine="0"/>
        <w:jc w:val="both"/>
        <w:rPr>
          <w:rFonts w:ascii="Times New Roman" w:hAnsi="Times New Roman"/>
          <w:lang w:val="ru-RU" w:eastAsia="ar-SA"/>
        </w:rPr>
      </w:pPr>
      <w:r w:rsidRPr="002566D3">
        <w:rPr>
          <w:rFonts w:ascii="Times New Roman" w:hAnsi="Times New Roman"/>
          <w:u w:val="single"/>
          <w:lang w:val="ru-RU" w:eastAsia="ar-SA"/>
        </w:rPr>
        <w:t>Примечания:</w:t>
      </w:r>
      <w:r w:rsidRPr="002566D3">
        <w:rPr>
          <w:rFonts w:ascii="Times New Roman" w:hAnsi="Times New Roman"/>
          <w:lang w:val="ru-RU" w:eastAsia="ar-SA"/>
        </w:rPr>
        <w:t xml:space="preserve"> </w:t>
      </w:r>
    </w:p>
    <w:p w14:paraId="466BF2AD" w14:textId="77777777" w:rsidR="00E300F8" w:rsidRPr="002566D3" w:rsidRDefault="00E300F8" w:rsidP="00E300F8">
      <w:pPr>
        <w:suppressAutoHyphens/>
        <w:ind w:left="2160" w:firstLine="0"/>
        <w:jc w:val="both"/>
        <w:rPr>
          <w:rFonts w:ascii="Times New Roman" w:hAnsi="Times New Roman"/>
          <w:lang w:val="ru-RU" w:eastAsia="ar-SA"/>
        </w:rPr>
      </w:pPr>
      <w:r w:rsidRPr="002566D3">
        <w:rPr>
          <w:rFonts w:ascii="Times New Roman" w:hAnsi="Times New Roman"/>
          <w:lang w:val="ru-RU" w:eastAsia="ar-SA"/>
        </w:rPr>
        <w:t>*</w:t>
      </w:r>
      <w:r w:rsidRPr="002566D3">
        <w:rPr>
          <w:rFonts w:ascii="Times New Roman" w:hAnsi="Times New Roman"/>
          <w:lang w:val="ru-RU" w:eastAsia="ar-SA"/>
        </w:rPr>
        <w:tab/>
        <w:t>Данные документы предоставляются в электронном виде, по запросу Организатора могут быть затребованы также бумажные копии, заверенные надлежащим образом.</w:t>
      </w:r>
    </w:p>
    <w:p w14:paraId="3649C033" w14:textId="77777777" w:rsidR="00E300F8" w:rsidRPr="002566D3" w:rsidRDefault="00E300F8" w:rsidP="00E300F8">
      <w:pPr>
        <w:suppressAutoHyphens/>
        <w:ind w:left="2160" w:firstLine="0"/>
        <w:jc w:val="both"/>
        <w:rPr>
          <w:rFonts w:ascii="Times New Roman" w:hAnsi="Times New Roman"/>
          <w:lang w:val="ru-RU" w:eastAsia="ar-SA"/>
        </w:rPr>
      </w:pPr>
      <w:r w:rsidRPr="002566D3">
        <w:rPr>
          <w:rFonts w:ascii="Times New Roman" w:hAnsi="Times New Roman"/>
          <w:lang w:val="ru-RU" w:eastAsia="ar-SA"/>
        </w:rPr>
        <w:t>**</w:t>
      </w:r>
      <w:r w:rsidRPr="002566D3">
        <w:rPr>
          <w:rFonts w:ascii="Times New Roman" w:hAnsi="Times New Roman"/>
          <w:lang w:val="ru-RU" w:eastAsia="ar-SA"/>
        </w:rPr>
        <w:tab/>
        <w:t xml:space="preserve">Предоставляемые сканы документов должны быть заверены уполномоченным представителем и печатью организации, по запросу Организатора могут быть затребованы также бумажные копии, </w:t>
      </w:r>
      <w:r w:rsidRPr="002566D3">
        <w:rPr>
          <w:rFonts w:ascii="Times New Roman" w:hAnsi="Times New Roman"/>
          <w:lang w:val="ru-RU" w:eastAsia="ar-SA"/>
        </w:rPr>
        <w:lastRenderedPageBreak/>
        <w:t>заверенные надлежащим образом. Для документов, заверяемых нотариально, возможно предоставление нотариально заверенных копий.</w:t>
      </w:r>
    </w:p>
    <w:p w14:paraId="65E26B1D" w14:textId="77777777" w:rsidR="00B62340" w:rsidRPr="002566D3" w:rsidRDefault="00B62340"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Все указанные документы прилагаются Участником как составные части Предложения.</w:t>
      </w:r>
    </w:p>
    <w:p w14:paraId="3A3437F7" w14:textId="77777777" w:rsidR="00B62340" w:rsidRPr="002566D3" w:rsidRDefault="00B62340" w:rsidP="007949E7">
      <w:pPr>
        <w:pStyle w:val="Style2"/>
        <w:widowControl w:val="0"/>
        <w:numPr>
          <w:ilvl w:val="0"/>
          <w:numId w:val="6"/>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71B0265B" w14:textId="77777777" w:rsidR="002A023E" w:rsidRPr="002566D3" w:rsidRDefault="002A023E">
      <w:pPr>
        <w:ind w:firstLine="0"/>
        <w:rPr>
          <w:rFonts w:ascii="Times New Roman" w:eastAsia="Calibri" w:hAnsi="Times New Roman"/>
          <w:b/>
          <w:bCs/>
          <w:color w:val="365F91"/>
          <w:lang w:val="ru-RU" w:eastAsia="ar-SA"/>
        </w:rPr>
      </w:pPr>
      <w:r w:rsidRPr="002566D3">
        <w:rPr>
          <w:rFonts w:ascii="Times New Roman" w:eastAsia="Calibri" w:hAnsi="Times New Roman"/>
          <w:lang w:val="ru-RU" w:eastAsia="ar-SA"/>
        </w:rPr>
        <w:br w:type="page"/>
      </w:r>
    </w:p>
    <w:p w14:paraId="3505258A" w14:textId="52DFE063" w:rsidR="00ED274D" w:rsidRPr="002566D3" w:rsidRDefault="002A023E" w:rsidP="002A023E">
      <w:pPr>
        <w:pStyle w:val="Heading1"/>
        <w:rPr>
          <w:rFonts w:ascii="Times New Roman" w:hAnsi="Times New Roman"/>
          <w:sz w:val="22"/>
          <w:szCs w:val="22"/>
          <w:lang w:val="ru-RU" w:eastAsia="ar-SA"/>
        </w:rPr>
      </w:pPr>
      <w:bookmarkStart w:id="42" w:name="_Toc517296609"/>
      <w:bookmarkStart w:id="43" w:name="_Toc517297785"/>
      <w:r w:rsidRPr="002566D3">
        <w:rPr>
          <w:rFonts w:ascii="Times New Roman" w:eastAsia="Calibri" w:hAnsi="Times New Roman"/>
          <w:sz w:val="22"/>
          <w:szCs w:val="22"/>
          <w:lang w:val="ru-RU" w:eastAsia="ar-SA"/>
        </w:rPr>
        <w:lastRenderedPageBreak/>
        <w:t>РАЗДЕЛ 4. ПОДАЧА ПРЕДЛОЖЕНИЙ И ИХ ПРИЕМ</w:t>
      </w:r>
      <w:bookmarkEnd w:id="37"/>
      <w:bookmarkEnd w:id="42"/>
      <w:bookmarkEnd w:id="43"/>
    </w:p>
    <w:p w14:paraId="217DDF46" w14:textId="77777777" w:rsidR="009A781B" w:rsidRPr="002566D3" w:rsidRDefault="009A781B" w:rsidP="009A781B">
      <w:pPr>
        <w:suppressAutoHyphens/>
        <w:ind w:firstLine="0"/>
        <w:jc w:val="both"/>
        <w:rPr>
          <w:rFonts w:ascii="Times New Roman" w:hAnsi="Times New Roman"/>
          <w:lang w:val="ru-RU" w:eastAsia="ar-SA"/>
        </w:rPr>
      </w:pPr>
      <w:bookmarkStart w:id="44" w:name="_Ref56229451"/>
    </w:p>
    <w:p w14:paraId="687E536E" w14:textId="20C6E1D7" w:rsidR="00B62340" w:rsidRPr="002566D3" w:rsidRDefault="00B62340" w:rsidP="007949E7">
      <w:pPr>
        <w:pStyle w:val="Style2"/>
        <w:widowControl w:val="0"/>
        <w:numPr>
          <w:ilvl w:val="0"/>
          <w:numId w:val="12"/>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bookmarkStart w:id="45" w:name="_Ref56221287"/>
      <w:bookmarkStart w:id="46" w:name="_Ref55307583"/>
      <w:bookmarkStart w:id="47" w:name="_Ref55280453"/>
      <w:bookmarkEnd w:id="44"/>
      <w:r w:rsidRPr="002566D3">
        <w:rPr>
          <w:rFonts w:ascii="Times New Roman" w:hAnsi="Times New Roman"/>
          <w:sz w:val="22"/>
          <w:szCs w:val="22"/>
          <w:lang w:val="ru-RU" w:eastAsia="ar-SA"/>
        </w:rPr>
        <w:t xml:space="preserve">Участники должны обеспечить доставку своих Предложений в электронном виде на адрес электронной почты </w:t>
      </w:r>
      <w:hyperlink r:id="rId17" w:history="1">
        <w:r w:rsidR="00FD4464" w:rsidRPr="002566D3">
          <w:rPr>
            <w:rStyle w:val="Hyperlink"/>
            <w:rFonts w:ascii="Times New Roman" w:hAnsi="Times New Roman"/>
            <w:sz w:val="22"/>
            <w:szCs w:val="22"/>
          </w:rPr>
          <w:t>o</w:t>
        </w:r>
        <w:r w:rsidR="00FD4464" w:rsidRPr="002566D3">
          <w:rPr>
            <w:rStyle w:val="Hyperlink"/>
            <w:rFonts w:ascii="Times New Roman" w:hAnsi="Times New Roman"/>
            <w:sz w:val="22"/>
            <w:szCs w:val="22"/>
            <w:lang w:val="ru-RU"/>
          </w:rPr>
          <w:t>.</w:t>
        </w:r>
        <w:r w:rsidR="00FD4464" w:rsidRPr="002566D3">
          <w:rPr>
            <w:rStyle w:val="Hyperlink"/>
            <w:rFonts w:ascii="Times New Roman" w:hAnsi="Times New Roman"/>
            <w:sz w:val="22"/>
            <w:szCs w:val="22"/>
          </w:rPr>
          <w:t>kuzmina</w:t>
        </w:r>
        <w:r w:rsidR="00FD4464" w:rsidRPr="002566D3">
          <w:rPr>
            <w:rStyle w:val="Hyperlink"/>
            <w:rFonts w:ascii="Times New Roman" w:hAnsi="Times New Roman"/>
            <w:sz w:val="22"/>
            <w:szCs w:val="22"/>
            <w:lang w:val="ru-RU"/>
          </w:rPr>
          <w:t>@skoltech.ru</w:t>
        </w:r>
      </w:hyperlink>
      <w:r w:rsidR="00FD4464" w:rsidRPr="002566D3">
        <w:rPr>
          <w:rFonts w:ascii="Times New Roman" w:hAnsi="Times New Roman"/>
          <w:sz w:val="22"/>
          <w:szCs w:val="22"/>
          <w:lang w:val="ru-RU" w:eastAsia="ar-SA"/>
        </w:rPr>
        <w:t xml:space="preserve"> </w:t>
      </w:r>
      <w:r w:rsidRPr="002566D3">
        <w:rPr>
          <w:rFonts w:ascii="Times New Roman" w:hAnsi="Times New Roman"/>
          <w:sz w:val="22"/>
          <w:szCs w:val="22"/>
          <w:lang w:val="ru-RU" w:eastAsia="ar-SA"/>
        </w:rPr>
        <w:t xml:space="preserve">с обязательной копией на </w:t>
      </w:r>
      <w:hyperlink r:id="rId18" w:history="1">
        <w:r w:rsidR="00FD4464" w:rsidRPr="002566D3">
          <w:rPr>
            <w:rStyle w:val="Hyperlink"/>
            <w:rFonts w:ascii="Times New Roman" w:hAnsi="Times New Roman"/>
            <w:sz w:val="22"/>
            <w:szCs w:val="22"/>
            <w:lang w:eastAsia="ar-SA"/>
          </w:rPr>
          <w:t>m</w:t>
        </w:r>
        <w:r w:rsidR="00FD4464" w:rsidRPr="002566D3">
          <w:rPr>
            <w:rStyle w:val="Hyperlink"/>
            <w:rFonts w:ascii="Times New Roman" w:hAnsi="Times New Roman"/>
            <w:sz w:val="22"/>
            <w:szCs w:val="22"/>
            <w:lang w:val="ru-RU" w:eastAsia="ar-SA"/>
          </w:rPr>
          <w:t>.</w:t>
        </w:r>
        <w:r w:rsidR="00FD4464" w:rsidRPr="002566D3">
          <w:rPr>
            <w:rStyle w:val="Hyperlink"/>
            <w:rFonts w:ascii="Times New Roman" w:hAnsi="Times New Roman"/>
            <w:sz w:val="22"/>
            <w:szCs w:val="22"/>
            <w:lang w:eastAsia="ar-SA"/>
          </w:rPr>
          <w:t>chernyuk</w:t>
        </w:r>
        <w:r w:rsidR="00FD4464" w:rsidRPr="002566D3">
          <w:rPr>
            <w:rStyle w:val="Hyperlink"/>
            <w:rFonts w:ascii="Times New Roman" w:hAnsi="Times New Roman"/>
            <w:sz w:val="22"/>
            <w:szCs w:val="22"/>
            <w:lang w:val="ru-RU" w:eastAsia="ar-SA"/>
          </w:rPr>
          <w:t>@</w:t>
        </w:r>
        <w:r w:rsidR="00FD4464" w:rsidRPr="002566D3">
          <w:rPr>
            <w:rStyle w:val="Hyperlink"/>
            <w:rFonts w:ascii="Times New Roman" w:hAnsi="Times New Roman"/>
            <w:sz w:val="22"/>
            <w:szCs w:val="22"/>
            <w:lang w:eastAsia="ar-SA"/>
          </w:rPr>
          <w:t>skoltech</w:t>
        </w:r>
        <w:r w:rsidR="00FD4464" w:rsidRPr="002566D3">
          <w:rPr>
            <w:rStyle w:val="Hyperlink"/>
            <w:rFonts w:ascii="Times New Roman" w:hAnsi="Times New Roman"/>
            <w:sz w:val="22"/>
            <w:szCs w:val="22"/>
            <w:lang w:val="ru-RU" w:eastAsia="ar-SA"/>
          </w:rPr>
          <w:t>.</w:t>
        </w:r>
        <w:r w:rsidR="00FD4464" w:rsidRPr="002566D3">
          <w:rPr>
            <w:rStyle w:val="Hyperlink"/>
            <w:rFonts w:ascii="Times New Roman" w:hAnsi="Times New Roman"/>
            <w:sz w:val="22"/>
            <w:szCs w:val="22"/>
            <w:lang w:eastAsia="ar-SA"/>
          </w:rPr>
          <w:t>ru</w:t>
        </w:r>
      </w:hyperlink>
      <w:r w:rsidRPr="002566D3">
        <w:rPr>
          <w:rFonts w:ascii="Times New Roman" w:hAnsi="Times New Roman"/>
          <w:sz w:val="22"/>
          <w:szCs w:val="22"/>
          <w:lang w:val="ru-RU" w:eastAsia="ar-SA"/>
        </w:rPr>
        <w:t xml:space="preserve">. В случае невозможности направления больших файлов по электронной почте, Предложения можно передавать через файлообменники, с отправлением ссылки для скачивания на адрес электронной почты </w:t>
      </w:r>
      <w:hyperlink r:id="rId19" w:history="1">
        <w:r w:rsidR="00FD4464" w:rsidRPr="002566D3">
          <w:rPr>
            <w:rStyle w:val="Hyperlink"/>
            <w:rFonts w:ascii="Times New Roman" w:hAnsi="Times New Roman"/>
            <w:sz w:val="22"/>
            <w:szCs w:val="22"/>
          </w:rPr>
          <w:t>o</w:t>
        </w:r>
        <w:r w:rsidR="00FD4464" w:rsidRPr="002566D3">
          <w:rPr>
            <w:rStyle w:val="Hyperlink"/>
            <w:rFonts w:ascii="Times New Roman" w:hAnsi="Times New Roman"/>
            <w:sz w:val="22"/>
            <w:szCs w:val="22"/>
            <w:lang w:val="ru-RU"/>
          </w:rPr>
          <w:t>.</w:t>
        </w:r>
        <w:r w:rsidR="00FD4464" w:rsidRPr="002566D3">
          <w:rPr>
            <w:rStyle w:val="Hyperlink"/>
            <w:rFonts w:ascii="Times New Roman" w:hAnsi="Times New Roman"/>
            <w:sz w:val="22"/>
            <w:szCs w:val="22"/>
          </w:rPr>
          <w:t>kuzmina</w:t>
        </w:r>
        <w:r w:rsidR="00FD4464" w:rsidRPr="002566D3">
          <w:rPr>
            <w:rStyle w:val="Hyperlink"/>
            <w:rFonts w:ascii="Times New Roman" w:hAnsi="Times New Roman"/>
            <w:sz w:val="22"/>
            <w:szCs w:val="22"/>
            <w:lang w:val="ru-RU"/>
          </w:rPr>
          <w:t>@skoltech.ru</w:t>
        </w:r>
      </w:hyperlink>
      <w:r w:rsidR="00FD4464" w:rsidRPr="002566D3">
        <w:rPr>
          <w:rFonts w:ascii="Times New Roman" w:hAnsi="Times New Roman"/>
          <w:sz w:val="22"/>
          <w:szCs w:val="22"/>
          <w:lang w:val="ru-RU" w:eastAsia="ar-SA"/>
        </w:rPr>
        <w:t xml:space="preserve"> </w:t>
      </w:r>
      <w:r w:rsidRPr="002566D3">
        <w:rPr>
          <w:rFonts w:ascii="Times New Roman" w:hAnsi="Times New Roman"/>
          <w:sz w:val="22"/>
          <w:szCs w:val="22"/>
          <w:lang w:val="ru-RU" w:eastAsia="ar-SA"/>
        </w:rPr>
        <w:t xml:space="preserve">с обязательной копией на </w:t>
      </w:r>
      <w:hyperlink r:id="rId20" w:history="1">
        <w:r w:rsidR="00FD4464" w:rsidRPr="002566D3">
          <w:rPr>
            <w:rStyle w:val="Hyperlink"/>
            <w:rFonts w:ascii="Times New Roman" w:hAnsi="Times New Roman"/>
            <w:sz w:val="22"/>
            <w:szCs w:val="22"/>
            <w:lang w:eastAsia="ar-SA"/>
          </w:rPr>
          <w:t>m</w:t>
        </w:r>
        <w:r w:rsidR="00FD4464" w:rsidRPr="002566D3">
          <w:rPr>
            <w:rStyle w:val="Hyperlink"/>
            <w:rFonts w:ascii="Times New Roman" w:hAnsi="Times New Roman"/>
            <w:sz w:val="22"/>
            <w:szCs w:val="22"/>
            <w:lang w:val="ru-RU" w:eastAsia="ar-SA"/>
          </w:rPr>
          <w:t>.</w:t>
        </w:r>
        <w:r w:rsidR="00FD4464" w:rsidRPr="002566D3">
          <w:rPr>
            <w:rStyle w:val="Hyperlink"/>
            <w:rFonts w:ascii="Times New Roman" w:hAnsi="Times New Roman"/>
            <w:sz w:val="22"/>
            <w:szCs w:val="22"/>
            <w:lang w:eastAsia="ar-SA"/>
          </w:rPr>
          <w:t>chernyuk</w:t>
        </w:r>
        <w:r w:rsidR="00FD4464" w:rsidRPr="002566D3">
          <w:rPr>
            <w:rStyle w:val="Hyperlink"/>
            <w:rFonts w:ascii="Times New Roman" w:hAnsi="Times New Roman"/>
            <w:sz w:val="22"/>
            <w:szCs w:val="22"/>
            <w:lang w:val="ru-RU" w:eastAsia="ar-SA"/>
          </w:rPr>
          <w:t>@</w:t>
        </w:r>
        <w:r w:rsidR="00FD4464" w:rsidRPr="002566D3">
          <w:rPr>
            <w:rStyle w:val="Hyperlink"/>
            <w:rFonts w:ascii="Times New Roman" w:hAnsi="Times New Roman"/>
            <w:sz w:val="22"/>
            <w:szCs w:val="22"/>
            <w:lang w:eastAsia="ar-SA"/>
          </w:rPr>
          <w:t>skoltech</w:t>
        </w:r>
        <w:r w:rsidR="00FD4464" w:rsidRPr="002566D3">
          <w:rPr>
            <w:rStyle w:val="Hyperlink"/>
            <w:rFonts w:ascii="Times New Roman" w:hAnsi="Times New Roman"/>
            <w:sz w:val="22"/>
            <w:szCs w:val="22"/>
            <w:lang w:val="ru-RU" w:eastAsia="ar-SA"/>
          </w:rPr>
          <w:t>.</w:t>
        </w:r>
        <w:r w:rsidR="00FD4464" w:rsidRPr="002566D3">
          <w:rPr>
            <w:rStyle w:val="Hyperlink"/>
            <w:rFonts w:ascii="Times New Roman" w:hAnsi="Times New Roman"/>
            <w:sz w:val="22"/>
            <w:szCs w:val="22"/>
            <w:lang w:eastAsia="ar-SA"/>
          </w:rPr>
          <w:t>ru</w:t>
        </w:r>
      </w:hyperlink>
      <w:r w:rsidRPr="002566D3">
        <w:rPr>
          <w:rFonts w:ascii="Times New Roman" w:hAnsi="Times New Roman"/>
          <w:sz w:val="22"/>
          <w:szCs w:val="22"/>
          <w:lang w:val="ru-RU" w:eastAsia="ar-SA"/>
        </w:rPr>
        <w:t>, либо на электронном носителе (диск, флэш-накопитель), либо через курьерскую службу по месту нахождения Организатора: Россия, Москва, территория ИЦ «Сколково», ул. Нобеля, д.3</w:t>
      </w:r>
      <w:r w:rsidR="00FD4464" w:rsidRPr="002566D3">
        <w:rPr>
          <w:rFonts w:ascii="Times New Roman" w:hAnsi="Times New Roman"/>
          <w:sz w:val="22"/>
          <w:szCs w:val="22"/>
          <w:lang w:val="ru-RU" w:eastAsia="ar-SA"/>
        </w:rPr>
        <w:t>, в Департамент закупок (на имя Кузьминой</w:t>
      </w:r>
      <w:r w:rsidRPr="002566D3">
        <w:rPr>
          <w:rFonts w:ascii="Times New Roman" w:hAnsi="Times New Roman"/>
          <w:sz w:val="22"/>
          <w:szCs w:val="22"/>
          <w:lang w:val="ru-RU" w:eastAsia="ar-SA"/>
        </w:rPr>
        <w:t xml:space="preserve"> </w:t>
      </w:r>
      <w:r w:rsidR="00FD4464" w:rsidRPr="002566D3">
        <w:rPr>
          <w:rFonts w:ascii="Times New Roman" w:hAnsi="Times New Roman"/>
          <w:sz w:val="22"/>
          <w:szCs w:val="22"/>
          <w:lang w:val="ru-RU" w:eastAsia="ar-SA"/>
        </w:rPr>
        <w:t>О.П</w:t>
      </w:r>
      <w:r w:rsidRPr="002566D3">
        <w:rPr>
          <w:rFonts w:ascii="Times New Roman" w:hAnsi="Times New Roman"/>
          <w:sz w:val="22"/>
          <w:szCs w:val="22"/>
          <w:lang w:val="ru-RU" w:eastAsia="ar-SA"/>
        </w:rPr>
        <w:t>.</w:t>
      </w:r>
      <w:bookmarkEnd w:id="45"/>
      <w:r w:rsidR="00F53971" w:rsidRPr="002566D3">
        <w:rPr>
          <w:rFonts w:ascii="Times New Roman" w:hAnsi="Times New Roman"/>
          <w:sz w:val="22"/>
          <w:szCs w:val="22"/>
          <w:lang w:val="ru-RU" w:eastAsia="ar-SA"/>
        </w:rPr>
        <w:t>)</w:t>
      </w:r>
    </w:p>
    <w:p w14:paraId="17CF0A26" w14:textId="638B0B74" w:rsidR="00B62340" w:rsidRPr="002566D3" w:rsidRDefault="00B62340" w:rsidP="007949E7">
      <w:pPr>
        <w:pStyle w:val="Style2"/>
        <w:widowControl w:val="0"/>
        <w:numPr>
          <w:ilvl w:val="0"/>
          <w:numId w:val="12"/>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Организатор заканчивает принимать Предложения </w:t>
      </w:r>
      <w:r w:rsidRPr="002566D3">
        <w:rPr>
          <w:rFonts w:ascii="Times New Roman" w:hAnsi="Times New Roman"/>
          <w:b/>
          <w:sz w:val="22"/>
          <w:szCs w:val="22"/>
          <w:lang w:val="ru-RU" w:eastAsia="ar-SA"/>
        </w:rPr>
        <w:t xml:space="preserve">в </w:t>
      </w:r>
      <w:r w:rsidR="00AA0F2C" w:rsidRPr="002566D3">
        <w:rPr>
          <w:rFonts w:ascii="Times New Roman" w:hAnsi="Times New Roman"/>
          <w:b/>
          <w:sz w:val="22"/>
          <w:szCs w:val="22"/>
          <w:lang w:val="ru-RU" w:eastAsia="ar-SA"/>
        </w:rPr>
        <w:t>18</w:t>
      </w:r>
      <w:r w:rsidRPr="002566D3">
        <w:rPr>
          <w:rFonts w:ascii="Times New Roman" w:hAnsi="Times New Roman"/>
          <w:b/>
          <w:sz w:val="22"/>
          <w:szCs w:val="22"/>
          <w:lang w:val="ru-RU" w:eastAsia="ar-SA"/>
        </w:rPr>
        <w:t xml:space="preserve">:00 часов по Московскому времени </w:t>
      </w:r>
      <w:r w:rsidR="00F53971" w:rsidRPr="002566D3">
        <w:rPr>
          <w:rFonts w:ascii="Times New Roman" w:hAnsi="Times New Roman"/>
          <w:b/>
          <w:sz w:val="22"/>
          <w:szCs w:val="22"/>
          <w:lang w:val="ru-RU" w:eastAsia="ar-SA"/>
        </w:rPr>
        <w:t>«</w:t>
      </w:r>
      <w:r w:rsidR="00FD4464" w:rsidRPr="002566D3">
        <w:rPr>
          <w:rFonts w:ascii="Times New Roman" w:hAnsi="Times New Roman"/>
          <w:b/>
          <w:sz w:val="22"/>
          <w:szCs w:val="22"/>
          <w:lang w:val="ru-RU" w:eastAsia="ar-SA"/>
        </w:rPr>
        <w:t>1</w:t>
      </w:r>
      <w:r w:rsidR="00F53971" w:rsidRPr="002566D3">
        <w:rPr>
          <w:rFonts w:ascii="Times New Roman" w:hAnsi="Times New Roman"/>
          <w:b/>
          <w:sz w:val="22"/>
          <w:szCs w:val="22"/>
          <w:lang w:val="ru-RU" w:eastAsia="ar-SA"/>
        </w:rPr>
        <w:t>»</w:t>
      </w:r>
      <w:r w:rsidR="00AA0F2C" w:rsidRPr="002566D3">
        <w:rPr>
          <w:rFonts w:ascii="Times New Roman" w:hAnsi="Times New Roman"/>
          <w:b/>
          <w:sz w:val="22"/>
          <w:szCs w:val="22"/>
          <w:lang w:val="ru-RU" w:eastAsia="ar-SA"/>
        </w:rPr>
        <w:t xml:space="preserve"> </w:t>
      </w:r>
      <w:r w:rsidR="00F53971" w:rsidRPr="002566D3">
        <w:rPr>
          <w:rFonts w:ascii="Times New Roman" w:hAnsi="Times New Roman"/>
          <w:b/>
          <w:sz w:val="22"/>
          <w:szCs w:val="22"/>
          <w:lang w:val="ru-RU" w:eastAsia="ar-SA"/>
        </w:rPr>
        <w:t>марта</w:t>
      </w:r>
      <w:r w:rsidR="00FD4464" w:rsidRPr="002566D3">
        <w:rPr>
          <w:rFonts w:ascii="Times New Roman" w:hAnsi="Times New Roman"/>
          <w:b/>
          <w:sz w:val="22"/>
          <w:szCs w:val="22"/>
          <w:lang w:val="ru-RU" w:eastAsia="ar-SA"/>
        </w:rPr>
        <w:t xml:space="preserve"> 2019</w:t>
      </w:r>
      <w:r w:rsidRPr="002566D3">
        <w:rPr>
          <w:rFonts w:ascii="Times New Roman" w:hAnsi="Times New Roman"/>
          <w:b/>
          <w:sz w:val="22"/>
          <w:szCs w:val="22"/>
          <w:lang w:val="ru-RU" w:eastAsia="ar-SA"/>
        </w:rPr>
        <w:t xml:space="preserve"> г.</w:t>
      </w:r>
      <w:r w:rsidRPr="002566D3">
        <w:rPr>
          <w:rFonts w:ascii="Times New Roman" w:hAnsi="Times New Roman"/>
          <w:sz w:val="22"/>
          <w:szCs w:val="22"/>
          <w:lang w:val="ru-RU" w:eastAsia="ar-SA"/>
        </w:rPr>
        <w:t xml:space="preserve">  Предложения, полученные позже установленного выше срока, будут отклонены Организатором без рассмотрения по существу, независимо от причин опоздания.</w:t>
      </w:r>
      <w:bookmarkEnd w:id="46"/>
    </w:p>
    <w:p w14:paraId="58926005" w14:textId="07606353" w:rsidR="00A80D34" w:rsidRPr="002566D3" w:rsidRDefault="00B62340" w:rsidP="007949E7">
      <w:pPr>
        <w:pStyle w:val="Style2"/>
        <w:widowControl w:val="0"/>
        <w:numPr>
          <w:ilvl w:val="0"/>
          <w:numId w:val="12"/>
        </w:numPr>
        <w:kinsoku w:val="0"/>
        <w:overflowPunct w:val="0"/>
        <w:autoSpaceDE/>
        <w:autoSpaceDN/>
        <w:adjustRightInd/>
        <w:spacing w:before="120" w:after="120" w:line="270" w:lineRule="exact"/>
        <w:jc w:val="both"/>
        <w:textAlignment w:val="baseline"/>
        <w:rPr>
          <w:rFonts w:ascii="Times New Roman" w:hAnsi="Times New Roman"/>
          <w:sz w:val="22"/>
          <w:szCs w:val="22"/>
          <w:lang w:val="ru-RU" w:eastAsia="ar-SA"/>
        </w:rPr>
      </w:pPr>
      <w:r w:rsidRPr="002566D3">
        <w:rPr>
          <w:rFonts w:ascii="Times New Roman" w:hAnsi="Times New Roman"/>
          <w:sz w:val="22"/>
          <w:szCs w:val="22"/>
          <w:lang w:val="ru-RU" w:eastAsia="ar-SA"/>
        </w:rPr>
        <w:t xml:space="preserve">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 предоставить оригиналы документов/ надлежащим образом заверенные копии (либо, также по Запросу – дополнить Предложение какими-либо документами, передаваемыми посредством электронных каналов связи по сети Интернет). </w:t>
      </w:r>
      <w:r w:rsidR="00A80D34" w:rsidRPr="002566D3">
        <w:rPr>
          <w:rFonts w:ascii="Times New Roman" w:hAnsi="Times New Roman"/>
          <w:sz w:val="22"/>
          <w:szCs w:val="22"/>
          <w:lang w:val="ru-RU" w:eastAsia="ar-SA"/>
        </w:rPr>
        <w:br w:type="page"/>
      </w:r>
    </w:p>
    <w:p w14:paraId="76FFA9BE" w14:textId="224BFF6B" w:rsidR="00ED274D" w:rsidRPr="002566D3" w:rsidRDefault="002A023E" w:rsidP="00A80D34">
      <w:pPr>
        <w:pStyle w:val="Heading1"/>
        <w:rPr>
          <w:rFonts w:ascii="Times New Roman" w:hAnsi="Times New Roman"/>
          <w:sz w:val="22"/>
          <w:szCs w:val="22"/>
          <w:lang w:val="ru-RU" w:eastAsia="ar-SA"/>
        </w:rPr>
      </w:pPr>
      <w:bookmarkStart w:id="48" w:name="_Toc517296610"/>
      <w:bookmarkStart w:id="49" w:name="_Toc517297786"/>
      <w:r w:rsidRPr="002566D3">
        <w:rPr>
          <w:rFonts w:ascii="Times New Roman" w:hAnsi="Times New Roman"/>
          <w:sz w:val="22"/>
          <w:szCs w:val="22"/>
          <w:lang w:val="ru-RU"/>
        </w:rPr>
        <w:lastRenderedPageBreak/>
        <w:t>РАЗДЕЛ</w:t>
      </w:r>
      <w:r w:rsidR="001E32B4" w:rsidRPr="002566D3">
        <w:rPr>
          <w:rFonts w:ascii="Times New Roman" w:hAnsi="Times New Roman"/>
          <w:sz w:val="22"/>
          <w:szCs w:val="22"/>
          <w:lang w:val="ru-RU"/>
        </w:rPr>
        <w:t xml:space="preserve"> </w:t>
      </w:r>
      <w:r w:rsidRPr="002566D3">
        <w:rPr>
          <w:rFonts w:ascii="Times New Roman" w:hAnsi="Times New Roman"/>
          <w:sz w:val="22"/>
          <w:szCs w:val="22"/>
          <w:lang w:val="ru-RU"/>
        </w:rPr>
        <w:t>5</w:t>
      </w:r>
      <w:r w:rsidR="001E32B4" w:rsidRPr="002566D3">
        <w:rPr>
          <w:rFonts w:ascii="Times New Roman" w:hAnsi="Times New Roman"/>
          <w:sz w:val="22"/>
          <w:szCs w:val="22"/>
          <w:lang w:val="ru-RU"/>
        </w:rPr>
        <w:t xml:space="preserve">. </w:t>
      </w:r>
      <w:r w:rsidR="00ED274D" w:rsidRPr="002566D3">
        <w:rPr>
          <w:rFonts w:ascii="Times New Roman" w:eastAsia="Calibri" w:hAnsi="Times New Roman"/>
          <w:sz w:val="22"/>
          <w:szCs w:val="22"/>
          <w:lang w:val="ru-RU" w:eastAsia="ar-SA"/>
        </w:rPr>
        <w:t>ОЦЕНКА</w:t>
      </w:r>
      <w:r w:rsidR="00ED274D" w:rsidRPr="002566D3">
        <w:rPr>
          <w:rFonts w:ascii="Times New Roman" w:hAnsi="Times New Roman"/>
          <w:sz w:val="22"/>
          <w:szCs w:val="22"/>
          <w:lang w:val="ru-RU" w:eastAsia="ar-SA"/>
        </w:rPr>
        <w:t xml:space="preserve"> </w:t>
      </w:r>
      <w:bookmarkEnd w:id="47"/>
      <w:r w:rsidR="00ED274D" w:rsidRPr="002566D3">
        <w:rPr>
          <w:rFonts w:ascii="Times New Roman" w:eastAsia="Calibri" w:hAnsi="Times New Roman"/>
          <w:sz w:val="22"/>
          <w:szCs w:val="22"/>
          <w:lang w:val="ru-RU" w:eastAsia="ar-SA"/>
        </w:rPr>
        <w:t>ПРЕДЛОЖЕНИЙ</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И</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ПРОВЕДЕНИЕ</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ПЕРЕГОВОРОВ</w:t>
      </w:r>
      <w:bookmarkEnd w:id="48"/>
      <w:bookmarkEnd w:id="49"/>
    </w:p>
    <w:p w14:paraId="491FC4C0" w14:textId="77777777" w:rsidR="00A633E3" w:rsidRPr="002566D3" w:rsidRDefault="00A633E3" w:rsidP="00E760AF">
      <w:pPr>
        <w:pStyle w:val="Heading2"/>
        <w:rPr>
          <w:rFonts w:ascii="Times New Roman" w:eastAsia="Calibri" w:hAnsi="Times New Roman"/>
          <w:b/>
          <w:sz w:val="22"/>
          <w:szCs w:val="22"/>
          <w:lang w:val="ru-RU" w:eastAsia="ar-SA"/>
        </w:rPr>
      </w:pPr>
    </w:p>
    <w:p w14:paraId="62CBD4C9" w14:textId="77777777" w:rsidR="00ED274D" w:rsidRPr="002566D3" w:rsidRDefault="00ED274D" w:rsidP="00E760AF">
      <w:pPr>
        <w:pStyle w:val="Heading2"/>
        <w:rPr>
          <w:rFonts w:ascii="Times New Roman" w:hAnsi="Times New Roman"/>
          <w:sz w:val="22"/>
          <w:szCs w:val="22"/>
          <w:lang w:val="ru-RU" w:eastAsia="ar-SA"/>
        </w:rPr>
      </w:pPr>
      <w:bookmarkStart w:id="50" w:name="_Toc517296611"/>
      <w:bookmarkStart w:id="51" w:name="_Toc517297787"/>
      <w:r w:rsidRPr="002566D3">
        <w:rPr>
          <w:rFonts w:ascii="Times New Roman" w:eastAsia="Calibri" w:hAnsi="Times New Roman"/>
          <w:sz w:val="22"/>
          <w:szCs w:val="22"/>
          <w:lang w:val="ru-RU" w:eastAsia="ar-SA"/>
        </w:rPr>
        <w:t>Общие</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положения</w:t>
      </w:r>
      <w:bookmarkEnd w:id="50"/>
      <w:bookmarkEnd w:id="51"/>
    </w:p>
    <w:p w14:paraId="40AF1775" w14:textId="77777777" w:rsidR="009A781B" w:rsidRPr="002566D3" w:rsidRDefault="009A781B" w:rsidP="00E760AF">
      <w:pPr>
        <w:suppressAutoHyphens/>
        <w:ind w:firstLine="0"/>
        <w:jc w:val="both"/>
        <w:rPr>
          <w:rFonts w:ascii="Times New Roman" w:hAnsi="Times New Roman"/>
          <w:lang w:val="ru-RU" w:eastAsia="ar-SA"/>
        </w:rPr>
      </w:pPr>
    </w:p>
    <w:p w14:paraId="7701C649" w14:textId="0559E77A" w:rsidR="001E32B4" w:rsidRPr="002566D3" w:rsidRDefault="001E32B4" w:rsidP="007949E7">
      <w:pPr>
        <w:numPr>
          <w:ilvl w:val="0"/>
          <w:numId w:val="8"/>
        </w:numPr>
        <w:suppressAutoHyphens/>
        <w:jc w:val="both"/>
        <w:rPr>
          <w:rFonts w:ascii="Times New Roman" w:hAnsi="Times New Roman"/>
          <w:lang w:val="ru-RU" w:eastAsia="ar-SA"/>
        </w:rPr>
      </w:pPr>
      <w:r w:rsidRPr="002566D3">
        <w:rPr>
          <w:rFonts w:ascii="Times New Roman" w:hAnsi="Times New Roman"/>
          <w:lang w:val="ru-RU" w:eastAsia="ar-SA"/>
        </w:rPr>
        <w:t>Оценка Предложений осуществляется конкурсной К</w:t>
      </w:r>
      <w:r w:rsidR="00694268" w:rsidRPr="002566D3">
        <w:rPr>
          <w:rFonts w:ascii="Times New Roman" w:hAnsi="Times New Roman"/>
          <w:lang w:val="ru-RU" w:eastAsia="ar-SA"/>
        </w:rPr>
        <w:t>омиссией</w:t>
      </w:r>
      <w:r w:rsidRPr="002566D3">
        <w:rPr>
          <w:rFonts w:ascii="Times New Roman" w:hAnsi="Times New Roman"/>
          <w:lang w:val="ru-RU" w:eastAsia="ar-SA"/>
        </w:rPr>
        <w:t xml:space="preserve"> и иными лицами (экспертами, специалистами), привлеченными конкурсной Комиссией.</w:t>
      </w:r>
    </w:p>
    <w:p w14:paraId="1A20E0D3" w14:textId="5E581BCA" w:rsidR="001E32B4" w:rsidRPr="002566D3" w:rsidRDefault="001E32B4" w:rsidP="007949E7">
      <w:pPr>
        <w:numPr>
          <w:ilvl w:val="0"/>
          <w:numId w:val="8"/>
        </w:numPr>
        <w:suppressAutoHyphens/>
        <w:jc w:val="both"/>
        <w:rPr>
          <w:rFonts w:ascii="Times New Roman" w:hAnsi="Times New Roman"/>
          <w:lang w:val="ru-RU" w:eastAsia="ar-SA"/>
        </w:rPr>
      </w:pPr>
      <w:r w:rsidRPr="002566D3">
        <w:rPr>
          <w:rFonts w:ascii="Times New Roman" w:hAnsi="Times New Roman"/>
          <w:lang w:val="ru-RU" w:eastAsia="ar-SA"/>
        </w:rPr>
        <w:t xml:space="preserve">Оценка Предложений включает отборочную стадию, проведение переговоров </w:t>
      </w:r>
      <w:r w:rsidR="009E49FA" w:rsidRPr="002566D3">
        <w:rPr>
          <w:rFonts w:ascii="Times New Roman" w:hAnsi="Times New Roman"/>
          <w:lang w:val="ru-RU" w:eastAsia="ar-SA"/>
        </w:rPr>
        <w:t xml:space="preserve">и/или переторжку </w:t>
      </w:r>
      <w:r w:rsidRPr="002566D3">
        <w:rPr>
          <w:rFonts w:ascii="Times New Roman" w:hAnsi="Times New Roman"/>
          <w:lang w:val="ru-RU" w:eastAsia="ar-SA"/>
        </w:rPr>
        <w:t>(при необходимости) и оценочную стадию.</w:t>
      </w:r>
    </w:p>
    <w:p w14:paraId="1B4B43E2" w14:textId="77777777" w:rsidR="00ED274D" w:rsidRPr="002566D3" w:rsidRDefault="00ED274D" w:rsidP="00ED274D">
      <w:pPr>
        <w:suppressAutoHyphens/>
        <w:ind w:firstLine="567"/>
        <w:jc w:val="both"/>
        <w:rPr>
          <w:rFonts w:ascii="Times New Roman" w:hAnsi="Times New Roman"/>
          <w:lang w:val="ru-RU" w:eastAsia="ar-SA"/>
        </w:rPr>
      </w:pPr>
    </w:p>
    <w:p w14:paraId="3177EA4D" w14:textId="77777777" w:rsidR="00ED274D" w:rsidRPr="002566D3" w:rsidRDefault="00ED274D" w:rsidP="00E760AF">
      <w:pPr>
        <w:pStyle w:val="Heading2"/>
        <w:rPr>
          <w:rFonts w:ascii="Times New Roman" w:hAnsi="Times New Roman"/>
          <w:sz w:val="22"/>
          <w:szCs w:val="22"/>
          <w:lang w:eastAsia="ar-SA"/>
        </w:rPr>
      </w:pPr>
      <w:bookmarkStart w:id="52" w:name="_Ref93089454"/>
      <w:bookmarkStart w:id="53" w:name="_Toc517296612"/>
      <w:bookmarkStart w:id="54" w:name="_Toc517297788"/>
      <w:bookmarkStart w:id="55" w:name="_Ref55304418"/>
      <w:r w:rsidRPr="002566D3">
        <w:rPr>
          <w:rFonts w:ascii="Times New Roman" w:eastAsia="Calibri" w:hAnsi="Times New Roman"/>
          <w:sz w:val="22"/>
          <w:szCs w:val="22"/>
          <w:lang w:eastAsia="ar-SA"/>
        </w:rPr>
        <w:t>Отборочная</w:t>
      </w:r>
      <w:r w:rsidRPr="002566D3">
        <w:rPr>
          <w:rFonts w:ascii="Times New Roman" w:hAnsi="Times New Roman"/>
          <w:sz w:val="22"/>
          <w:szCs w:val="22"/>
          <w:lang w:eastAsia="ar-SA"/>
        </w:rPr>
        <w:t xml:space="preserve"> </w:t>
      </w:r>
      <w:r w:rsidRPr="002566D3">
        <w:rPr>
          <w:rFonts w:ascii="Times New Roman" w:eastAsia="Calibri" w:hAnsi="Times New Roman"/>
          <w:sz w:val="22"/>
          <w:szCs w:val="22"/>
          <w:lang w:eastAsia="ar-SA"/>
        </w:rPr>
        <w:t>стадия</w:t>
      </w:r>
      <w:bookmarkEnd w:id="52"/>
      <w:bookmarkEnd w:id="53"/>
      <w:bookmarkEnd w:id="54"/>
    </w:p>
    <w:p w14:paraId="60646476" w14:textId="77777777" w:rsidR="009A781B" w:rsidRPr="002566D3" w:rsidRDefault="009A781B" w:rsidP="00A633E3">
      <w:pPr>
        <w:suppressAutoHyphens/>
        <w:ind w:firstLine="0"/>
        <w:jc w:val="both"/>
        <w:rPr>
          <w:rFonts w:ascii="Times New Roman" w:hAnsi="Times New Roman"/>
          <w:lang w:val="ru-RU" w:eastAsia="ar-SA"/>
        </w:rPr>
      </w:pPr>
    </w:p>
    <w:p w14:paraId="066EF091" w14:textId="77777777" w:rsidR="00ED274D" w:rsidRPr="002566D3" w:rsidRDefault="00ED274D" w:rsidP="007949E7">
      <w:pPr>
        <w:numPr>
          <w:ilvl w:val="0"/>
          <w:numId w:val="8"/>
        </w:numPr>
        <w:suppressAutoHyphens/>
        <w:jc w:val="both"/>
        <w:rPr>
          <w:rFonts w:ascii="Times New Roman" w:hAnsi="Times New Roman"/>
          <w:lang w:val="ru-RU" w:eastAsia="ar-SA"/>
        </w:rPr>
      </w:pPr>
      <w:r w:rsidRPr="002566D3">
        <w:rPr>
          <w:rFonts w:ascii="Times New Roman" w:hAnsi="Times New Roman"/>
          <w:lang w:val="ru-RU" w:eastAsia="ar-SA"/>
        </w:rPr>
        <w:t xml:space="preserve">В рамках отборочной стадии </w:t>
      </w:r>
      <w:bookmarkEnd w:id="55"/>
      <w:r w:rsidRPr="002566D3">
        <w:rPr>
          <w:rFonts w:ascii="Times New Roman" w:hAnsi="Times New Roman"/>
          <w:lang w:val="ru-RU" w:eastAsia="ar-SA"/>
        </w:rPr>
        <w:t>Конкурсная комиссия проверяет:</w:t>
      </w:r>
    </w:p>
    <w:p w14:paraId="690F9B27" w14:textId="77777777" w:rsidR="00ED274D" w:rsidRPr="002566D3" w:rsidRDefault="00ED274D" w:rsidP="007949E7">
      <w:pPr>
        <w:numPr>
          <w:ilvl w:val="1"/>
          <w:numId w:val="8"/>
        </w:numPr>
        <w:suppressAutoHyphens/>
        <w:jc w:val="both"/>
        <w:rPr>
          <w:rFonts w:ascii="Times New Roman" w:hAnsi="Times New Roman"/>
          <w:lang w:val="ru-RU" w:eastAsia="ar-SA"/>
        </w:rPr>
      </w:pPr>
      <w:r w:rsidRPr="002566D3">
        <w:rPr>
          <w:rFonts w:ascii="Times New Roman" w:hAnsi="Times New Roman"/>
          <w:lang w:val="ru-RU" w:eastAsia="ar-SA"/>
        </w:rPr>
        <w:t>правильность оформления Предложений и их соответствие требованиям настоящей Документации по существу;</w:t>
      </w:r>
    </w:p>
    <w:p w14:paraId="16C01504" w14:textId="77777777" w:rsidR="00ED274D" w:rsidRPr="002566D3" w:rsidRDefault="00ED274D" w:rsidP="007949E7">
      <w:pPr>
        <w:numPr>
          <w:ilvl w:val="1"/>
          <w:numId w:val="8"/>
        </w:numPr>
        <w:suppressAutoHyphens/>
        <w:jc w:val="both"/>
        <w:rPr>
          <w:rFonts w:ascii="Times New Roman" w:hAnsi="Times New Roman"/>
          <w:lang w:val="ru-RU" w:eastAsia="ar-SA"/>
        </w:rPr>
      </w:pPr>
      <w:r w:rsidRPr="002566D3">
        <w:rPr>
          <w:rFonts w:ascii="Times New Roman" w:hAnsi="Times New Roman"/>
          <w:lang w:val="ru-RU" w:eastAsia="ar-SA"/>
        </w:rPr>
        <w:t>соответствие Участников требованиям настоящей Документации;</w:t>
      </w:r>
    </w:p>
    <w:p w14:paraId="61F2F8DE" w14:textId="77777777" w:rsidR="00ED274D" w:rsidRPr="002566D3" w:rsidRDefault="00ED274D" w:rsidP="007949E7">
      <w:pPr>
        <w:numPr>
          <w:ilvl w:val="1"/>
          <w:numId w:val="8"/>
        </w:numPr>
        <w:suppressAutoHyphens/>
        <w:jc w:val="both"/>
        <w:rPr>
          <w:rFonts w:ascii="Times New Roman" w:hAnsi="Times New Roman"/>
          <w:lang w:val="ru-RU" w:eastAsia="ar-SA"/>
        </w:rPr>
      </w:pPr>
      <w:r w:rsidRPr="002566D3">
        <w:rPr>
          <w:rFonts w:ascii="Times New Roman" w:hAnsi="Times New Roman"/>
          <w:lang w:val="ru-RU" w:eastAsia="ar-SA"/>
        </w:rPr>
        <w:t>соответствие коммерческого и технического предложения требованиям настоящей Документации.</w:t>
      </w:r>
    </w:p>
    <w:p w14:paraId="47772F1D" w14:textId="107D9C33" w:rsidR="001E32B4" w:rsidRPr="002566D3" w:rsidRDefault="001E32B4" w:rsidP="007949E7">
      <w:pPr>
        <w:numPr>
          <w:ilvl w:val="0"/>
          <w:numId w:val="8"/>
        </w:numPr>
        <w:suppressAutoHyphens/>
        <w:jc w:val="both"/>
        <w:rPr>
          <w:rFonts w:ascii="Times New Roman" w:hAnsi="Times New Roman"/>
          <w:lang w:val="ru-RU" w:eastAsia="ar-SA"/>
        </w:rPr>
      </w:pPr>
      <w:bookmarkStart w:id="56" w:name="_Ref55304419"/>
      <w:bookmarkStart w:id="57" w:name="_Ref55307002"/>
      <w:r w:rsidRPr="002566D3">
        <w:rPr>
          <w:rFonts w:ascii="Times New Roman" w:hAnsi="Times New Roman"/>
          <w:lang w:val="ru-RU" w:eastAsia="ar-SA"/>
        </w:rPr>
        <w:t>В рамках отборочной стадии конкурсная Комиссия может запросить Участников разъяснения или дополнения их Предложений, в том числе представления отсутствующих документов. При этом конкурсная Комиссия не вправе требовать документы, меняющие суть Предложения.</w:t>
      </w:r>
    </w:p>
    <w:p w14:paraId="42574D77" w14:textId="09692ABF" w:rsidR="001E32B4" w:rsidRPr="002566D3" w:rsidRDefault="001E32B4" w:rsidP="007949E7">
      <w:pPr>
        <w:numPr>
          <w:ilvl w:val="0"/>
          <w:numId w:val="8"/>
        </w:numPr>
        <w:suppressAutoHyphens/>
        <w:jc w:val="both"/>
        <w:rPr>
          <w:rFonts w:ascii="Times New Roman" w:hAnsi="Times New Roman"/>
          <w:lang w:val="ru-RU" w:eastAsia="ar-SA"/>
        </w:rPr>
      </w:pPr>
      <w:r w:rsidRPr="002566D3">
        <w:rPr>
          <w:rFonts w:ascii="Times New Roman" w:hAnsi="Times New Roman"/>
          <w:lang w:val="ru-RU" w:eastAsia="ar-SA"/>
        </w:rPr>
        <w:t>При проверке правильности оформления Предложения конкурсная Комиссия вправе не обращать внимания на мелкие недочёты и погрешности, которые не влияют на существо Предложения. Конкурсная Комиссия с письменного согласия Участника (в том числе, оформленное по каналам электронного обмена информацией) также может исправлять очевидные арифметические и грамматические ошибки.</w:t>
      </w:r>
    </w:p>
    <w:p w14:paraId="2E7D8EDB" w14:textId="77777777" w:rsidR="00ED274D" w:rsidRPr="002566D3" w:rsidRDefault="00ED274D" w:rsidP="007949E7">
      <w:pPr>
        <w:numPr>
          <w:ilvl w:val="0"/>
          <w:numId w:val="8"/>
        </w:numPr>
        <w:suppressAutoHyphens/>
        <w:jc w:val="both"/>
        <w:rPr>
          <w:rFonts w:ascii="Times New Roman" w:hAnsi="Times New Roman"/>
          <w:lang w:val="ru-RU" w:eastAsia="ar-SA"/>
        </w:rPr>
      </w:pPr>
      <w:r w:rsidRPr="002566D3">
        <w:rPr>
          <w:rFonts w:ascii="Times New Roman" w:hAnsi="Times New Roman"/>
          <w:lang w:val="ru-RU" w:eastAsia="ar-SA"/>
        </w:rPr>
        <w:t>По результатам проведения отборочной стадии Конкурсная комиссия имеет право отклонить Предложения, которые:</w:t>
      </w:r>
      <w:bookmarkEnd w:id="56"/>
      <w:bookmarkEnd w:id="57"/>
    </w:p>
    <w:p w14:paraId="21DE23E1" w14:textId="77777777" w:rsidR="00ED274D" w:rsidRPr="002566D3" w:rsidRDefault="00ED274D" w:rsidP="007949E7">
      <w:pPr>
        <w:numPr>
          <w:ilvl w:val="1"/>
          <w:numId w:val="8"/>
        </w:numPr>
        <w:suppressAutoHyphens/>
        <w:jc w:val="both"/>
        <w:rPr>
          <w:rFonts w:ascii="Times New Roman" w:hAnsi="Times New Roman"/>
          <w:lang w:val="ru-RU" w:eastAsia="ar-SA"/>
        </w:rPr>
      </w:pPr>
      <w:r w:rsidRPr="002566D3">
        <w:rPr>
          <w:rFonts w:ascii="Times New Roman" w:hAnsi="Times New Roman"/>
          <w:lang w:val="ru-RU" w:eastAsia="ar-SA"/>
        </w:rPr>
        <w:t>в существенной мере не отвечают требованиям к оформлению настоящей Документации;</w:t>
      </w:r>
    </w:p>
    <w:p w14:paraId="62132AAE" w14:textId="77777777" w:rsidR="00ED274D" w:rsidRPr="002566D3" w:rsidRDefault="00ED274D" w:rsidP="007949E7">
      <w:pPr>
        <w:numPr>
          <w:ilvl w:val="1"/>
          <w:numId w:val="8"/>
        </w:numPr>
        <w:suppressAutoHyphens/>
        <w:jc w:val="both"/>
        <w:rPr>
          <w:rFonts w:ascii="Times New Roman" w:hAnsi="Times New Roman"/>
          <w:lang w:val="ru-RU" w:eastAsia="ar-SA"/>
        </w:rPr>
      </w:pPr>
      <w:r w:rsidRPr="002566D3">
        <w:rPr>
          <w:rFonts w:ascii="Times New Roman" w:hAnsi="Times New Roman"/>
          <w:lang w:val="ru-RU" w:eastAsia="ar-SA"/>
        </w:rPr>
        <w:t>поданы Участниками, которые не отвечают требованиям настоящей Документации;</w:t>
      </w:r>
    </w:p>
    <w:p w14:paraId="69AA592B" w14:textId="49199DC2" w:rsidR="008C23DC" w:rsidRPr="002566D3" w:rsidRDefault="008C23DC" w:rsidP="007949E7">
      <w:pPr>
        <w:numPr>
          <w:ilvl w:val="1"/>
          <w:numId w:val="8"/>
        </w:numPr>
        <w:suppressAutoHyphens/>
        <w:jc w:val="both"/>
        <w:rPr>
          <w:rFonts w:ascii="Times New Roman" w:hAnsi="Times New Roman"/>
          <w:lang w:val="ru-RU" w:eastAsia="ar-SA"/>
        </w:rPr>
      </w:pPr>
      <w:r w:rsidRPr="002566D3">
        <w:rPr>
          <w:rFonts w:ascii="Times New Roman" w:hAnsi="Times New Roman"/>
          <w:lang w:val="ru-RU" w:eastAsia="ar-SA"/>
        </w:rPr>
        <w:t>содержат предложения, по существу не отвечающие техническим, коммерческим или иным требованиям настоящей Документации;</w:t>
      </w:r>
    </w:p>
    <w:p w14:paraId="3E3AC2B4" w14:textId="77777777" w:rsidR="00ED274D" w:rsidRPr="002566D3" w:rsidRDefault="00ED274D" w:rsidP="007949E7">
      <w:pPr>
        <w:numPr>
          <w:ilvl w:val="1"/>
          <w:numId w:val="8"/>
        </w:numPr>
        <w:suppressAutoHyphens/>
        <w:jc w:val="both"/>
        <w:rPr>
          <w:rFonts w:ascii="Times New Roman" w:hAnsi="Times New Roman"/>
          <w:lang w:val="ru-RU" w:eastAsia="ar-SA"/>
        </w:rPr>
      </w:pPr>
      <w:r w:rsidRPr="002566D3">
        <w:rPr>
          <w:rFonts w:ascii="Times New Roman" w:hAnsi="Times New Roman"/>
          <w:lang w:val="ru-RU" w:eastAsia="ar-SA"/>
        </w:rPr>
        <w:t>содержат очевидные арифметические или грамматические ошибки, с исправлением которых не согласился Участник.</w:t>
      </w:r>
    </w:p>
    <w:p w14:paraId="6F4C4596" w14:textId="77777777" w:rsidR="00ED274D" w:rsidRPr="002566D3" w:rsidRDefault="00ED274D" w:rsidP="00A84370">
      <w:pPr>
        <w:suppressAutoHyphens/>
        <w:ind w:firstLine="0"/>
        <w:jc w:val="both"/>
        <w:rPr>
          <w:rFonts w:ascii="Times New Roman" w:hAnsi="Times New Roman"/>
          <w:lang w:val="ru-RU" w:eastAsia="ar-SA"/>
        </w:rPr>
      </w:pPr>
    </w:p>
    <w:p w14:paraId="6522B58F" w14:textId="77777777" w:rsidR="00A84370" w:rsidRPr="002566D3" w:rsidRDefault="00A84370" w:rsidP="00A84370">
      <w:pPr>
        <w:suppressAutoHyphens/>
        <w:ind w:firstLine="0"/>
        <w:jc w:val="both"/>
        <w:rPr>
          <w:rFonts w:ascii="Times New Roman" w:hAnsi="Times New Roman"/>
          <w:lang w:val="ru-RU" w:eastAsia="ar-SA"/>
        </w:rPr>
      </w:pPr>
    </w:p>
    <w:p w14:paraId="0C445F9F" w14:textId="2E985B8D" w:rsidR="00A84370" w:rsidRPr="002566D3" w:rsidRDefault="00A84370" w:rsidP="00A84370">
      <w:pPr>
        <w:suppressAutoHyphens/>
        <w:ind w:firstLine="0"/>
        <w:jc w:val="both"/>
        <w:rPr>
          <w:rFonts w:ascii="Times New Roman" w:hAnsi="Times New Roman"/>
          <w:lang w:val="ru-RU" w:eastAsia="ar-SA"/>
        </w:rPr>
      </w:pPr>
    </w:p>
    <w:p w14:paraId="25FCEDAA" w14:textId="77777777" w:rsidR="00161D4C" w:rsidRPr="002566D3" w:rsidRDefault="00161D4C" w:rsidP="00A84370">
      <w:pPr>
        <w:suppressAutoHyphens/>
        <w:ind w:firstLine="0"/>
        <w:jc w:val="both"/>
        <w:rPr>
          <w:rFonts w:ascii="Times New Roman" w:hAnsi="Times New Roman"/>
          <w:lang w:val="ru-RU" w:eastAsia="ar-SA"/>
        </w:rPr>
      </w:pPr>
    </w:p>
    <w:p w14:paraId="36152104" w14:textId="77777777" w:rsidR="00A84370" w:rsidRPr="002566D3" w:rsidRDefault="00A84370" w:rsidP="00A84370">
      <w:pPr>
        <w:suppressAutoHyphens/>
        <w:ind w:firstLine="0"/>
        <w:jc w:val="both"/>
        <w:rPr>
          <w:rFonts w:ascii="Times New Roman" w:hAnsi="Times New Roman"/>
          <w:lang w:val="ru-RU" w:eastAsia="ar-SA"/>
        </w:rPr>
      </w:pPr>
    </w:p>
    <w:p w14:paraId="5C166F4C" w14:textId="5A978C0E" w:rsidR="00ED274D" w:rsidRPr="002566D3" w:rsidRDefault="00ED274D" w:rsidP="00E760AF">
      <w:pPr>
        <w:pStyle w:val="Heading2"/>
        <w:rPr>
          <w:rFonts w:ascii="Times New Roman" w:hAnsi="Times New Roman"/>
          <w:sz w:val="22"/>
          <w:szCs w:val="22"/>
          <w:lang w:eastAsia="ar-SA"/>
        </w:rPr>
      </w:pPr>
      <w:bookmarkStart w:id="58" w:name="_Ref93697814"/>
      <w:bookmarkStart w:id="59" w:name="_Toc517296613"/>
      <w:bookmarkStart w:id="60" w:name="_Toc517297789"/>
      <w:r w:rsidRPr="002566D3">
        <w:rPr>
          <w:rFonts w:ascii="Times New Roman" w:eastAsia="Calibri" w:hAnsi="Times New Roman"/>
          <w:sz w:val="22"/>
          <w:szCs w:val="22"/>
          <w:lang w:eastAsia="ar-SA"/>
        </w:rPr>
        <w:t>Проведение</w:t>
      </w:r>
      <w:r w:rsidRPr="002566D3">
        <w:rPr>
          <w:rFonts w:ascii="Times New Roman" w:hAnsi="Times New Roman"/>
          <w:sz w:val="22"/>
          <w:szCs w:val="22"/>
          <w:lang w:eastAsia="ar-SA"/>
        </w:rPr>
        <w:t xml:space="preserve"> </w:t>
      </w:r>
      <w:r w:rsidR="008C23DC" w:rsidRPr="002566D3">
        <w:rPr>
          <w:rFonts w:ascii="Times New Roman" w:eastAsia="Calibri" w:hAnsi="Times New Roman"/>
          <w:sz w:val="22"/>
          <w:szCs w:val="22"/>
          <w:lang w:eastAsia="ar-SA"/>
        </w:rPr>
        <w:t xml:space="preserve">конкурентных </w:t>
      </w:r>
      <w:r w:rsidRPr="002566D3">
        <w:rPr>
          <w:rFonts w:ascii="Times New Roman" w:eastAsia="Calibri" w:hAnsi="Times New Roman"/>
          <w:sz w:val="22"/>
          <w:szCs w:val="22"/>
          <w:lang w:eastAsia="ar-SA"/>
        </w:rPr>
        <w:t>переговоров</w:t>
      </w:r>
      <w:bookmarkEnd w:id="58"/>
      <w:bookmarkEnd w:id="59"/>
      <w:bookmarkEnd w:id="60"/>
    </w:p>
    <w:p w14:paraId="63B88E59" w14:textId="77777777" w:rsidR="009A781B" w:rsidRPr="002566D3" w:rsidRDefault="009A781B" w:rsidP="00E760AF">
      <w:pPr>
        <w:suppressAutoHyphens/>
        <w:ind w:firstLine="0"/>
        <w:jc w:val="both"/>
        <w:rPr>
          <w:rFonts w:ascii="Times New Roman" w:hAnsi="Times New Roman"/>
          <w:lang w:eastAsia="ar-SA"/>
        </w:rPr>
      </w:pPr>
    </w:p>
    <w:p w14:paraId="12C07D86" w14:textId="1E853C59" w:rsidR="008C23DC" w:rsidRPr="002566D3" w:rsidRDefault="008C23DC" w:rsidP="007949E7">
      <w:pPr>
        <w:pStyle w:val="ListParagraph"/>
        <w:numPr>
          <w:ilvl w:val="0"/>
          <w:numId w:val="8"/>
        </w:numPr>
        <w:suppressAutoHyphens/>
        <w:jc w:val="both"/>
        <w:rPr>
          <w:rFonts w:ascii="Times New Roman" w:hAnsi="Times New Roman"/>
          <w:lang w:val="ru-RU" w:eastAsia="ar-SA"/>
        </w:rPr>
      </w:pPr>
      <w:r w:rsidRPr="002566D3">
        <w:rPr>
          <w:rFonts w:ascii="Times New Roman" w:hAnsi="Times New Roman"/>
          <w:lang w:val="ru-RU" w:eastAsia="ar-SA"/>
        </w:rPr>
        <w:t>После рассмотрения и оценки Предложений Организатор вправе провести переговоры с любым из Участников, либо с некоторыми Участниками по отдельности, а также со всеми – в том числе по любой части его Предложения.</w:t>
      </w:r>
    </w:p>
    <w:p w14:paraId="7D9C381F" w14:textId="34544BB1" w:rsidR="008C23DC" w:rsidRPr="002566D3" w:rsidRDefault="008C23DC" w:rsidP="007949E7">
      <w:pPr>
        <w:numPr>
          <w:ilvl w:val="0"/>
          <w:numId w:val="8"/>
        </w:numPr>
        <w:suppressAutoHyphens/>
        <w:jc w:val="both"/>
        <w:rPr>
          <w:rFonts w:ascii="Times New Roman" w:hAnsi="Times New Roman"/>
          <w:lang w:val="ru-RU" w:eastAsia="ar-SA"/>
        </w:rPr>
      </w:pPr>
      <w:r w:rsidRPr="002566D3">
        <w:rPr>
          <w:rFonts w:ascii="Times New Roman" w:hAnsi="Times New Roman"/>
          <w:lang w:val="ru-RU" w:eastAsia="ar-SA"/>
        </w:rPr>
        <w:t xml:space="preserve">Конкурентные переговоры могут проводиться в один или несколько этапов. Очередность переговоров устанавливает Организатор. При проведении переговоров Организатор </w:t>
      </w:r>
      <w:r w:rsidRPr="002566D3">
        <w:rPr>
          <w:rFonts w:ascii="Times New Roman" w:hAnsi="Times New Roman"/>
          <w:lang w:val="ru-RU" w:eastAsia="ar-SA"/>
        </w:rPr>
        <w:lastRenderedPageBreak/>
        <w:t>будет избегать раскрытия другим Участникам содержания полученных Предложений, а также хода и содержания переговоров, т.е.:</w:t>
      </w:r>
    </w:p>
    <w:p w14:paraId="1012202C" w14:textId="77777777" w:rsidR="00ED274D" w:rsidRPr="002566D3" w:rsidRDefault="00ED274D" w:rsidP="007949E7">
      <w:pPr>
        <w:numPr>
          <w:ilvl w:val="1"/>
          <w:numId w:val="8"/>
        </w:numPr>
        <w:suppressAutoHyphens/>
        <w:jc w:val="both"/>
        <w:rPr>
          <w:rFonts w:ascii="Times New Roman" w:hAnsi="Times New Roman"/>
          <w:lang w:val="ru-RU" w:eastAsia="ar-SA"/>
        </w:rPr>
      </w:pPr>
      <w:r w:rsidRPr="002566D3">
        <w:rPr>
          <w:rFonts w:ascii="Times New Roman" w:hAnsi="Times New Roman"/>
          <w:lang w:val="ru-RU" w:eastAsia="ar-SA"/>
        </w:rPr>
        <w:t>любые переговоры между Организатором и Участником носят конфиденциальный характер;</w:t>
      </w:r>
    </w:p>
    <w:p w14:paraId="2268F341" w14:textId="2892F47C" w:rsidR="00ED274D" w:rsidRPr="002566D3" w:rsidRDefault="00ED274D" w:rsidP="007949E7">
      <w:pPr>
        <w:numPr>
          <w:ilvl w:val="1"/>
          <w:numId w:val="8"/>
        </w:numPr>
        <w:suppressAutoHyphens/>
        <w:jc w:val="both"/>
        <w:rPr>
          <w:rFonts w:ascii="Times New Roman" w:hAnsi="Times New Roman"/>
          <w:lang w:val="ru-RU" w:eastAsia="ar-SA"/>
        </w:rPr>
      </w:pPr>
      <w:r w:rsidRPr="002566D3">
        <w:rPr>
          <w:rFonts w:ascii="Times New Roman" w:hAnsi="Times New Roman"/>
          <w:lang w:val="ru-RU" w:eastAsia="ar-SA"/>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r w:rsidR="008C23DC" w:rsidRPr="002566D3">
        <w:rPr>
          <w:rFonts w:ascii="Times New Roman" w:hAnsi="Times New Roman"/>
          <w:lang w:val="ru-RU" w:eastAsia="ar-SA"/>
        </w:rPr>
        <w:t>.</w:t>
      </w:r>
    </w:p>
    <w:p w14:paraId="65BA812C" w14:textId="77777777" w:rsidR="008C23DC" w:rsidRPr="002566D3" w:rsidRDefault="008C23DC" w:rsidP="008C23DC">
      <w:pPr>
        <w:pStyle w:val="Heading2"/>
        <w:rPr>
          <w:rFonts w:ascii="Times New Roman" w:hAnsi="Times New Roman"/>
          <w:sz w:val="22"/>
          <w:szCs w:val="22"/>
          <w:lang w:val="ru-RU" w:eastAsia="ar-SA"/>
        </w:rPr>
      </w:pPr>
      <w:bookmarkStart w:id="61" w:name="_Toc507764125"/>
      <w:bookmarkStart w:id="62" w:name="_Toc517296614"/>
      <w:bookmarkStart w:id="63" w:name="_Toc517297790"/>
      <w:r w:rsidRPr="002566D3">
        <w:rPr>
          <w:rFonts w:ascii="Times New Roman" w:eastAsia="Calibri" w:hAnsi="Times New Roman"/>
          <w:sz w:val="22"/>
          <w:szCs w:val="22"/>
          <w:lang w:val="ru-RU" w:eastAsia="ar-SA"/>
        </w:rPr>
        <w:t>Переторжка</w:t>
      </w:r>
      <w:bookmarkEnd w:id="61"/>
      <w:bookmarkEnd w:id="62"/>
      <w:bookmarkEnd w:id="63"/>
    </w:p>
    <w:p w14:paraId="3EFA598A" w14:textId="77E547FA" w:rsidR="008C23DC" w:rsidRPr="002566D3" w:rsidRDefault="008C23DC" w:rsidP="007949E7">
      <w:pPr>
        <w:pStyle w:val="ListParagraph"/>
        <w:numPr>
          <w:ilvl w:val="0"/>
          <w:numId w:val="8"/>
        </w:numPr>
        <w:suppressAutoHyphens/>
        <w:jc w:val="both"/>
        <w:rPr>
          <w:rFonts w:ascii="Times New Roman" w:hAnsi="Times New Roman"/>
          <w:lang w:val="ru-RU" w:eastAsia="ar-SA"/>
        </w:rPr>
      </w:pPr>
      <w:r w:rsidRPr="002566D3">
        <w:rPr>
          <w:rFonts w:ascii="Times New Roman" w:hAnsi="Times New Roman"/>
          <w:lang w:val="ru-RU" w:eastAsia="ar-SA"/>
        </w:rPr>
        <w:t>По результатам Конкурентных переговоров и/или отборочной стадии Организатор вправе устроить переторжку, о механизме организации и проведения которой соответствующие допущенные Участники будут уведомлены отдельно.</w:t>
      </w:r>
    </w:p>
    <w:p w14:paraId="28B9F4D7" w14:textId="77777777" w:rsidR="008C23DC" w:rsidRPr="002566D3" w:rsidRDefault="008C23DC" w:rsidP="008C23DC">
      <w:pPr>
        <w:suppressAutoHyphens/>
        <w:ind w:firstLine="0"/>
        <w:jc w:val="both"/>
        <w:rPr>
          <w:rFonts w:ascii="Times New Roman" w:hAnsi="Times New Roman"/>
          <w:lang w:val="ru-RU" w:eastAsia="ar-SA"/>
        </w:rPr>
      </w:pPr>
    </w:p>
    <w:p w14:paraId="2F48D217" w14:textId="77777777" w:rsidR="003367BB" w:rsidRPr="002566D3" w:rsidRDefault="003367BB" w:rsidP="003367BB">
      <w:pPr>
        <w:suppressAutoHyphens/>
        <w:jc w:val="both"/>
        <w:rPr>
          <w:rFonts w:ascii="Times New Roman" w:hAnsi="Times New Roman"/>
          <w:lang w:val="ru-RU" w:eastAsia="ar-SA"/>
        </w:rPr>
      </w:pPr>
      <w:bookmarkStart w:id="64" w:name="_Ref93089457"/>
      <w:bookmarkStart w:id="65" w:name="_Ref55304422"/>
    </w:p>
    <w:p w14:paraId="17B08F27" w14:textId="77777777" w:rsidR="00ED274D" w:rsidRPr="002566D3" w:rsidRDefault="00ED274D" w:rsidP="003367BB">
      <w:pPr>
        <w:pStyle w:val="Heading2"/>
        <w:rPr>
          <w:rFonts w:ascii="Times New Roman" w:hAnsi="Times New Roman"/>
          <w:sz w:val="22"/>
          <w:szCs w:val="22"/>
          <w:lang w:val="ru-RU" w:eastAsia="ar-SA"/>
        </w:rPr>
      </w:pPr>
      <w:bookmarkStart w:id="66" w:name="_Toc517296615"/>
      <w:bookmarkStart w:id="67" w:name="_Toc517297791"/>
      <w:r w:rsidRPr="002566D3">
        <w:rPr>
          <w:rFonts w:ascii="Times New Roman" w:eastAsia="Calibri" w:hAnsi="Times New Roman"/>
          <w:sz w:val="22"/>
          <w:szCs w:val="22"/>
          <w:lang w:val="ru-RU" w:eastAsia="ar-SA"/>
        </w:rPr>
        <w:t>Оценочная</w:t>
      </w:r>
      <w:r w:rsidRPr="002566D3">
        <w:rPr>
          <w:rFonts w:ascii="Times New Roman" w:hAnsi="Times New Roman"/>
          <w:sz w:val="22"/>
          <w:szCs w:val="22"/>
          <w:lang w:val="ru-RU" w:eastAsia="ar-SA"/>
        </w:rPr>
        <w:t xml:space="preserve"> </w:t>
      </w:r>
      <w:r w:rsidRPr="002566D3">
        <w:rPr>
          <w:rFonts w:ascii="Times New Roman" w:eastAsia="Calibri" w:hAnsi="Times New Roman"/>
          <w:sz w:val="22"/>
          <w:szCs w:val="22"/>
          <w:lang w:val="ru-RU" w:eastAsia="ar-SA"/>
        </w:rPr>
        <w:t>стадия</w:t>
      </w:r>
      <w:bookmarkEnd w:id="64"/>
      <w:bookmarkEnd w:id="66"/>
      <w:bookmarkEnd w:id="67"/>
    </w:p>
    <w:bookmarkEnd w:id="65"/>
    <w:p w14:paraId="72D47E7F" w14:textId="609B5A0F" w:rsidR="008C23DC" w:rsidRPr="002566D3" w:rsidRDefault="008C23DC" w:rsidP="007949E7">
      <w:pPr>
        <w:pStyle w:val="ListParagraph"/>
        <w:numPr>
          <w:ilvl w:val="0"/>
          <w:numId w:val="8"/>
        </w:numPr>
        <w:suppressAutoHyphens/>
        <w:jc w:val="both"/>
        <w:rPr>
          <w:rFonts w:ascii="Times New Roman" w:hAnsi="Times New Roman"/>
          <w:lang w:val="ru-RU" w:eastAsia="ar-SA"/>
        </w:rPr>
      </w:pPr>
      <w:r w:rsidRPr="002566D3">
        <w:rPr>
          <w:rFonts w:ascii="Times New Roman" w:hAnsi="Times New Roman"/>
          <w:lang w:val="ru-RU" w:eastAsia="ar-SA"/>
        </w:rPr>
        <w:t>В рамках оценочной стадии конкурсная Комиссия оценивает и сопоставляет Предложения, в том числе с учетом результатов переговоров/ переторжки, и проводит их ранжирование по степени предпочтительности для Организатора, исходя из следующих критериев (включая, но не ограничиваясь):</w:t>
      </w:r>
    </w:p>
    <w:p w14:paraId="5D05CD11" w14:textId="1287F54E" w:rsidR="008C23DC" w:rsidRPr="002566D3" w:rsidRDefault="008C23DC" w:rsidP="007949E7">
      <w:pPr>
        <w:numPr>
          <w:ilvl w:val="1"/>
          <w:numId w:val="11"/>
        </w:numPr>
        <w:suppressAutoHyphens/>
        <w:jc w:val="both"/>
        <w:rPr>
          <w:rFonts w:ascii="Times New Roman" w:hAnsi="Times New Roman"/>
          <w:lang w:val="ru-RU" w:eastAsia="ar-SA"/>
        </w:rPr>
      </w:pPr>
      <w:r w:rsidRPr="002566D3">
        <w:rPr>
          <w:rFonts w:ascii="Times New Roman" w:hAnsi="Times New Roman"/>
          <w:lang w:val="ru-RU" w:eastAsia="ar-SA"/>
        </w:rPr>
        <w:t>Стоимость по Коммерческому предложению;</w:t>
      </w:r>
    </w:p>
    <w:p w14:paraId="40216BA9" w14:textId="3E30CDC1" w:rsidR="008C23DC" w:rsidRPr="002566D3" w:rsidRDefault="008C23DC" w:rsidP="007949E7">
      <w:pPr>
        <w:numPr>
          <w:ilvl w:val="1"/>
          <w:numId w:val="11"/>
        </w:numPr>
        <w:suppressAutoHyphens/>
        <w:jc w:val="both"/>
        <w:rPr>
          <w:rFonts w:ascii="Times New Roman" w:hAnsi="Times New Roman"/>
          <w:lang w:val="ru-RU" w:eastAsia="ar-SA"/>
        </w:rPr>
      </w:pPr>
      <w:r w:rsidRPr="002566D3">
        <w:rPr>
          <w:rFonts w:ascii="Times New Roman" w:hAnsi="Times New Roman"/>
          <w:lang w:val="ru-RU" w:eastAsia="ar-SA"/>
        </w:rPr>
        <w:t>Опыт организации в оказании соответствующих услуг</w:t>
      </w:r>
      <w:r w:rsidR="009E49FA" w:rsidRPr="002566D3">
        <w:rPr>
          <w:rFonts w:ascii="Times New Roman" w:hAnsi="Times New Roman"/>
          <w:lang w:val="ru-RU" w:eastAsia="ar-SA"/>
        </w:rPr>
        <w:t>/поставки</w:t>
      </w:r>
      <w:r w:rsidRPr="002566D3">
        <w:rPr>
          <w:rFonts w:ascii="Times New Roman" w:hAnsi="Times New Roman"/>
          <w:lang w:val="ru-RU" w:eastAsia="ar-SA"/>
        </w:rPr>
        <w:t>;</w:t>
      </w:r>
    </w:p>
    <w:p w14:paraId="5D2C0530" w14:textId="736DE10C" w:rsidR="008C23DC" w:rsidRPr="002566D3" w:rsidRDefault="008C23DC" w:rsidP="007949E7">
      <w:pPr>
        <w:numPr>
          <w:ilvl w:val="1"/>
          <w:numId w:val="11"/>
        </w:numPr>
        <w:suppressAutoHyphens/>
        <w:jc w:val="both"/>
        <w:rPr>
          <w:rFonts w:ascii="Times New Roman" w:hAnsi="Times New Roman"/>
          <w:lang w:val="ru-RU" w:eastAsia="ar-SA"/>
        </w:rPr>
      </w:pPr>
      <w:r w:rsidRPr="002566D3">
        <w:rPr>
          <w:rFonts w:ascii="Times New Roman" w:hAnsi="Times New Roman"/>
          <w:lang w:val="ru-RU" w:eastAsia="ar-SA"/>
        </w:rPr>
        <w:t xml:space="preserve">Соответствие Предложения </w:t>
      </w:r>
      <w:r w:rsidR="009E49FA" w:rsidRPr="002566D3">
        <w:rPr>
          <w:rFonts w:ascii="Times New Roman" w:hAnsi="Times New Roman"/>
          <w:lang w:val="ru-RU" w:eastAsia="ar-SA"/>
        </w:rPr>
        <w:t xml:space="preserve">данной Документации и </w:t>
      </w:r>
      <w:r w:rsidRPr="002566D3">
        <w:rPr>
          <w:rFonts w:ascii="Times New Roman" w:hAnsi="Times New Roman"/>
          <w:lang w:val="ru-RU" w:eastAsia="ar-SA"/>
        </w:rPr>
        <w:t>Техническому заданию;</w:t>
      </w:r>
    </w:p>
    <w:p w14:paraId="7CCFF79F" w14:textId="16D80571" w:rsidR="008C23DC" w:rsidRPr="002566D3" w:rsidRDefault="008C23DC" w:rsidP="007949E7">
      <w:pPr>
        <w:numPr>
          <w:ilvl w:val="1"/>
          <w:numId w:val="11"/>
        </w:numPr>
        <w:suppressAutoHyphens/>
        <w:jc w:val="both"/>
        <w:rPr>
          <w:rFonts w:ascii="Times New Roman" w:hAnsi="Times New Roman"/>
          <w:lang w:val="ru-RU" w:eastAsia="ar-SA"/>
        </w:rPr>
      </w:pPr>
      <w:r w:rsidRPr="002566D3">
        <w:rPr>
          <w:rFonts w:ascii="Times New Roman" w:hAnsi="Times New Roman"/>
          <w:vanish/>
          <w:lang w:val="ru-RU" w:eastAsia="ar-SA"/>
        </w:rPr>
        <w:t xml:space="preserve">ребованиямющих граничиваясь)оответствующие Участникимена информацией)ыть готов продублировать (дополнить)  (в т.ч. </w:t>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vanish/>
          <w:lang w:val="ru-RU" w:eastAsia="ar-SA"/>
        </w:rPr>
        <w:pgNum/>
      </w:r>
      <w:r w:rsidRPr="002566D3">
        <w:rPr>
          <w:rFonts w:ascii="Times New Roman" w:hAnsi="Times New Roman"/>
          <w:lang w:val="ru-RU" w:eastAsia="ar-SA"/>
        </w:rPr>
        <w:t>Степень соответствия Предложения требованиям к Участникам.</w:t>
      </w:r>
    </w:p>
    <w:p w14:paraId="248B068F" w14:textId="668B5FC7" w:rsidR="00ED274D" w:rsidRPr="002566D3" w:rsidRDefault="00150C8E" w:rsidP="002A023E">
      <w:pPr>
        <w:pStyle w:val="Heading1"/>
        <w:rPr>
          <w:rFonts w:ascii="Times New Roman" w:hAnsi="Times New Roman"/>
          <w:sz w:val="22"/>
          <w:szCs w:val="22"/>
          <w:lang w:val="ru-RU" w:eastAsia="ar-SA"/>
        </w:rPr>
      </w:pPr>
      <w:bookmarkStart w:id="68" w:name="_Ref55280461"/>
      <w:r w:rsidRPr="002566D3">
        <w:rPr>
          <w:rFonts w:ascii="Times New Roman" w:hAnsi="Times New Roman"/>
          <w:sz w:val="22"/>
          <w:szCs w:val="22"/>
          <w:lang w:val="ru-RU" w:eastAsia="ar-SA"/>
        </w:rPr>
        <w:br w:type="page"/>
      </w:r>
      <w:bookmarkStart w:id="69" w:name="_Toc517296616"/>
      <w:bookmarkStart w:id="70" w:name="_Toc517297792"/>
      <w:r w:rsidR="002A023E" w:rsidRPr="002566D3">
        <w:rPr>
          <w:rFonts w:ascii="Times New Roman" w:hAnsi="Times New Roman"/>
          <w:sz w:val="22"/>
          <w:szCs w:val="22"/>
          <w:lang w:val="ru-RU"/>
        </w:rPr>
        <w:lastRenderedPageBreak/>
        <w:t>РАЗДЕЛ 6</w:t>
      </w:r>
      <w:r w:rsidR="008C23DC" w:rsidRPr="002566D3">
        <w:rPr>
          <w:rFonts w:ascii="Times New Roman" w:hAnsi="Times New Roman"/>
          <w:sz w:val="22"/>
          <w:szCs w:val="22"/>
          <w:lang w:val="ru-RU"/>
        </w:rPr>
        <w:t xml:space="preserve">. </w:t>
      </w:r>
      <w:r w:rsidR="00ED274D" w:rsidRPr="002566D3">
        <w:rPr>
          <w:rFonts w:ascii="Times New Roman" w:eastAsia="Calibri" w:hAnsi="Times New Roman"/>
          <w:sz w:val="22"/>
          <w:szCs w:val="22"/>
          <w:lang w:val="ru-RU" w:eastAsia="ar-SA"/>
        </w:rPr>
        <w:t>ПРИНЯТИЕ</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РЕШЕНИЯ</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О</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ПРОВЕДЕНИИ</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СЛЕДУЮЩИХ</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ЭТАПОВ</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ЗАПРОСА</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ПРЕДЛОЖЕНИЙ</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ИЛИ</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ОПРЕДЕЛЕНИЕ</w:t>
      </w:r>
      <w:r w:rsidR="00ED274D" w:rsidRPr="002566D3">
        <w:rPr>
          <w:rFonts w:ascii="Times New Roman" w:hAnsi="Times New Roman"/>
          <w:sz w:val="22"/>
          <w:szCs w:val="22"/>
          <w:lang w:val="ru-RU" w:eastAsia="ar-SA"/>
        </w:rPr>
        <w:t xml:space="preserve"> </w:t>
      </w:r>
      <w:r w:rsidR="00ED274D" w:rsidRPr="002566D3">
        <w:rPr>
          <w:rFonts w:ascii="Times New Roman" w:eastAsia="Calibri" w:hAnsi="Times New Roman"/>
          <w:sz w:val="22"/>
          <w:szCs w:val="22"/>
          <w:lang w:val="ru-RU" w:eastAsia="ar-SA"/>
        </w:rPr>
        <w:t>ПОБЕДИТЕЛЯ</w:t>
      </w:r>
      <w:bookmarkEnd w:id="68"/>
      <w:bookmarkEnd w:id="69"/>
      <w:bookmarkEnd w:id="70"/>
    </w:p>
    <w:p w14:paraId="048759C5" w14:textId="77777777" w:rsidR="009A781B" w:rsidRPr="002566D3" w:rsidRDefault="009A781B" w:rsidP="009A781B">
      <w:pPr>
        <w:suppressAutoHyphens/>
        <w:ind w:firstLine="0"/>
        <w:jc w:val="both"/>
        <w:rPr>
          <w:rFonts w:ascii="Times New Roman" w:hAnsi="Times New Roman"/>
          <w:lang w:val="ru-RU" w:eastAsia="ar-SA"/>
        </w:rPr>
      </w:pPr>
    </w:p>
    <w:p w14:paraId="717B3D70" w14:textId="0395BF96" w:rsidR="008C23DC" w:rsidRPr="002566D3" w:rsidRDefault="008C23DC" w:rsidP="007949E7">
      <w:pPr>
        <w:numPr>
          <w:ilvl w:val="0"/>
          <w:numId w:val="7"/>
        </w:numPr>
        <w:suppressAutoHyphens/>
        <w:jc w:val="both"/>
        <w:rPr>
          <w:rFonts w:ascii="Times New Roman" w:hAnsi="Times New Roman"/>
          <w:lang w:val="ru-RU" w:eastAsia="ar-SA"/>
        </w:rPr>
      </w:pPr>
      <w:bookmarkStart w:id="71" w:name="_Ref55280368"/>
      <w:bookmarkStart w:id="72" w:name="%D0%A4%D0%9E%D0%A0%D0%9C%D0%AB"/>
      <w:bookmarkStart w:id="73" w:name="_Ref55336310"/>
      <w:r w:rsidRPr="002566D3">
        <w:rPr>
          <w:rFonts w:ascii="Times New Roman" w:hAnsi="Times New Roman"/>
          <w:lang w:val="ru-RU" w:eastAsia="ar-SA"/>
        </w:rPr>
        <w:t>Конкурсная Комиссия на своем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w:t>
      </w:r>
    </w:p>
    <w:p w14:paraId="1FF0DBF0" w14:textId="0E569BAC" w:rsidR="008C23DC" w:rsidRPr="002566D3" w:rsidRDefault="008C23DC" w:rsidP="007949E7">
      <w:pPr>
        <w:numPr>
          <w:ilvl w:val="0"/>
          <w:numId w:val="7"/>
        </w:numPr>
        <w:suppressAutoHyphens/>
        <w:jc w:val="both"/>
        <w:rPr>
          <w:rFonts w:ascii="Times New Roman" w:hAnsi="Times New Roman"/>
          <w:lang w:val="ru-RU" w:eastAsia="ar-SA"/>
        </w:rPr>
      </w:pPr>
      <w:r w:rsidRPr="002566D3">
        <w:rPr>
          <w:rFonts w:ascii="Times New Roman" w:hAnsi="Times New Roman"/>
          <w:lang w:val="ru-RU" w:eastAsia="ar-SA"/>
        </w:rPr>
        <w:t>Конкурсная Комиссия в любой момент вправе принять решение о проведении дополнительных этапов запроса предложений и внесении изменений в условия запроса предложений.</w:t>
      </w:r>
    </w:p>
    <w:p w14:paraId="76324F8A" w14:textId="5837BF44" w:rsidR="008C23DC" w:rsidRPr="002566D3" w:rsidRDefault="008C23DC" w:rsidP="007949E7">
      <w:pPr>
        <w:numPr>
          <w:ilvl w:val="0"/>
          <w:numId w:val="7"/>
        </w:numPr>
        <w:suppressAutoHyphens/>
        <w:jc w:val="both"/>
        <w:rPr>
          <w:rFonts w:ascii="Times New Roman" w:hAnsi="Times New Roman"/>
          <w:lang w:val="ru-RU" w:eastAsia="ar-SA"/>
        </w:rPr>
      </w:pPr>
      <w:r w:rsidRPr="002566D3">
        <w:rPr>
          <w:rFonts w:ascii="Times New Roman" w:hAnsi="Times New Roman"/>
          <w:lang w:val="ru-RU" w:eastAsia="ar-SA"/>
        </w:rPr>
        <w:t>Если по мнению Конкурсной комиссии не предвид</w:t>
      </w:r>
      <w:r w:rsidR="00161D4C" w:rsidRPr="002566D3">
        <w:rPr>
          <w:rFonts w:ascii="Times New Roman" w:hAnsi="Times New Roman"/>
          <w:lang w:val="ru-RU" w:eastAsia="ar-SA"/>
        </w:rPr>
        <w:t>и</w:t>
      </w:r>
      <w:r w:rsidRPr="002566D3">
        <w:rPr>
          <w:rFonts w:ascii="Times New Roman" w:hAnsi="Times New Roman"/>
          <w:lang w:val="ru-RU" w:eastAsia="ar-SA"/>
        </w:rPr>
        <w:t xml:space="preserve">тся возможностей для улучшения Предложений Участников и проведение дальнейших этапов признано нецелесообразным, </w:t>
      </w:r>
      <w:r w:rsidR="00E410D1" w:rsidRPr="002566D3">
        <w:rPr>
          <w:rFonts w:ascii="Times New Roman" w:hAnsi="Times New Roman"/>
          <w:lang w:val="ru-RU" w:eastAsia="ar-SA"/>
        </w:rPr>
        <w:t>конкурсная Комиссия</w:t>
      </w:r>
      <w:r w:rsidRPr="002566D3">
        <w:rPr>
          <w:rFonts w:ascii="Times New Roman" w:hAnsi="Times New Roman"/>
          <w:lang w:val="ru-RU" w:eastAsia="ar-SA"/>
        </w:rPr>
        <w:t xml:space="preserve"> вправе принять решение о прекращении процедуры запроса предложений.</w:t>
      </w:r>
    </w:p>
    <w:p w14:paraId="03225AAC" w14:textId="799870A7" w:rsidR="008C23DC" w:rsidRPr="002566D3" w:rsidRDefault="008C23DC" w:rsidP="007949E7">
      <w:pPr>
        <w:numPr>
          <w:ilvl w:val="0"/>
          <w:numId w:val="7"/>
        </w:numPr>
        <w:suppressAutoHyphens/>
        <w:jc w:val="both"/>
        <w:rPr>
          <w:rFonts w:ascii="Times New Roman" w:hAnsi="Times New Roman"/>
          <w:lang w:val="ru-RU" w:eastAsia="ar-SA"/>
        </w:rPr>
      </w:pPr>
      <w:r w:rsidRPr="002566D3">
        <w:rPr>
          <w:rFonts w:ascii="Times New Roman" w:hAnsi="Times New Roman"/>
          <w:lang w:val="ru-RU" w:eastAsia="ar-SA"/>
        </w:rPr>
        <w:t>Решения конкурсной Комиссии оформляются протоколами заседаний Комиссии.</w:t>
      </w:r>
    </w:p>
    <w:p w14:paraId="57FD1D93" w14:textId="23872256" w:rsidR="008C23DC" w:rsidRPr="002566D3" w:rsidRDefault="008C23DC" w:rsidP="007949E7">
      <w:pPr>
        <w:numPr>
          <w:ilvl w:val="0"/>
          <w:numId w:val="7"/>
        </w:numPr>
        <w:suppressAutoHyphens/>
        <w:jc w:val="both"/>
        <w:rPr>
          <w:rFonts w:ascii="Times New Roman" w:hAnsi="Times New Roman"/>
          <w:lang w:val="ru-RU" w:eastAsia="ar-SA"/>
        </w:rPr>
      </w:pPr>
      <w:r w:rsidRPr="002566D3">
        <w:rPr>
          <w:rFonts w:ascii="Times New Roman" w:hAnsi="Times New Roman"/>
          <w:lang w:val="ru-RU" w:eastAsia="ar-SA"/>
        </w:rPr>
        <w:t>Принятые решения доводятся до Участников в течение 5-ти дней со дня принятия.</w:t>
      </w:r>
    </w:p>
    <w:p w14:paraId="0665CF14" w14:textId="5D69CF29" w:rsidR="009A781B" w:rsidRPr="002566D3" w:rsidRDefault="00203B30" w:rsidP="002A023E">
      <w:pPr>
        <w:pStyle w:val="Heading1"/>
        <w:rPr>
          <w:rFonts w:ascii="Times New Roman" w:hAnsi="Times New Roman"/>
          <w:sz w:val="22"/>
          <w:szCs w:val="22"/>
        </w:rPr>
      </w:pPr>
      <w:r w:rsidRPr="002566D3">
        <w:rPr>
          <w:rFonts w:ascii="Times New Roman" w:hAnsi="Times New Roman"/>
          <w:sz w:val="22"/>
          <w:szCs w:val="22"/>
          <w:lang w:val="ru-RU" w:eastAsia="ar-SA"/>
        </w:rPr>
        <w:br w:type="page"/>
      </w:r>
      <w:bookmarkStart w:id="74" w:name="_Toc517296617"/>
      <w:bookmarkStart w:id="75" w:name="_Toc517297793"/>
      <w:r w:rsidR="002A023E" w:rsidRPr="002566D3">
        <w:rPr>
          <w:rFonts w:ascii="Times New Roman" w:hAnsi="Times New Roman"/>
          <w:sz w:val="22"/>
          <w:szCs w:val="22"/>
          <w:lang w:val="ru-RU"/>
        </w:rPr>
        <w:lastRenderedPageBreak/>
        <w:t>РАЗДЕЛ 7</w:t>
      </w:r>
      <w:r w:rsidR="008C23DC" w:rsidRPr="002566D3">
        <w:rPr>
          <w:rFonts w:ascii="Times New Roman" w:hAnsi="Times New Roman"/>
          <w:sz w:val="22"/>
          <w:szCs w:val="22"/>
          <w:lang w:val="ru-RU"/>
        </w:rPr>
        <w:t xml:space="preserve">. </w:t>
      </w:r>
      <w:r w:rsidR="009A781B" w:rsidRPr="002566D3">
        <w:rPr>
          <w:rFonts w:ascii="Times New Roman" w:hAnsi="Times New Roman"/>
          <w:sz w:val="22"/>
          <w:szCs w:val="22"/>
        </w:rPr>
        <w:t>ГРАФИК ПРОВЕДЕНИЯ КОНКУРСА</w:t>
      </w:r>
      <w:bookmarkEnd w:id="74"/>
      <w:bookmarkEnd w:id="75"/>
    </w:p>
    <w:p w14:paraId="0AC5F5A1" w14:textId="77777777" w:rsidR="009A781B" w:rsidRPr="002566D3" w:rsidRDefault="009A781B" w:rsidP="00A84370">
      <w:pPr>
        <w:ind w:right="450" w:firstLine="0"/>
        <w:rPr>
          <w:rFonts w:ascii="Times New Roman" w:hAnsi="Times New Roman"/>
        </w:rPr>
      </w:pPr>
    </w:p>
    <w:p w14:paraId="4EA7BA6F" w14:textId="77777777" w:rsidR="00DF1FD8" w:rsidRPr="002566D3" w:rsidRDefault="00DF1FD8" w:rsidP="00DF1FD8">
      <w:pPr>
        <w:ind w:right="450" w:firstLine="0"/>
        <w:rPr>
          <w:rFonts w:ascii="Times New Roman" w:hAnsi="Times New Roman"/>
          <w:lang w:val="ru-RU"/>
        </w:rPr>
      </w:pPr>
    </w:p>
    <w:tbl>
      <w:tblPr>
        <w:tblW w:w="8162" w:type="dxa"/>
        <w:tblInd w:w="640" w:type="dxa"/>
        <w:tblLook w:val="01E0" w:firstRow="1" w:lastRow="1" w:firstColumn="1" w:lastColumn="1" w:noHBand="0" w:noVBand="0"/>
      </w:tblPr>
      <w:tblGrid>
        <w:gridCol w:w="4463"/>
        <w:gridCol w:w="3699"/>
      </w:tblGrid>
      <w:tr w:rsidR="00DF1FD8" w:rsidRPr="002566D3" w14:paraId="39F71C51" w14:textId="77777777" w:rsidTr="00DF1FD8">
        <w:trPr>
          <w:trHeight w:val="653"/>
        </w:trPr>
        <w:tc>
          <w:tcPr>
            <w:tcW w:w="4463" w:type="dxa"/>
            <w:hideMark/>
          </w:tcPr>
          <w:p w14:paraId="13A82685" w14:textId="77777777" w:rsidR="00DF1FD8" w:rsidRPr="002566D3" w:rsidRDefault="00DF1FD8" w:rsidP="00DF1FD8">
            <w:pPr>
              <w:rPr>
                <w:rFonts w:ascii="Times New Roman" w:hAnsi="Times New Roman"/>
                <w:lang w:val="ru-RU"/>
              </w:rPr>
            </w:pPr>
            <w:r w:rsidRPr="002566D3">
              <w:rPr>
                <w:rFonts w:ascii="Times New Roman" w:hAnsi="Times New Roman"/>
                <w:lang w:val="ru-RU"/>
              </w:rPr>
              <w:t xml:space="preserve">Выпуск </w:t>
            </w:r>
            <w:r w:rsidRPr="002566D3">
              <w:rPr>
                <w:rFonts w:ascii="Times New Roman" w:hAnsi="Times New Roman"/>
              </w:rPr>
              <w:t>RFP</w:t>
            </w:r>
          </w:p>
        </w:tc>
        <w:tc>
          <w:tcPr>
            <w:tcW w:w="3699" w:type="dxa"/>
            <w:hideMark/>
          </w:tcPr>
          <w:p w14:paraId="34DA68E6" w14:textId="3F856E56" w:rsidR="00DF1FD8" w:rsidRPr="002566D3" w:rsidRDefault="001D3262" w:rsidP="001D3262">
            <w:pPr>
              <w:rPr>
                <w:rFonts w:ascii="Times New Roman" w:hAnsi="Times New Roman"/>
                <w:b/>
                <w:highlight w:val="yellow"/>
                <w:lang w:val="ru-RU"/>
              </w:rPr>
            </w:pPr>
            <w:r w:rsidRPr="002566D3">
              <w:rPr>
                <w:rFonts w:ascii="Times New Roman" w:hAnsi="Times New Roman"/>
                <w:b/>
                <w:bCs/>
                <w:lang w:val="ru-RU" w:eastAsia="ar-SA"/>
              </w:rPr>
              <w:t>«</w:t>
            </w:r>
            <w:r w:rsidR="00F53971" w:rsidRPr="002566D3">
              <w:rPr>
                <w:rFonts w:ascii="Times New Roman" w:hAnsi="Times New Roman"/>
                <w:b/>
                <w:bCs/>
                <w:lang w:eastAsia="ar-SA"/>
              </w:rPr>
              <w:t>07</w:t>
            </w:r>
            <w:r w:rsidRPr="002566D3">
              <w:rPr>
                <w:rFonts w:ascii="Times New Roman" w:hAnsi="Times New Roman"/>
                <w:b/>
                <w:bCs/>
                <w:lang w:val="ru-RU" w:eastAsia="ar-SA"/>
              </w:rPr>
              <w:t xml:space="preserve">» февраля </w:t>
            </w:r>
            <w:r w:rsidR="00DF1FD8" w:rsidRPr="002566D3">
              <w:rPr>
                <w:rFonts w:ascii="Times New Roman" w:hAnsi="Times New Roman"/>
                <w:b/>
                <w:lang w:val="ru-RU"/>
              </w:rPr>
              <w:t>201</w:t>
            </w:r>
            <w:r w:rsidRPr="002566D3">
              <w:rPr>
                <w:rFonts w:ascii="Times New Roman" w:hAnsi="Times New Roman"/>
                <w:b/>
                <w:lang w:val="ru-RU"/>
              </w:rPr>
              <w:t>9г.</w:t>
            </w:r>
          </w:p>
        </w:tc>
      </w:tr>
      <w:tr w:rsidR="00DF1FD8" w:rsidRPr="002566D3" w14:paraId="2EB6DA7B" w14:textId="77777777" w:rsidTr="00DF1FD8">
        <w:trPr>
          <w:trHeight w:val="662"/>
        </w:trPr>
        <w:tc>
          <w:tcPr>
            <w:tcW w:w="4463" w:type="dxa"/>
            <w:hideMark/>
          </w:tcPr>
          <w:p w14:paraId="58062452" w14:textId="77777777" w:rsidR="00DF1FD8" w:rsidRPr="002566D3" w:rsidRDefault="00DF1FD8" w:rsidP="00DF1FD8">
            <w:pPr>
              <w:rPr>
                <w:rFonts w:ascii="Times New Roman" w:hAnsi="Times New Roman"/>
                <w:lang w:val="ru-RU"/>
              </w:rPr>
            </w:pPr>
            <w:r w:rsidRPr="002566D3">
              <w:rPr>
                <w:rFonts w:ascii="Times New Roman" w:hAnsi="Times New Roman"/>
                <w:lang w:val="ru-RU"/>
              </w:rPr>
              <w:t>Подача предложений</w:t>
            </w:r>
          </w:p>
        </w:tc>
        <w:tc>
          <w:tcPr>
            <w:tcW w:w="3699" w:type="dxa"/>
            <w:hideMark/>
          </w:tcPr>
          <w:p w14:paraId="7EAC2FE8" w14:textId="5E79E49F" w:rsidR="00DF1FD8" w:rsidRPr="002566D3" w:rsidRDefault="009E49FA" w:rsidP="001D3262">
            <w:pPr>
              <w:rPr>
                <w:rFonts w:ascii="Times New Roman" w:hAnsi="Times New Roman"/>
                <w:b/>
                <w:lang w:val="ru-RU"/>
              </w:rPr>
            </w:pPr>
            <w:r w:rsidRPr="002566D3">
              <w:rPr>
                <w:rFonts w:ascii="Times New Roman" w:hAnsi="Times New Roman"/>
                <w:b/>
                <w:lang w:val="ru-RU"/>
              </w:rPr>
              <w:t>Д</w:t>
            </w:r>
            <w:r w:rsidR="00DF1FD8" w:rsidRPr="002566D3">
              <w:rPr>
                <w:rFonts w:ascii="Times New Roman" w:hAnsi="Times New Roman"/>
                <w:b/>
                <w:lang w:val="ru-RU"/>
              </w:rPr>
              <w:t>о</w:t>
            </w:r>
            <w:r w:rsidRPr="002566D3">
              <w:rPr>
                <w:rFonts w:ascii="Times New Roman" w:hAnsi="Times New Roman"/>
                <w:b/>
                <w:lang w:val="ru-RU"/>
              </w:rPr>
              <w:t xml:space="preserve"> </w:t>
            </w:r>
            <w:r w:rsidR="00AA0F2C" w:rsidRPr="002566D3">
              <w:rPr>
                <w:rFonts w:ascii="Times New Roman" w:hAnsi="Times New Roman"/>
                <w:b/>
                <w:lang w:val="ru-RU"/>
              </w:rPr>
              <w:t>18</w:t>
            </w:r>
            <w:r w:rsidRPr="002566D3">
              <w:rPr>
                <w:rFonts w:ascii="Times New Roman" w:hAnsi="Times New Roman"/>
                <w:b/>
                <w:lang w:val="ru-RU"/>
              </w:rPr>
              <w:t>:00</w:t>
            </w:r>
            <w:r w:rsidR="00DF1FD8" w:rsidRPr="002566D3">
              <w:rPr>
                <w:rFonts w:ascii="Times New Roman" w:hAnsi="Times New Roman"/>
                <w:b/>
                <w:lang w:val="ru-RU"/>
              </w:rPr>
              <w:t xml:space="preserve"> </w:t>
            </w:r>
            <w:r w:rsidR="001D3262" w:rsidRPr="002566D3">
              <w:rPr>
                <w:rFonts w:ascii="Times New Roman" w:hAnsi="Times New Roman"/>
                <w:b/>
                <w:lang w:val="ru-RU"/>
              </w:rPr>
              <w:t>«01»</w:t>
            </w:r>
            <w:r w:rsidR="00AA0F2C" w:rsidRPr="002566D3">
              <w:rPr>
                <w:rFonts w:ascii="Times New Roman" w:hAnsi="Times New Roman"/>
                <w:b/>
                <w:lang w:val="ru-RU"/>
              </w:rPr>
              <w:t xml:space="preserve"> </w:t>
            </w:r>
            <w:r w:rsidR="001D3262" w:rsidRPr="002566D3">
              <w:rPr>
                <w:rFonts w:ascii="Times New Roman" w:hAnsi="Times New Roman"/>
                <w:b/>
                <w:bCs/>
                <w:lang w:val="ru-RU" w:eastAsia="ar-SA"/>
              </w:rPr>
              <w:t>марта</w:t>
            </w:r>
            <w:r w:rsidR="00DF1FD8" w:rsidRPr="002566D3">
              <w:rPr>
                <w:rFonts w:ascii="Times New Roman" w:hAnsi="Times New Roman"/>
                <w:b/>
                <w:bCs/>
                <w:lang w:val="ru-RU" w:eastAsia="ar-SA"/>
              </w:rPr>
              <w:t xml:space="preserve"> </w:t>
            </w:r>
            <w:r w:rsidR="00DF1FD8" w:rsidRPr="002566D3">
              <w:rPr>
                <w:rFonts w:ascii="Times New Roman" w:hAnsi="Times New Roman"/>
                <w:b/>
                <w:lang w:val="ru-RU"/>
              </w:rPr>
              <w:t>201</w:t>
            </w:r>
            <w:r w:rsidR="001D3262" w:rsidRPr="002566D3">
              <w:rPr>
                <w:rFonts w:ascii="Times New Roman" w:hAnsi="Times New Roman"/>
                <w:b/>
                <w:lang w:val="ru-RU"/>
              </w:rPr>
              <w:t>9г.</w:t>
            </w:r>
          </w:p>
        </w:tc>
      </w:tr>
      <w:tr w:rsidR="001D3262" w:rsidRPr="002566D3" w14:paraId="2E3B15F9" w14:textId="77777777" w:rsidTr="001D3262">
        <w:trPr>
          <w:trHeight w:val="662"/>
        </w:trPr>
        <w:tc>
          <w:tcPr>
            <w:tcW w:w="4463" w:type="dxa"/>
          </w:tcPr>
          <w:p w14:paraId="37E87C9F" w14:textId="07175C6F" w:rsidR="001D3262" w:rsidRPr="002566D3" w:rsidRDefault="001D3262" w:rsidP="00DF1FD8">
            <w:pPr>
              <w:rPr>
                <w:rFonts w:ascii="Times New Roman" w:hAnsi="Times New Roman"/>
                <w:lang w:val="ru-RU"/>
              </w:rPr>
            </w:pPr>
            <w:r w:rsidRPr="002566D3">
              <w:rPr>
                <w:rFonts w:ascii="Times New Roman" w:hAnsi="Times New Roman"/>
                <w:lang w:val="ru-RU"/>
              </w:rPr>
              <w:t>Выбор победителя</w:t>
            </w:r>
          </w:p>
        </w:tc>
        <w:tc>
          <w:tcPr>
            <w:tcW w:w="3699" w:type="dxa"/>
          </w:tcPr>
          <w:p w14:paraId="757F4305" w14:textId="06951717" w:rsidR="001D3262" w:rsidRPr="002566D3" w:rsidRDefault="001D3262" w:rsidP="009E49FA">
            <w:pPr>
              <w:rPr>
                <w:rFonts w:ascii="Times New Roman" w:hAnsi="Times New Roman"/>
                <w:b/>
                <w:lang w:val="ru-RU"/>
              </w:rPr>
            </w:pPr>
            <w:r w:rsidRPr="002566D3">
              <w:rPr>
                <w:rFonts w:ascii="Times New Roman" w:hAnsi="Times New Roman"/>
                <w:b/>
                <w:lang w:val="ru-RU"/>
              </w:rPr>
              <w:t>«07» марта 2019г.</w:t>
            </w:r>
          </w:p>
        </w:tc>
      </w:tr>
      <w:tr w:rsidR="001D3262" w:rsidRPr="002566D3" w14:paraId="5C899DC0" w14:textId="77777777" w:rsidTr="00F53971">
        <w:trPr>
          <w:trHeight w:val="653"/>
        </w:trPr>
        <w:tc>
          <w:tcPr>
            <w:tcW w:w="4463" w:type="dxa"/>
          </w:tcPr>
          <w:p w14:paraId="2BC6AE60" w14:textId="5A07982A" w:rsidR="001D3262" w:rsidRPr="002566D3" w:rsidRDefault="001D3262" w:rsidP="00DF1FD8">
            <w:pPr>
              <w:rPr>
                <w:rFonts w:ascii="Times New Roman" w:hAnsi="Times New Roman"/>
                <w:lang w:val="ru-RU"/>
              </w:rPr>
            </w:pPr>
          </w:p>
        </w:tc>
        <w:tc>
          <w:tcPr>
            <w:tcW w:w="3699" w:type="dxa"/>
          </w:tcPr>
          <w:p w14:paraId="001C6635" w14:textId="3542AD85" w:rsidR="001D3262" w:rsidRPr="002566D3" w:rsidRDefault="001D3262" w:rsidP="00DF1FD8">
            <w:pPr>
              <w:rPr>
                <w:rFonts w:ascii="Times New Roman" w:hAnsi="Times New Roman"/>
                <w:b/>
                <w:lang w:val="ru-RU"/>
              </w:rPr>
            </w:pPr>
          </w:p>
        </w:tc>
      </w:tr>
      <w:tr w:rsidR="001D3262" w:rsidRPr="002566D3" w14:paraId="456C520E" w14:textId="77777777" w:rsidTr="00F53971">
        <w:trPr>
          <w:trHeight w:val="662"/>
        </w:trPr>
        <w:tc>
          <w:tcPr>
            <w:tcW w:w="4463" w:type="dxa"/>
          </w:tcPr>
          <w:p w14:paraId="2675A5D2" w14:textId="74E897FF" w:rsidR="001D3262" w:rsidRPr="002566D3" w:rsidRDefault="001D3262" w:rsidP="00DF1FD8">
            <w:pPr>
              <w:rPr>
                <w:rFonts w:ascii="Times New Roman" w:hAnsi="Times New Roman"/>
                <w:lang w:val="ru-RU"/>
              </w:rPr>
            </w:pPr>
          </w:p>
        </w:tc>
        <w:tc>
          <w:tcPr>
            <w:tcW w:w="3699" w:type="dxa"/>
          </w:tcPr>
          <w:p w14:paraId="3350FFA6" w14:textId="70656B1B" w:rsidR="001D3262" w:rsidRPr="002566D3" w:rsidRDefault="001D3262" w:rsidP="00DF1FD8">
            <w:pPr>
              <w:rPr>
                <w:rFonts w:ascii="Times New Roman" w:hAnsi="Times New Roman"/>
                <w:b/>
                <w:lang w:val="ru-RU"/>
              </w:rPr>
            </w:pPr>
          </w:p>
        </w:tc>
      </w:tr>
      <w:tr w:rsidR="001D3262" w:rsidRPr="002566D3" w14:paraId="37866541" w14:textId="77777777" w:rsidTr="00DF1FD8">
        <w:trPr>
          <w:trHeight w:val="662"/>
        </w:trPr>
        <w:tc>
          <w:tcPr>
            <w:tcW w:w="4463" w:type="dxa"/>
          </w:tcPr>
          <w:p w14:paraId="2B468A96" w14:textId="7DCAE191" w:rsidR="001D3262" w:rsidRPr="002566D3" w:rsidRDefault="001D3262" w:rsidP="00DF1FD8">
            <w:pPr>
              <w:rPr>
                <w:rFonts w:ascii="Times New Roman" w:hAnsi="Times New Roman"/>
                <w:lang w:val="ru-RU"/>
              </w:rPr>
            </w:pPr>
          </w:p>
        </w:tc>
        <w:tc>
          <w:tcPr>
            <w:tcW w:w="3699" w:type="dxa"/>
          </w:tcPr>
          <w:p w14:paraId="4C3F6805" w14:textId="77777777" w:rsidR="001D3262" w:rsidRPr="002566D3" w:rsidRDefault="001D3262" w:rsidP="00DF1FD8">
            <w:pPr>
              <w:rPr>
                <w:rFonts w:ascii="Times New Roman" w:hAnsi="Times New Roman"/>
                <w:b/>
                <w:lang w:val="ru-RU"/>
              </w:rPr>
            </w:pPr>
          </w:p>
        </w:tc>
      </w:tr>
      <w:tr w:rsidR="001D3262" w:rsidRPr="002566D3" w14:paraId="503D06D1" w14:textId="77777777" w:rsidTr="00F53971">
        <w:trPr>
          <w:trHeight w:val="662"/>
        </w:trPr>
        <w:tc>
          <w:tcPr>
            <w:tcW w:w="4463" w:type="dxa"/>
          </w:tcPr>
          <w:p w14:paraId="73709750" w14:textId="42E778AD" w:rsidR="001D3262" w:rsidRPr="002566D3" w:rsidRDefault="001D3262" w:rsidP="00DF1FD8">
            <w:pPr>
              <w:rPr>
                <w:rFonts w:ascii="Times New Roman" w:hAnsi="Times New Roman"/>
                <w:lang w:val="ru-RU"/>
              </w:rPr>
            </w:pPr>
          </w:p>
        </w:tc>
        <w:tc>
          <w:tcPr>
            <w:tcW w:w="3699" w:type="dxa"/>
          </w:tcPr>
          <w:p w14:paraId="0548ADB7" w14:textId="77777777" w:rsidR="001D3262" w:rsidRPr="002566D3" w:rsidRDefault="001D3262" w:rsidP="00DF1FD8">
            <w:pPr>
              <w:rPr>
                <w:rFonts w:ascii="Times New Roman" w:hAnsi="Times New Roman"/>
                <w:b/>
                <w:lang w:val="ru-RU"/>
              </w:rPr>
            </w:pPr>
          </w:p>
        </w:tc>
      </w:tr>
    </w:tbl>
    <w:p w14:paraId="503B68C0" w14:textId="77777777" w:rsidR="00DF1FD8" w:rsidRPr="002566D3" w:rsidRDefault="00DF1FD8" w:rsidP="00DF1FD8">
      <w:pPr>
        <w:ind w:right="450" w:firstLine="0"/>
        <w:jc w:val="both"/>
        <w:rPr>
          <w:rFonts w:ascii="Times New Roman" w:hAnsi="Times New Roman"/>
        </w:rPr>
      </w:pPr>
    </w:p>
    <w:p w14:paraId="125E4B25" w14:textId="77777777" w:rsidR="00AD4051" w:rsidRPr="002566D3" w:rsidRDefault="00AD4051" w:rsidP="00AD4051">
      <w:pPr>
        <w:ind w:right="450" w:firstLine="0"/>
        <w:jc w:val="both"/>
        <w:rPr>
          <w:rFonts w:ascii="Times New Roman" w:hAnsi="Times New Roman"/>
          <w:lang w:val="ru-RU"/>
        </w:rPr>
      </w:pPr>
    </w:p>
    <w:p w14:paraId="5AB1115C" w14:textId="77777777" w:rsidR="005C423F" w:rsidRPr="002566D3" w:rsidRDefault="002C4974" w:rsidP="001A0192">
      <w:pPr>
        <w:pStyle w:val="Heading1"/>
        <w:rPr>
          <w:rFonts w:ascii="Times New Roman" w:hAnsi="Times New Roman"/>
          <w:sz w:val="22"/>
          <w:szCs w:val="22"/>
          <w:lang w:val="ru-RU"/>
        </w:rPr>
      </w:pPr>
      <w:r w:rsidRPr="002566D3">
        <w:rPr>
          <w:rFonts w:ascii="Times New Roman" w:hAnsi="Times New Roman"/>
          <w:sz w:val="22"/>
          <w:szCs w:val="22"/>
          <w:lang w:val="ru-RU"/>
        </w:rPr>
        <w:br w:type="page"/>
      </w:r>
    </w:p>
    <w:p w14:paraId="76CBBCFF" w14:textId="0202C7A8" w:rsidR="009C201F" w:rsidRPr="002566D3" w:rsidRDefault="002A023E" w:rsidP="002A023E">
      <w:pPr>
        <w:pStyle w:val="Heading1"/>
        <w:rPr>
          <w:rFonts w:ascii="Times New Roman" w:hAnsi="Times New Roman"/>
          <w:sz w:val="22"/>
          <w:szCs w:val="22"/>
          <w:lang w:val="ru-RU"/>
        </w:rPr>
      </w:pPr>
      <w:bookmarkStart w:id="76" w:name="_Toc517296618"/>
      <w:bookmarkStart w:id="77" w:name="_Toc517297794"/>
      <w:r w:rsidRPr="002566D3">
        <w:rPr>
          <w:rFonts w:ascii="Times New Roman" w:hAnsi="Times New Roman"/>
          <w:sz w:val="22"/>
          <w:szCs w:val="22"/>
          <w:lang w:val="ru-RU"/>
        </w:rPr>
        <w:lastRenderedPageBreak/>
        <w:t xml:space="preserve">РАЗДЕЛ 8. </w:t>
      </w:r>
      <w:r w:rsidR="009C201F" w:rsidRPr="002566D3">
        <w:rPr>
          <w:rFonts w:ascii="Times New Roman" w:hAnsi="Times New Roman"/>
          <w:sz w:val="22"/>
          <w:szCs w:val="22"/>
          <w:lang w:val="ru-RU"/>
        </w:rPr>
        <w:t>КОНТАКТНЫЕ РЕКВИЗИТЫ ЗАКАЗЧИКА</w:t>
      </w:r>
      <w:bookmarkEnd w:id="76"/>
      <w:bookmarkEnd w:id="77"/>
    </w:p>
    <w:p w14:paraId="011E7368" w14:textId="77777777" w:rsidR="009C201F" w:rsidRPr="002566D3" w:rsidRDefault="009C201F" w:rsidP="009C201F">
      <w:pPr>
        <w:ind w:firstLine="0"/>
        <w:rPr>
          <w:rFonts w:ascii="Times New Roman" w:hAnsi="Times New Roman"/>
          <w:lang w:val="ru-RU"/>
        </w:rPr>
      </w:pPr>
    </w:p>
    <w:p w14:paraId="56C5A6E5" w14:textId="77777777" w:rsidR="00DF1FD8" w:rsidRPr="002566D3" w:rsidRDefault="00DF1FD8" w:rsidP="00DF1FD8">
      <w:pPr>
        <w:ind w:firstLine="0"/>
        <w:rPr>
          <w:rFonts w:ascii="Times New Roman" w:hAnsi="Times New Roman"/>
          <w:lang w:val="ru-RU"/>
        </w:rPr>
      </w:pPr>
    </w:p>
    <w:p w14:paraId="4FC344EF" w14:textId="2BA54A16" w:rsidR="00F53971" w:rsidRPr="002566D3" w:rsidRDefault="00F53971" w:rsidP="00F53971">
      <w:pPr>
        <w:pStyle w:val="ListParagraph"/>
        <w:numPr>
          <w:ilvl w:val="0"/>
          <w:numId w:val="23"/>
        </w:numPr>
        <w:jc w:val="both"/>
        <w:rPr>
          <w:rFonts w:ascii="Times New Roman" w:hAnsi="Times New Roman"/>
          <w:lang w:val="ru-RU"/>
        </w:rPr>
      </w:pPr>
      <w:r w:rsidRPr="002566D3">
        <w:rPr>
          <w:rFonts w:ascii="Times New Roman" w:hAnsi="Times New Roman"/>
          <w:lang w:val="ru-RU" w:eastAsia="ar-SA"/>
        </w:rPr>
        <w:t>Вопросы</w:t>
      </w:r>
      <w:r w:rsidRPr="002566D3">
        <w:rPr>
          <w:rFonts w:ascii="Times New Roman" w:hAnsi="Times New Roman"/>
          <w:lang w:val="ru-RU"/>
        </w:rPr>
        <w:t xml:space="preserve"> касательно формата предоставления Предложений, сроков, результатов и прочих организационных моментов должны направляться в Департамент закупок, ответственный – </w:t>
      </w:r>
      <w:r w:rsidRPr="002566D3">
        <w:rPr>
          <w:rFonts w:ascii="Times New Roman" w:hAnsi="Times New Roman"/>
          <w:b/>
          <w:lang w:val="ru-RU"/>
        </w:rPr>
        <w:t xml:space="preserve">Ольга Кузьмина, </w:t>
      </w:r>
      <w:r w:rsidRPr="002566D3">
        <w:rPr>
          <w:rFonts w:ascii="Times New Roman" w:hAnsi="Times New Roman"/>
          <w:lang w:val="ru-RU"/>
        </w:rPr>
        <w:t xml:space="preserve">специалист по закупкам, </w:t>
      </w:r>
      <w:hyperlink r:id="rId21" w:history="1">
        <w:r w:rsidRPr="002566D3">
          <w:rPr>
            <w:rStyle w:val="Hyperlink"/>
            <w:rFonts w:ascii="Times New Roman" w:hAnsi="Times New Roman"/>
          </w:rPr>
          <w:t>o</w:t>
        </w:r>
        <w:r w:rsidRPr="002566D3">
          <w:rPr>
            <w:rStyle w:val="Hyperlink"/>
            <w:rFonts w:ascii="Times New Roman" w:hAnsi="Times New Roman"/>
            <w:lang w:val="ru-RU"/>
          </w:rPr>
          <w:t>.</w:t>
        </w:r>
        <w:r w:rsidRPr="002566D3">
          <w:rPr>
            <w:rStyle w:val="Hyperlink"/>
            <w:rFonts w:ascii="Times New Roman" w:hAnsi="Times New Roman"/>
          </w:rPr>
          <w:t>kuzmina</w:t>
        </w:r>
        <w:r w:rsidRPr="002566D3">
          <w:rPr>
            <w:rStyle w:val="Hyperlink"/>
            <w:rFonts w:ascii="Times New Roman" w:hAnsi="Times New Roman"/>
            <w:lang w:val="ru-RU"/>
          </w:rPr>
          <w:t>@skoltech.ru</w:t>
        </w:r>
      </w:hyperlink>
      <w:r w:rsidRPr="002566D3">
        <w:rPr>
          <w:rFonts w:ascii="Times New Roman" w:hAnsi="Times New Roman"/>
          <w:lang w:val="ru-RU"/>
        </w:rPr>
        <w:t xml:space="preserve">, </w:t>
      </w:r>
      <w:r w:rsidRPr="002566D3">
        <w:rPr>
          <w:rFonts w:ascii="Times New Roman" w:hAnsi="Times New Roman"/>
          <w:lang w:val="ru-RU" w:eastAsia="ar-SA"/>
        </w:rPr>
        <w:t xml:space="preserve">с обязательной копией </w:t>
      </w:r>
      <w:r w:rsidRPr="002566D3">
        <w:rPr>
          <w:rFonts w:ascii="Times New Roman" w:hAnsi="Times New Roman"/>
          <w:b/>
          <w:lang w:val="ru-RU"/>
        </w:rPr>
        <w:t xml:space="preserve">Марине Чернюк, </w:t>
      </w:r>
      <w:r w:rsidRPr="002566D3">
        <w:rPr>
          <w:rFonts w:ascii="Times New Roman" w:hAnsi="Times New Roman"/>
          <w:lang w:val="ru-RU" w:eastAsia="ar-SA"/>
        </w:rPr>
        <w:t xml:space="preserve"> на </w:t>
      </w:r>
      <w:hyperlink r:id="rId22" w:history="1">
        <w:r w:rsidRPr="002566D3">
          <w:rPr>
            <w:rStyle w:val="Hyperlink"/>
            <w:rFonts w:ascii="Times New Roman" w:hAnsi="Times New Roman"/>
          </w:rPr>
          <w:t>m</w:t>
        </w:r>
        <w:r w:rsidRPr="002566D3">
          <w:rPr>
            <w:rStyle w:val="Hyperlink"/>
            <w:rFonts w:ascii="Times New Roman" w:hAnsi="Times New Roman"/>
            <w:lang w:val="ru-RU"/>
          </w:rPr>
          <w:t>.</w:t>
        </w:r>
        <w:r w:rsidRPr="002566D3">
          <w:rPr>
            <w:rStyle w:val="Hyperlink"/>
            <w:rFonts w:ascii="Times New Roman" w:hAnsi="Times New Roman"/>
          </w:rPr>
          <w:t>cherniuk</w:t>
        </w:r>
        <w:r w:rsidRPr="002566D3">
          <w:rPr>
            <w:rStyle w:val="Hyperlink"/>
            <w:rFonts w:ascii="Times New Roman" w:hAnsi="Times New Roman"/>
            <w:lang w:val="ru-RU"/>
          </w:rPr>
          <w:t>@</w:t>
        </w:r>
        <w:r w:rsidRPr="002566D3">
          <w:rPr>
            <w:rStyle w:val="Hyperlink"/>
            <w:rFonts w:ascii="Times New Roman" w:hAnsi="Times New Roman"/>
          </w:rPr>
          <w:t>skoltech</w:t>
        </w:r>
        <w:r w:rsidRPr="002566D3">
          <w:rPr>
            <w:rStyle w:val="Hyperlink"/>
            <w:rFonts w:ascii="Times New Roman" w:hAnsi="Times New Roman"/>
            <w:lang w:val="ru-RU"/>
          </w:rPr>
          <w:t>.</w:t>
        </w:r>
        <w:r w:rsidRPr="002566D3">
          <w:rPr>
            <w:rStyle w:val="Hyperlink"/>
            <w:rFonts w:ascii="Times New Roman" w:hAnsi="Times New Roman"/>
          </w:rPr>
          <w:t>ru</w:t>
        </w:r>
      </w:hyperlink>
      <w:r w:rsidRPr="002566D3">
        <w:rPr>
          <w:rFonts w:ascii="Times New Roman" w:hAnsi="Times New Roman"/>
          <w:lang w:val="ru-RU"/>
        </w:rPr>
        <w:t xml:space="preserve">. </w:t>
      </w:r>
    </w:p>
    <w:p w14:paraId="6DCFB1A1" w14:textId="592B3D66" w:rsidR="00DF1FD8" w:rsidRPr="002566D3" w:rsidRDefault="00F53971" w:rsidP="00F53971">
      <w:pPr>
        <w:pStyle w:val="ListParagraph"/>
        <w:numPr>
          <w:ilvl w:val="0"/>
          <w:numId w:val="23"/>
        </w:numPr>
        <w:jc w:val="both"/>
        <w:rPr>
          <w:rFonts w:ascii="Times New Roman" w:hAnsi="Times New Roman"/>
          <w:lang w:val="ru-RU"/>
        </w:rPr>
      </w:pPr>
      <w:r w:rsidRPr="002566D3">
        <w:rPr>
          <w:rFonts w:ascii="Times New Roman" w:hAnsi="Times New Roman"/>
          <w:lang w:val="ru-RU" w:eastAsia="ar-SA"/>
        </w:rPr>
        <w:t>Вопросы</w:t>
      </w:r>
      <w:r w:rsidRPr="002566D3">
        <w:rPr>
          <w:rFonts w:ascii="Times New Roman" w:hAnsi="Times New Roman"/>
          <w:lang w:val="ru-RU"/>
        </w:rPr>
        <w:t xml:space="preserve"> касательно Технического задания, объемов работ, осмотра объекта и прочих технических моментов должны направляться в Департамент планирования и строительства студенческого городка, ответственный - </w:t>
      </w:r>
      <w:r w:rsidRPr="002566D3">
        <w:rPr>
          <w:rFonts w:ascii="Times New Roman" w:hAnsi="Times New Roman"/>
          <w:b/>
          <w:lang w:val="ru-RU"/>
        </w:rPr>
        <w:t xml:space="preserve">Марина Чернюк, </w:t>
      </w:r>
      <w:r w:rsidRPr="002566D3">
        <w:rPr>
          <w:rFonts w:ascii="Times New Roman" w:hAnsi="Times New Roman"/>
          <w:color w:val="000000"/>
          <w:lang w:val="ru-RU"/>
        </w:rPr>
        <w:t>Руководитель направления по управлению пространством</w:t>
      </w:r>
      <w:r w:rsidRPr="002566D3">
        <w:rPr>
          <w:rFonts w:ascii="Times New Roman" w:hAnsi="Times New Roman"/>
          <w:lang w:val="ru-RU"/>
        </w:rPr>
        <w:t>,</w:t>
      </w:r>
      <w:r w:rsidRPr="002566D3">
        <w:rPr>
          <w:rFonts w:ascii="Times New Roman" w:hAnsi="Times New Roman"/>
          <w:b/>
          <w:lang w:val="ru-RU"/>
        </w:rPr>
        <w:t xml:space="preserve"> </w:t>
      </w:r>
      <w:hyperlink r:id="rId23" w:history="1">
        <w:r w:rsidRPr="002566D3">
          <w:rPr>
            <w:rStyle w:val="Hyperlink"/>
            <w:rFonts w:ascii="Times New Roman" w:hAnsi="Times New Roman"/>
          </w:rPr>
          <w:t>m</w:t>
        </w:r>
        <w:r w:rsidRPr="002566D3">
          <w:rPr>
            <w:rStyle w:val="Hyperlink"/>
            <w:rFonts w:ascii="Times New Roman" w:hAnsi="Times New Roman"/>
            <w:lang w:val="ru-RU"/>
          </w:rPr>
          <w:t>.</w:t>
        </w:r>
        <w:r w:rsidRPr="002566D3">
          <w:rPr>
            <w:rStyle w:val="Hyperlink"/>
            <w:rFonts w:ascii="Times New Roman" w:hAnsi="Times New Roman"/>
          </w:rPr>
          <w:t>cherniuk</w:t>
        </w:r>
        <w:r w:rsidRPr="002566D3">
          <w:rPr>
            <w:rStyle w:val="Hyperlink"/>
            <w:rFonts w:ascii="Times New Roman" w:hAnsi="Times New Roman"/>
            <w:lang w:val="ru-RU"/>
          </w:rPr>
          <w:t>@</w:t>
        </w:r>
        <w:r w:rsidRPr="002566D3">
          <w:rPr>
            <w:rStyle w:val="Hyperlink"/>
            <w:rFonts w:ascii="Times New Roman" w:hAnsi="Times New Roman"/>
          </w:rPr>
          <w:t>skoltech</w:t>
        </w:r>
        <w:r w:rsidRPr="002566D3">
          <w:rPr>
            <w:rStyle w:val="Hyperlink"/>
            <w:rFonts w:ascii="Times New Roman" w:hAnsi="Times New Roman"/>
            <w:lang w:val="ru-RU"/>
          </w:rPr>
          <w:t>.</w:t>
        </w:r>
        <w:r w:rsidRPr="002566D3">
          <w:rPr>
            <w:rStyle w:val="Hyperlink"/>
            <w:rFonts w:ascii="Times New Roman" w:hAnsi="Times New Roman"/>
          </w:rPr>
          <w:t>ru</w:t>
        </w:r>
      </w:hyperlink>
      <w:r w:rsidRPr="002566D3">
        <w:rPr>
          <w:rFonts w:ascii="Times New Roman" w:hAnsi="Times New Roman"/>
          <w:lang w:val="ru-RU"/>
        </w:rPr>
        <w:t xml:space="preserve">, </w:t>
      </w:r>
      <w:r w:rsidRPr="002566D3">
        <w:rPr>
          <w:rFonts w:ascii="Times New Roman" w:hAnsi="Times New Roman"/>
          <w:lang w:val="ru-RU" w:eastAsia="ar-SA"/>
        </w:rPr>
        <w:t xml:space="preserve">с обязательной копией </w:t>
      </w:r>
      <w:r w:rsidRPr="002566D3">
        <w:rPr>
          <w:rFonts w:ascii="Times New Roman" w:hAnsi="Times New Roman"/>
          <w:b/>
          <w:lang w:val="ru-RU"/>
        </w:rPr>
        <w:t xml:space="preserve">Ольге Кузьминой, </w:t>
      </w:r>
      <w:r w:rsidRPr="002566D3">
        <w:rPr>
          <w:rFonts w:ascii="Times New Roman" w:hAnsi="Times New Roman"/>
          <w:lang w:val="ru-RU"/>
        </w:rPr>
        <w:t xml:space="preserve"> на </w:t>
      </w:r>
      <w:hyperlink r:id="rId24" w:history="1">
        <w:r w:rsidRPr="002566D3">
          <w:rPr>
            <w:rStyle w:val="Hyperlink"/>
            <w:rFonts w:ascii="Times New Roman" w:hAnsi="Times New Roman"/>
          </w:rPr>
          <w:t>o</w:t>
        </w:r>
        <w:r w:rsidRPr="002566D3">
          <w:rPr>
            <w:rStyle w:val="Hyperlink"/>
            <w:rFonts w:ascii="Times New Roman" w:hAnsi="Times New Roman"/>
            <w:lang w:val="ru-RU"/>
          </w:rPr>
          <w:t>.</w:t>
        </w:r>
        <w:r w:rsidRPr="002566D3">
          <w:rPr>
            <w:rStyle w:val="Hyperlink"/>
            <w:rFonts w:ascii="Times New Roman" w:hAnsi="Times New Roman"/>
          </w:rPr>
          <w:t>kuzmina</w:t>
        </w:r>
        <w:r w:rsidRPr="002566D3">
          <w:rPr>
            <w:rStyle w:val="Hyperlink"/>
            <w:rFonts w:ascii="Times New Roman" w:hAnsi="Times New Roman"/>
            <w:lang w:val="ru-RU"/>
          </w:rPr>
          <w:t>@skoltech.ru</w:t>
        </w:r>
      </w:hyperlink>
      <w:r w:rsidRPr="002566D3">
        <w:rPr>
          <w:rStyle w:val="Hyperlink"/>
          <w:rFonts w:ascii="Times New Roman" w:hAnsi="Times New Roman"/>
          <w:lang w:val="ru-RU"/>
        </w:rPr>
        <w:t>.</w:t>
      </w:r>
    </w:p>
    <w:p w14:paraId="53DE6287" w14:textId="77777777" w:rsidR="00DF1FD8" w:rsidRPr="002566D3" w:rsidRDefault="00DF1FD8" w:rsidP="00DF1FD8">
      <w:pPr>
        <w:ind w:firstLine="0"/>
        <w:rPr>
          <w:rFonts w:ascii="Times New Roman" w:hAnsi="Times New Roman"/>
          <w:lang w:val="ru-RU"/>
        </w:rPr>
      </w:pPr>
    </w:p>
    <w:p w14:paraId="1576A465" w14:textId="77777777" w:rsidR="00DF1FD8" w:rsidRPr="002566D3" w:rsidRDefault="00DF1FD8" w:rsidP="00DF1FD8">
      <w:pPr>
        <w:jc w:val="center"/>
        <w:rPr>
          <w:rFonts w:ascii="Times New Roman" w:hAnsi="Times New Roman"/>
          <w:lang w:val="ru-RU"/>
        </w:rPr>
      </w:pPr>
    </w:p>
    <w:p w14:paraId="038D77E2" w14:textId="77777777" w:rsidR="00DF1FD8" w:rsidRPr="002566D3" w:rsidRDefault="00DF1FD8" w:rsidP="00DF1FD8">
      <w:pPr>
        <w:ind w:firstLine="0"/>
        <w:rPr>
          <w:rFonts w:ascii="Times New Roman" w:hAnsi="Times New Roman"/>
          <w:u w:val="single"/>
          <w:lang w:val="ru-RU"/>
        </w:rPr>
      </w:pPr>
      <w:r w:rsidRPr="002566D3">
        <w:rPr>
          <w:rFonts w:ascii="Times New Roman" w:hAnsi="Times New Roman"/>
          <w:u w:val="single"/>
          <w:lang w:val="ru-RU"/>
        </w:rPr>
        <w:t>Заказчик услуг</w:t>
      </w:r>
    </w:p>
    <w:p w14:paraId="653CCDA0" w14:textId="77777777" w:rsidR="00DF1FD8" w:rsidRPr="002566D3" w:rsidRDefault="00DF1FD8" w:rsidP="00DF1FD8">
      <w:pPr>
        <w:ind w:firstLine="0"/>
        <w:rPr>
          <w:rFonts w:ascii="Times New Roman" w:hAnsi="Times New Roman"/>
          <w:lang w:val="ru-RU"/>
        </w:rPr>
      </w:pPr>
    </w:p>
    <w:p w14:paraId="68A959A0" w14:textId="77777777" w:rsidR="00DF1FD8" w:rsidRPr="002566D3" w:rsidRDefault="00DF1FD8" w:rsidP="00DF1FD8">
      <w:pPr>
        <w:ind w:firstLine="0"/>
        <w:rPr>
          <w:rFonts w:ascii="Times New Roman" w:hAnsi="Times New Roman"/>
          <w:b/>
          <w:lang w:val="ru-RU"/>
        </w:rPr>
      </w:pPr>
      <w:r w:rsidRPr="002566D3">
        <w:rPr>
          <w:rFonts w:ascii="Times New Roman" w:hAnsi="Times New Roman"/>
          <w:b/>
          <w:lang w:val="ru-RU"/>
        </w:rPr>
        <w:t>Департамент по планированию студенческого городка и строительству</w:t>
      </w:r>
    </w:p>
    <w:p w14:paraId="43E03B8C" w14:textId="77777777" w:rsidR="00DF1FD8" w:rsidRPr="002566D3" w:rsidRDefault="00DF1FD8" w:rsidP="00DF1FD8">
      <w:pPr>
        <w:ind w:firstLine="0"/>
        <w:rPr>
          <w:rFonts w:ascii="Times New Roman" w:hAnsi="Times New Roman"/>
          <w:lang w:val="ru-RU"/>
        </w:rPr>
      </w:pPr>
      <w:r w:rsidRPr="002566D3">
        <w:rPr>
          <w:rFonts w:ascii="Times New Roman" w:hAnsi="Times New Roman"/>
          <w:lang w:val="ru-RU"/>
        </w:rPr>
        <w:t xml:space="preserve">Вице-президент по развитию и управлению объектами недвижимости и инфраструктурой </w:t>
      </w:r>
    </w:p>
    <w:p w14:paraId="0C593D55" w14:textId="4146ACEF" w:rsidR="00DF1FD8" w:rsidRPr="002566D3" w:rsidRDefault="00DF1FD8" w:rsidP="00DF1FD8">
      <w:pPr>
        <w:ind w:firstLine="0"/>
        <w:rPr>
          <w:rFonts w:ascii="Times New Roman" w:hAnsi="Times New Roman"/>
          <w:lang w:val="ru-RU"/>
        </w:rPr>
      </w:pPr>
      <w:r w:rsidRPr="002566D3">
        <w:rPr>
          <w:rFonts w:ascii="Times New Roman" w:hAnsi="Times New Roman"/>
          <w:lang w:val="ru-RU"/>
        </w:rPr>
        <w:t>Вентворт Г</w:t>
      </w:r>
      <w:r w:rsidR="00F53971" w:rsidRPr="002566D3">
        <w:rPr>
          <w:rFonts w:ascii="Times New Roman" w:hAnsi="Times New Roman"/>
          <w:lang w:val="ru-RU"/>
        </w:rPr>
        <w:t>.Ф.</w:t>
      </w:r>
    </w:p>
    <w:p w14:paraId="5692A6B1" w14:textId="77777777" w:rsidR="00DF1FD8" w:rsidRPr="002566D3" w:rsidRDefault="00DF1FD8" w:rsidP="00DF1FD8">
      <w:pPr>
        <w:ind w:firstLine="0"/>
        <w:rPr>
          <w:rFonts w:ascii="Times New Roman" w:hAnsi="Times New Roman"/>
          <w:lang w:val="ru-RU"/>
        </w:rPr>
      </w:pPr>
    </w:p>
    <w:p w14:paraId="6901C4DC" w14:textId="665CA79B" w:rsidR="00DF1FD8" w:rsidRPr="002566D3" w:rsidRDefault="00F53971" w:rsidP="00DF1FD8">
      <w:pPr>
        <w:ind w:firstLine="0"/>
        <w:rPr>
          <w:rFonts w:ascii="Times New Roman" w:hAnsi="Times New Roman"/>
          <w:lang w:val="ru-RU"/>
        </w:rPr>
      </w:pPr>
      <w:r w:rsidRPr="002566D3">
        <w:rPr>
          <w:rFonts w:ascii="Times New Roman" w:hAnsi="Times New Roman"/>
          <w:color w:val="000000"/>
          <w:lang w:val="ru-RU"/>
        </w:rPr>
        <w:t>Руководитель направления по управлению пространством</w:t>
      </w:r>
      <w:r w:rsidRPr="002566D3">
        <w:rPr>
          <w:rFonts w:ascii="Times New Roman" w:hAnsi="Times New Roman"/>
          <w:lang w:val="ru-RU"/>
        </w:rPr>
        <w:t xml:space="preserve"> </w:t>
      </w:r>
      <w:r w:rsidR="00DF1FD8" w:rsidRPr="002566D3">
        <w:rPr>
          <w:rFonts w:ascii="Times New Roman" w:hAnsi="Times New Roman"/>
          <w:lang w:val="ru-RU"/>
        </w:rPr>
        <w:t>Чернюк Марина</w:t>
      </w:r>
    </w:p>
    <w:p w14:paraId="03EA1679" w14:textId="77777777" w:rsidR="00DF1FD8" w:rsidRPr="002566D3" w:rsidRDefault="00DF1FD8" w:rsidP="00DF1FD8">
      <w:pPr>
        <w:ind w:firstLine="0"/>
        <w:rPr>
          <w:rFonts w:ascii="Times New Roman" w:hAnsi="Times New Roman"/>
          <w:lang w:val="ru-RU"/>
        </w:rPr>
      </w:pPr>
      <w:r w:rsidRPr="002566D3">
        <w:rPr>
          <w:rFonts w:ascii="Times New Roman" w:hAnsi="Times New Roman"/>
          <w:lang w:val="ru-RU"/>
        </w:rPr>
        <w:t>+7 (926) 852-32-81</w:t>
      </w:r>
    </w:p>
    <w:p w14:paraId="466CDEAC" w14:textId="77777777" w:rsidR="00DF1FD8" w:rsidRPr="002566D3" w:rsidRDefault="00660545" w:rsidP="00DF1FD8">
      <w:pPr>
        <w:ind w:firstLine="0"/>
        <w:rPr>
          <w:rFonts w:ascii="Times New Roman" w:hAnsi="Times New Roman"/>
          <w:lang w:val="ru-RU"/>
        </w:rPr>
      </w:pPr>
      <w:hyperlink r:id="rId25" w:history="1">
        <w:r w:rsidR="00DF1FD8" w:rsidRPr="002566D3">
          <w:rPr>
            <w:rStyle w:val="Hyperlink"/>
            <w:rFonts w:ascii="Times New Roman" w:hAnsi="Times New Roman"/>
          </w:rPr>
          <w:t>m</w:t>
        </w:r>
        <w:r w:rsidR="00DF1FD8" w:rsidRPr="002566D3">
          <w:rPr>
            <w:rStyle w:val="Hyperlink"/>
            <w:rFonts w:ascii="Times New Roman" w:hAnsi="Times New Roman"/>
            <w:lang w:val="ru-RU"/>
          </w:rPr>
          <w:t>.</w:t>
        </w:r>
        <w:r w:rsidR="00DF1FD8" w:rsidRPr="002566D3">
          <w:rPr>
            <w:rStyle w:val="Hyperlink"/>
            <w:rFonts w:ascii="Times New Roman" w:hAnsi="Times New Roman"/>
          </w:rPr>
          <w:t>cherniuk</w:t>
        </w:r>
        <w:r w:rsidR="00DF1FD8" w:rsidRPr="002566D3">
          <w:rPr>
            <w:rStyle w:val="Hyperlink"/>
            <w:rFonts w:ascii="Times New Roman" w:hAnsi="Times New Roman"/>
            <w:lang w:val="ru-RU"/>
          </w:rPr>
          <w:t>@</w:t>
        </w:r>
        <w:r w:rsidR="00DF1FD8" w:rsidRPr="002566D3">
          <w:rPr>
            <w:rStyle w:val="Hyperlink"/>
            <w:rFonts w:ascii="Times New Roman" w:hAnsi="Times New Roman"/>
          </w:rPr>
          <w:t>skoltech</w:t>
        </w:r>
        <w:r w:rsidR="00DF1FD8" w:rsidRPr="002566D3">
          <w:rPr>
            <w:rStyle w:val="Hyperlink"/>
            <w:rFonts w:ascii="Times New Roman" w:hAnsi="Times New Roman"/>
            <w:lang w:val="ru-RU"/>
          </w:rPr>
          <w:t>.</w:t>
        </w:r>
        <w:r w:rsidR="00DF1FD8" w:rsidRPr="002566D3">
          <w:rPr>
            <w:rStyle w:val="Hyperlink"/>
            <w:rFonts w:ascii="Times New Roman" w:hAnsi="Times New Roman"/>
          </w:rPr>
          <w:t>ru</w:t>
        </w:r>
      </w:hyperlink>
    </w:p>
    <w:p w14:paraId="59A74799" w14:textId="77777777" w:rsidR="00DF1FD8" w:rsidRPr="002566D3" w:rsidRDefault="00DF1FD8" w:rsidP="00DF1FD8">
      <w:pPr>
        <w:ind w:firstLine="0"/>
        <w:rPr>
          <w:rFonts w:ascii="Times New Roman" w:hAnsi="Times New Roman"/>
          <w:lang w:val="ru-RU"/>
        </w:rPr>
      </w:pPr>
    </w:p>
    <w:p w14:paraId="4F032742" w14:textId="77777777" w:rsidR="00DF1FD8" w:rsidRPr="002566D3" w:rsidRDefault="00DF1FD8" w:rsidP="00DF1FD8">
      <w:pPr>
        <w:ind w:firstLine="0"/>
        <w:rPr>
          <w:rFonts w:ascii="Times New Roman" w:hAnsi="Times New Roman"/>
          <w:lang w:val="ru-RU"/>
        </w:rPr>
      </w:pPr>
    </w:p>
    <w:p w14:paraId="4705ED16" w14:textId="6A6AC7C3" w:rsidR="00DF1FD8" w:rsidRPr="002566D3" w:rsidRDefault="009E49FA" w:rsidP="00DF1FD8">
      <w:pPr>
        <w:ind w:firstLine="0"/>
        <w:rPr>
          <w:rFonts w:ascii="Times New Roman" w:hAnsi="Times New Roman"/>
          <w:u w:val="single"/>
          <w:lang w:val="ru-RU"/>
        </w:rPr>
      </w:pPr>
      <w:r w:rsidRPr="002566D3">
        <w:rPr>
          <w:rFonts w:ascii="Times New Roman" w:hAnsi="Times New Roman"/>
          <w:u w:val="single"/>
          <w:lang w:val="ru-RU"/>
        </w:rPr>
        <w:t xml:space="preserve">Департамент </w:t>
      </w:r>
      <w:r w:rsidR="00DF1FD8" w:rsidRPr="002566D3">
        <w:rPr>
          <w:rFonts w:ascii="Times New Roman" w:hAnsi="Times New Roman"/>
          <w:u w:val="single"/>
          <w:lang w:val="ru-RU"/>
        </w:rPr>
        <w:t>закуп</w:t>
      </w:r>
      <w:r w:rsidRPr="002566D3">
        <w:rPr>
          <w:rFonts w:ascii="Times New Roman" w:hAnsi="Times New Roman"/>
          <w:u w:val="single"/>
          <w:lang w:val="ru-RU"/>
        </w:rPr>
        <w:t>ок</w:t>
      </w:r>
    </w:p>
    <w:p w14:paraId="62A0E029" w14:textId="77777777" w:rsidR="00DF1FD8" w:rsidRPr="002566D3" w:rsidRDefault="00DF1FD8" w:rsidP="00DF1FD8">
      <w:pPr>
        <w:ind w:firstLine="0"/>
        <w:rPr>
          <w:rFonts w:ascii="Times New Roman" w:hAnsi="Times New Roman"/>
          <w:lang w:val="ru-RU"/>
        </w:rPr>
      </w:pPr>
    </w:p>
    <w:p w14:paraId="50C45D76" w14:textId="314E1A81" w:rsidR="00DF1FD8" w:rsidRPr="002566D3" w:rsidRDefault="00F53971" w:rsidP="00DF1FD8">
      <w:pPr>
        <w:ind w:firstLine="0"/>
        <w:rPr>
          <w:rFonts w:ascii="Times New Roman" w:hAnsi="Times New Roman"/>
          <w:lang w:val="ru-RU"/>
        </w:rPr>
      </w:pPr>
      <w:r w:rsidRPr="002566D3">
        <w:rPr>
          <w:rFonts w:ascii="Times New Roman" w:hAnsi="Times New Roman"/>
          <w:lang w:val="ru-RU"/>
        </w:rPr>
        <w:t>Специалист</w:t>
      </w:r>
      <w:r w:rsidR="00DF1FD8" w:rsidRPr="002566D3">
        <w:rPr>
          <w:rFonts w:ascii="Times New Roman" w:hAnsi="Times New Roman"/>
          <w:lang w:val="ru-RU"/>
        </w:rPr>
        <w:t xml:space="preserve"> по закупкам</w:t>
      </w:r>
    </w:p>
    <w:p w14:paraId="1842462C" w14:textId="24F165F0" w:rsidR="00DF1FD8" w:rsidRPr="002566D3" w:rsidRDefault="00F53971" w:rsidP="00DF1FD8">
      <w:pPr>
        <w:ind w:firstLine="0"/>
        <w:rPr>
          <w:rFonts w:ascii="Times New Roman" w:hAnsi="Times New Roman"/>
          <w:lang w:val="ru-RU"/>
        </w:rPr>
      </w:pPr>
      <w:r w:rsidRPr="002566D3">
        <w:rPr>
          <w:rFonts w:ascii="Times New Roman" w:hAnsi="Times New Roman"/>
          <w:lang w:val="ru-RU"/>
        </w:rPr>
        <w:t>Кузьмина Ольга</w:t>
      </w:r>
    </w:p>
    <w:p w14:paraId="418AB258" w14:textId="09132FE7" w:rsidR="00DF1FD8" w:rsidRPr="002566D3" w:rsidRDefault="00F53971" w:rsidP="00DF1FD8">
      <w:pPr>
        <w:ind w:firstLine="0"/>
        <w:rPr>
          <w:rFonts w:ascii="Times New Roman" w:hAnsi="Times New Roman"/>
          <w:lang w:val="ru-RU"/>
        </w:rPr>
      </w:pPr>
      <w:r w:rsidRPr="002566D3">
        <w:rPr>
          <w:rFonts w:ascii="Times New Roman" w:hAnsi="Times New Roman"/>
          <w:lang w:val="ru-RU"/>
        </w:rPr>
        <w:t>+7 (910</w:t>
      </w:r>
      <w:r w:rsidR="00DF1FD8" w:rsidRPr="002566D3">
        <w:rPr>
          <w:rFonts w:ascii="Times New Roman" w:hAnsi="Times New Roman"/>
          <w:lang w:val="ru-RU"/>
        </w:rPr>
        <w:t xml:space="preserve">) </w:t>
      </w:r>
      <w:r w:rsidRPr="002566D3">
        <w:rPr>
          <w:rFonts w:ascii="Times New Roman" w:hAnsi="Times New Roman"/>
          <w:lang w:val="ru-RU"/>
        </w:rPr>
        <w:t>435-84-93</w:t>
      </w:r>
    </w:p>
    <w:p w14:paraId="00E8A1D4" w14:textId="2AE56879" w:rsidR="00DF1FD8" w:rsidRPr="002566D3" w:rsidRDefault="00660545" w:rsidP="00DF1FD8">
      <w:pPr>
        <w:ind w:firstLine="0"/>
        <w:rPr>
          <w:rFonts w:ascii="Times New Roman" w:hAnsi="Times New Roman"/>
          <w:lang w:val="ru-RU"/>
        </w:rPr>
      </w:pPr>
      <w:hyperlink r:id="rId26" w:history="1">
        <w:r w:rsidR="00F53971" w:rsidRPr="002566D3">
          <w:rPr>
            <w:rStyle w:val="Hyperlink"/>
            <w:rFonts w:ascii="Times New Roman" w:hAnsi="Times New Roman"/>
          </w:rPr>
          <w:t>o</w:t>
        </w:r>
        <w:r w:rsidR="00F53971" w:rsidRPr="002566D3">
          <w:rPr>
            <w:rStyle w:val="Hyperlink"/>
            <w:rFonts w:ascii="Times New Roman" w:hAnsi="Times New Roman"/>
            <w:lang w:val="ru-RU"/>
          </w:rPr>
          <w:t>.</w:t>
        </w:r>
        <w:r w:rsidR="00F53971" w:rsidRPr="002566D3">
          <w:rPr>
            <w:rStyle w:val="Hyperlink"/>
            <w:rFonts w:ascii="Times New Roman" w:hAnsi="Times New Roman"/>
          </w:rPr>
          <w:t>kuzmina</w:t>
        </w:r>
        <w:r w:rsidR="00F53971" w:rsidRPr="002566D3">
          <w:rPr>
            <w:rStyle w:val="Hyperlink"/>
            <w:rFonts w:ascii="Times New Roman" w:hAnsi="Times New Roman"/>
            <w:lang w:val="ru-RU"/>
          </w:rPr>
          <w:t>@</w:t>
        </w:r>
        <w:r w:rsidR="00F53971" w:rsidRPr="002566D3">
          <w:rPr>
            <w:rStyle w:val="Hyperlink"/>
            <w:rFonts w:ascii="Times New Roman" w:hAnsi="Times New Roman"/>
          </w:rPr>
          <w:t>skoltech</w:t>
        </w:r>
        <w:r w:rsidR="00F53971" w:rsidRPr="002566D3">
          <w:rPr>
            <w:rStyle w:val="Hyperlink"/>
            <w:rFonts w:ascii="Times New Roman" w:hAnsi="Times New Roman"/>
            <w:lang w:val="ru-RU"/>
          </w:rPr>
          <w:t>.</w:t>
        </w:r>
        <w:r w:rsidR="00F53971" w:rsidRPr="002566D3">
          <w:rPr>
            <w:rStyle w:val="Hyperlink"/>
            <w:rFonts w:ascii="Times New Roman" w:hAnsi="Times New Roman"/>
          </w:rPr>
          <w:t>ru</w:t>
        </w:r>
      </w:hyperlink>
    </w:p>
    <w:p w14:paraId="6393C86C" w14:textId="77777777" w:rsidR="000B6943" w:rsidRPr="002566D3" w:rsidRDefault="000B6943" w:rsidP="000B6943">
      <w:pPr>
        <w:ind w:firstLine="0"/>
        <w:rPr>
          <w:rFonts w:ascii="Times New Roman" w:hAnsi="Times New Roman"/>
          <w:lang w:val="ru-RU"/>
        </w:rPr>
      </w:pPr>
    </w:p>
    <w:p w14:paraId="01197F80" w14:textId="77777777" w:rsidR="002C4974" w:rsidRPr="002566D3" w:rsidRDefault="002C4974" w:rsidP="002C4974">
      <w:pPr>
        <w:ind w:firstLine="0"/>
        <w:rPr>
          <w:rFonts w:ascii="Times New Roman" w:hAnsi="Times New Roman"/>
          <w:lang w:val="ru-RU"/>
        </w:rPr>
      </w:pPr>
    </w:p>
    <w:p w14:paraId="6ACC5281" w14:textId="775EEFC0" w:rsidR="00FA2040" w:rsidRPr="002566D3" w:rsidRDefault="002C4974" w:rsidP="00962BC3">
      <w:pPr>
        <w:pStyle w:val="Heading1"/>
        <w:rPr>
          <w:rFonts w:ascii="Times New Roman" w:hAnsi="Times New Roman"/>
          <w:sz w:val="22"/>
          <w:szCs w:val="22"/>
          <w:lang w:val="ru-RU"/>
        </w:rPr>
      </w:pPr>
      <w:r w:rsidRPr="002566D3">
        <w:rPr>
          <w:rFonts w:ascii="Times New Roman" w:hAnsi="Times New Roman"/>
          <w:sz w:val="22"/>
          <w:szCs w:val="22"/>
          <w:lang w:val="ru-RU"/>
        </w:rPr>
        <w:br w:type="page"/>
      </w:r>
      <w:bookmarkEnd w:id="71"/>
      <w:bookmarkEnd w:id="72"/>
      <w:bookmarkEnd w:id="73"/>
    </w:p>
    <w:p w14:paraId="18F643EA" w14:textId="30BF149E" w:rsidR="00B757AC" w:rsidRPr="002566D3" w:rsidRDefault="00B757AC" w:rsidP="00B757AC">
      <w:pPr>
        <w:pStyle w:val="Heading1"/>
        <w:rPr>
          <w:rFonts w:ascii="Times New Roman" w:hAnsi="Times New Roman"/>
          <w:sz w:val="22"/>
          <w:szCs w:val="22"/>
          <w:lang w:val="ru-RU"/>
        </w:rPr>
      </w:pPr>
      <w:r w:rsidRPr="002566D3">
        <w:rPr>
          <w:rFonts w:ascii="Times New Roman" w:hAnsi="Times New Roman"/>
          <w:sz w:val="22"/>
          <w:szCs w:val="22"/>
          <w:lang w:val="ru-RU"/>
        </w:rPr>
        <w:lastRenderedPageBreak/>
        <w:t>РАЗДЕЛ 9. ТЕХНИЧЕСКОЕ ЗАДАНИЕ</w:t>
      </w:r>
    </w:p>
    <w:p w14:paraId="5B5C28EB" w14:textId="77777777" w:rsidR="00640BA7" w:rsidRPr="002566D3" w:rsidRDefault="00640BA7" w:rsidP="00640BA7">
      <w:pPr>
        <w:rPr>
          <w:rFonts w:ascii="Times New Roman" w:hAnsi="Times New Roman"/>
          <w:lang w:val="ru-RU"/>
        </w:rPr>
      </w:pPr>
    </w:p>
    <w:p w14:paraId="61719CA7" w14:textId="77777777" w:rsidR="00640BA7" w:rsidRPr="002566D3" w:rsidRDefault="00640BA7" w:rsidP="00640BA7">
      <w:pPr>
        <w:rPr>
          <w:rFonts w:ascii="Times New Roman" w:hAnsi="Times New Roman"/>
          <w:lang w:val="ru-RU"/>
        </w:rPr>
      </w:pPr>
    </w:p>
    <w:p w14:paraId="41A59EFF" w14:textId="77777777" w:rsidR="00640BA7" w:rsidRPr="002566D3" w:rsidRDefault="00640BA7" w:rsidP="00640BA7">
      <w:pPr>
        <w:jc w:val="center"/>
        <w:rPr>
          <w:rFonts w:ascii="Times New Roman" w:hAnsi="Times New Roman"/>
          <w:lang w:val="ru-RU"/>
        </w:rPr>
      </w:pPr>
    </w:p>
    <w:p w14:paraId="09D16578" w14:textId="77777777" w:rsidR="00640BA7" w:rsidRPr="002566D3" w:rsidRDefault="00640BA7" w:rsidP="00640BA7">
      <w:pPr>
        <w:jc w:val="center"/>
        <w:rPr>
          <w:rFonts w:ascii="Times New Roman" w:hAnsi="Times New Roman"/>
          <w:lang w:val="ru-RU"/>
        </w:rPr>
      </w:pPr>
    </w:p>
    <w:p w14:paraId="412E7559" w14:textId="77777777" w:rsidR="00640BA7" w:rsidRPr="002566D3" w:rsidRDefault="00640BA7" w:rsidP="00640BA7">
      <w:pPr>
        <w:jc w:val="center"/>
        <w:rPr>
          <w:rFonts w:ascii="Times New Roman" w:hAnsi="Times New Roman"/>
          <w:b/>
          <w:lang w:val="ru-RU"/>
        </w:rPr>
      </w:pPr>
      <w:r w:rsidRPr="002566D3">
        <w:rPr>
          <w:rFonts w:ascii="Times New Roman" w:hAnsi="Times New Roman"/>
          <w:b/>
          <w:lang w:val="ru-RU"/>
        </w:rPr>
        <w:t>ТЕХНИЧЕСКОЕ ЗАДАНИЕ</w:t>
      </w:r>
    </w:p>
    <w:p w14:paraId="2E58BF7C" w14:textId="77777777" w:rsidR="00640BA7" w:rsidRPr="002566D3" w:rsidRDefault="00640BA7" w:rsidP="00640BA7">
      <w:pPr>
        <w:jc w:val="center"/>
        <w:rPr>
          <w:rFonts w:ascii="Times New Roman" w:hAnsi="Times New Roman"/>
          <w:b/>
          <w:lang w:val="ru-RU"/>
        </w:rPr>
      </w:pPr>
    </w:p>
    <w:p w14:paraId="1DB6BDF5" w14:textId="77777777" w:rsidR="00640BA7" w:rsidRPr="002566D3" w:rsidRDefault="00640BA7" w:rsidP="00640BA7">
      <w:pPr>
        <w:pStyle w:val="NoSpacing"/>
        <w:spacing w:before="40"/>
        <w:jc w:val="center"/>
        <w:rPr>
          <w:rFonts w:ascii="Times New Roman" w:hAnsi="Times New Roman"/>
          <w:lang w:val="ru-RU"/>
        </w:rPr>
      </w:pPr>
      <w:r w:rsidRPr="002566D3">
        <w:rPr>
          <w:rFonts w:ascii="Times New Roman" w:hAnsi="Times New Roman"/>
          <w:lang w:val="ru-RU"/>
        </w:rPr>
        <w:t xml:space="preserve">для выбора подрядной организации на выполнение работ (оказание услуг), </w:t>
      </w:r>
    </w:p>
    <w:p w14:paraId="06A2258B" w14:textId="77777777" w:rsidR="00640BA7" w:rsidRPr="002566D3" w:rsidRDefault="00640BA7" w:rsidP="00640BA7">
      <w:pPr>
        <w:pStyle w:val="NoSpacing"/>
        <w:spacing w:before="40"/>
        <w:jc w:val="center"/>
        <w:rPr>
          <w:rFonts w:ascii="Times New Roman" w:hAnsi="Times New Roman"/>
          <w:b/>
          <w:lang w:val="ru-RU"/>
        </w:rPr>
      </w:pPr>
      <w:r w:rsidRPr="002566D3">
        <w:rPr>
          <w:rFonts w:ascii="Times New Roman" w:hAnsi="Times New Roman"/>
          <w:lang w:val="ru-RU"/>
        </w:rPr>
        <w:t xml:space="preserve">по проектированию, производству, поставке и монтажу </w:t>
      </w:r>
    </w:p>
    <w:p w14:paraId="1586E831" w14:textId="77777777" w:rsidR="00640BA7" w:rsidRPr="002566D3" w:rsidRDefault="00640BA7" w:rsidP="00640BA7">
      <w:pPr>
        <w:pStyle w:val="NoSpacing"/>
        <w:spacing w:before="40"/>
        <w:jc w:val="center"/>
        <w:rPr>
          <w:rFonts w:ascii="Times New Roman" w:hAnsi="Times New Roman"/>
          <w:b/>
          <w:lang w:val="ru-RU"/>
        </w:rPr>
      </w:pPr>
      <w:r w:rsidRPr="002566D3">
        <w:rPr>
          <w:rFonts w:ascii="Times New Roman" w:hAnsi="Times New Roman"/>
          <w:b/>
          <w:lang w:val="ru-RU"/>
        </w:rPr>
        <w:t xml:space="preserve">автоматизированной системы гардероба (транспортера для гардероба) </w:t>
      </w:r>
    </w:p>
    <w:p w14:paraId="73865718" w14:textId="77777777" w:rsidR="00640BA7" w:rsidRPr="002566D3" w:rsidRDefault="00640BA7" w:rsidP="00640BA7">
      <w:pPr>
        <w:pStyle w:val="NoSpacing"/>
        <w:spacing w:before="40"/>
        <w:jc w:val="center"/>
        <w:rPr>
          <w:rFonts w:ascii="Times New Roman" w:hAnsi="Times New Roman"/>
          <w:lang w:val="ru-RU"/>
        </w:rPr>
      </w:pPr>
      <w:r w:rsidRPr="002566D3">
        <w:rPr>
          <w:rFonts w:ascii="Times New Roman" w:hAnsi="Times New Roman"/>
          <w:lang w:val="ru-RU"/>
        </w:rPr>
        <w:t>для здания «Восточного кольца», расположенного по адресу: г. Москва, территория</w:t>
      </w:r>
    </w:p>
    <w:p w14:paraId="03C835E0" w14:textId="77777777" w:rsidR="00640BA7" w:rsidRPr="002566D3" w:rsidRDefault="00640BA7" w:rsidP="00640BA7">
      <w:pPr>
        <w:pStyle w:val="NoSpacing"/>
        <w:spacing w:before="40"/>
        <w:jc w:val="center"/>
        <w:rPr>
          <w:rFonts w:ascii="Times New Roman" w:hAnsi="Times New Roman"/>
          <w:lang w:val="ru-RU"/>
        </w:rPr>
      </w:pPr>
      <w:r w:rsidRPr="002566D3">
        <w:rPr>
          <w:rFonts w:ascii="Times New Roman" w:hAnsi="Times New Roman"/>
          <w:lang w:val="ru-RU"/>
        </w:rPr>
        <w:t>Инновационного центра «Сколково», Большой бульвар д 30 стр. 1</w:t>
      </w:r>
    </w:p>
    <w:p w14:paraId="32C7731F" w14:textId="77777777" w:rsidR="00640BA7" w:rsidRPr="002566D3" w:rsidRDefault="00640BA7" w:rsidP="00640BA7">
      <w:pPr>
        <w:jc w:val="center"/>
        <w:rPr>
          <w:rFonts w:ascii="Times New Roman" w:hAnsi="Times New Roman"/>
          <w:b/>
          <w:lang w:val="ru-RU"/>
        </w:rPr>
      </w:pPr>
    </w:p>
    <w:p w14:paraId="28982E33" w14:textId="77777777" w:rsidR="00640BA7" w:rsidRPr="002566D3" w:rsidRDefault="00640BA7" w:rsidP="00640BA7">
      <w:pPr>
        <w:jc w:val="center"/>
        <w:rPr>
          <w:rFonts w:ascii="Times New Roman" w:hAnsi="Times New Roman"/>
          <w:b/>
          <w:lang w:val="ru-RU"/>
        </w:rPr>
      </w:pPr>
    </w:p>
    <w:p w14:paraId="71312E5F" w14:textId="77777777" w:rsidR="00640BA7" w:rsidRPr="002566D3" w:rsidRDefault="00640BA7" w:rsidP="00640BA7">
      <w:pPr>
        <w:jc w:val="center"/>
        <w:rPr>
          <w:rFonts w:ascii="Times New Roman" w:hAnsi="Times New Roman"/>
          <w:b/>
          <w:lang w:val="ru-RU"/>
        </w:rPr>
      </w:pPr>
    </w:p>
    <w:p w14:paraId="06CCD62C" w14:textId="22AB69D4" w:rsidR="00640BA7" w:rsidRPr="002566D3" w:rsidRDefault="00640BA7" w:rsidP="00640BA7">
      <w:pPr>
        <w:jc w:val="center"/>
        <w:rPr>
          <w:rFonts w:ascii="Times New Roman" w:hAnsi="Times New Roman"/>
          <w:b/>
          <w:lang w:val="ru-RU"/>
        </w:rPr>
      </w:pPr>
    </w:p>
    <w:p w14:paraId="25079C98" w14:textId="256DDFAB" w:rsidR="00B757AC" w:rsidRPr="002566D3" w:rsidRDefault="00B757AC" w:rsidP="00640BA7">
      <w:pPr>
        <w:jc w:val="center"/>
        <w:rPr>
          <w:rFonts w:ascii="Times New Roman" w:hAnsi="Times New Roman"/>
          <w:b/>
          <w:lang w:val="ru-RU"/>
        </w:rPr>
      </w:pPr>
    </w:p>
    <w:p w14:paraId="032A5B19" w14:textId="2C60543B" w:rsidR="00B757AC" w:rsidRPr="002566D3" w:rsidRDefault="00B757AC" w:rsidP="00640BA7">
      <w:pPr>
        <w:jc w:val="center"/>
        <w:rPr>
          <w:rFonts w:ascii="Times New Roman" w:hAnsi="Times New Roman"/>
          <w:b/>
          <w:lang w:val="ru-RU"/>
        </w:rPr>
      </w:pPr>
    </w:p>
    <w:p w14:paraId="068C191A" w14:textId="41DB420E" w:rsidR="00B757AC" w:rsidRPr="002566D3" w:rsidRDefault="00B757AC" w:rsidP="00640BA7">
      <w:pPr>
        <w:jc w:val="center"/>
        <w:rPr>
          <w:rFonts w:ascii="Times New Roman" w:hAnsi="Times New Roman"/>
          <w:b/>
          <w:lang w:val="ru-RU"/>
        </w:rPr>
      </w:pPr>
    </w:p>
    <w:p w14:paraId="1381EDC1" w14:textId="61E6382D" w:rsidR="00B757AC" w:rsidRPr="002566D3" w:rsidRDefault="00B757AC" w:rsidP="00640BA7">
      <w:pPr>
        <w:jc w:val="center"/>
        <w:rPr>
          <w:rFonts w:ascii="Times New Roman" w:hAnsi="Times New Roman"/>
          <w:b/>
          <w:lang w:val="ru-RU"/>
        </w:rPr>
      </w:pPr>
    </w:p>
    <w:p w14:paraId="5805F3C8" w14:textId="09FC3317" w:rsidR="00B757AC" w:rsidRPr="002566D3" w:rsidRDefault="00B757AC" w:rsidP="00640BA7">
      <w:pPr>
        <w:jc w:val="center"/>
        <w:rPr>
          <w:rFonts w:ascii="Times New Roman" w:hAnsi="Times New Roman"/>
          <w:b/>
          <w:lang w:val="ru-RU"/>
        </w:rPr>
      </w:pPr>
    </w:p>
    <w:p w14:paraId="2B40BBD2" w14:textId="089183B4" w:rsidR="00B757AC" w:rsidRPr="002566D3" w:rsidRDefault="00B757AC" w:rsidP="00640BA7">
      <w:pPr>
        <w:jc w:val="center"/>
        <w:rPr>
          <w:rFonts w:ascii="Times New Roman" w:hAnsi="Times New Roman"/>
          <w:b/>
          <w:lang w:val="ru-RU"/>
        </w:rPr>
      </w:pPr>
    </w:p>
    <w:p w14:paraId="517633C2" w14:textId="198543D6" w:rsidR="00B757AC" w:rsidRPr="002566D3" w:rsidRDefault="00B757AC" w:rsidP="00640BA7">
      <w:pPr>
        <w:jc w:val="center"/>
        <w:rPr>
          <w:rFonts w:ascii="Times New Roman" w:hAnsi="Times New Roman"/>
          <w:b/>
          <w:lang w:val="ru-RU"/>
        </w:rPr>
      </w:pPr>
    </w:p>
    <w:p w14:paraId="28882D74" w14:textId="4A075154" w:rsidR="00B757AC" w:rsidRPr="002566D3" w:rsidRDefault="00B757AC" w:rsidP="00640BA7">
      <w:pPr>
        <w:jc w:val="center"/>
        <w:rPr>
          <w:rFonts w:ascii="Times New Roman" w:hAnsi="Times New Roman"/>
          <w:b/>
          <w:lang w:val="ru-RU"/>
        </w:rPr>
      </w:pPr>
    </w:p>
    <w:p w14:paraId="15C7ED3E" w14:textId="7851C6E5" w:rsidR="00B757AC" w:rsidRPr="002566D3" w:rsidRDefault="00B757AC" w:rsidP="00640BA7">
      <w:pPr>
        <w:jc w:val="center"/>
        <w:rPr>
          <w:rFonts w:ascii="Times New Roman" w:hAnsi="Times New Roman"/>
          <w:b/>
          <w:lang w:val="ru-RU"/>
        </w:rPr>
      </w:pPr>
    </w:p>
    <w:p w14:paraId="74482B76" w14:textId="1E1E73F8" w:rsidR="00B757AC" w:rsidRPr="002566D3" w:rsidRDefault="00B757AC" w:rsidP="00640BA7">
      <w:pPr>
        <w:jc w:val="center"/>
        <w:rPr>
          <w:rFonts w:ascii="Times New Roman" w:hAnsi="Times New Roman"/>
          <w:b/>
          <w:lang w:val="ru-RU"/>
        </w:rPr>
      </w:pPr>
    </w:p>
    <w:p w14:paraId="1153BA4D" w14:textId="45BA5309" w:rsidR="00B757AC" w:rsidRPr="002566D3" w:rsidRDefault="00B757AC" w:rsidP="00640BA7">
      <w:pPr>
        <w:jc w:val="center"/>
        <w:rPr>
          <w:rFonts w:ascii="Times New Roman" w:hAnsi="Times New Roman"/>
          <w:b/>
          <w:lang w:val="ru-RU"/>
        </w:rPr>
      </w:pPr>
    </w:p>
    <w:p w14:paraId="1810674C" w14:textId="018C5F65" w:rsidR="00B757AC" w:rsidRPr="002566D3" w:rsidRDefault="00B757AC" w:rsidP="00640BA7">
      <w:pPr>
        <w:jc w:val="center"/>
        <w:rPr>
          <w:rFonts w:ascii="Times New Roman" w:hAnsi="Times New Roman"/>
          <w:b/>
          <w:lang w:val="ru-RU"/>
        </w:rPr>
      </w:pPr>
    </w:p>
    <w:p w14:paraId="01344850" w14:textId="039B9781" w:rsidR="00B757AC" w:rsidRPr="002566D3" w:rsidRDefault="00B757AC" w:rsidP="00640BA7">
      <w:pPr>
        <w:jc w:val="center"/>
        <w:rPr>
          <w:rFonts w:ascii="Times New Roman" w:hAnsi="Times New Roman"/>
          <w:b/>
          <w:lang w:val="ru-RU"/>
        </w:rPr>
      </w:pPr>
    </w:p>
    <w:p w14:paraId="030FE7B0" w14:textId="1FC3758F" w:rsidR="00B757AC" w:rsidRPr="002566D3" w:rsidRDefault="00B757AC" w:rsidP="00640BA7">
      <w:pPr>
        <w:jc w:val="center"/>
        <w:rPr>
          <w:rFonts w:ascii="Times New Roman" w:hAnsi="Times New Roman"/>
          <w:b/>
          <w:lang w:val="ru-RU"/>
        </w:rPr>
      </w:pPr>
    </w:p>
    <w:p w14:paraId="2881B9F4" w14:textId="7BAC7A53" w:rsidR="00B757AC" w:rsidRPr="002566D3" w:rsidRDefault="00B757AC" w:rsidP="00640BA7">
      <w:pPr>
        <w:jc w:val="center"/>
        <w:rPr>
          <w:rFonts w:ascii="Times New Roman" w:hAnsi="Times New Roman"/>
          <w:b/>
          <w:lang w:val="ru-RU"/>
        </w:rPr>
      </w:pPr>
    </w:p>
    <w:p w14:paraId="22DDAEE0" w14:textId="6E167D4C" w:rsidR="00B757AC" w:rsidRPr="002566D3" w:rsidRDefault="00B757AC" w:rsidP="00640BA7">
      <w:pPr>
        <w:jc w:val="center"/>
        <w:rPr>
          <w:rFonts w:ascii="Times New Roman" w:hAnsi="Times New Roman"/>
          <w:b/>
          <w:lang w:val="ru-RU"/>
        </w:rPr>
      </w:pPr>
    </w:p>
    <w:p w14:paraId="6FD1CA09" w14:textId="142B64B7" w:rsidR="00B757AC" w:rsidRPr="002566D3" w:rsidRDefault="00B757AC" w:rsidP="00640BA7">
      <w:pPr>
        <w:jc w:val="center"/>
        <w:rPr>
          <w:rFonts w:ascii="Times New Roman" w:hAnsi="Times New Roman"/>
          <w:b/>
          <w:lang w:val="ru-RU"/>
        </w:rPr>
      </w:pPr>
    </w:p>
    <w:p w14:paraId="5FC373CE" w14:textId="400A2205" w:rsidR="00B757AC" w:rsidRPr="002566D3" w:rsidRDefault="00B757AC" w:rsidP="00640BA7">
      <w:pPr>
        <w:jc w:val="center"/>
        <w:rPr>
          <w:rFonts w:ascii="Times New Roman" w:hAnsi="Times New Roman"/>
          <w:b/>
          <w:lang w:val="ru-RU"/>
        </w:rPr>
      </w:pPr>
    </w:p>
    <w:p w14:paraId="5FC7F6A7" w14:textId="74925BCA" w:rsidR="00B757AC" w:rsidRPr="002566D3" w:rsidRDefault="00B757AC" w:rsidP="00640BA7">
      <w:pPr>
        <w:jc w:val="center"/>
        <w:rPr>
          <w:rFonts w:ascii="Times New Roman" w:hAnsi="Times New Roman"/>
          <w:b/>
          <w:lang w:val="ru-RU"/>
        </w:rPr>
      </w:pPr>
    </w:p>
    <w:p w14:paraId="2DD859D5" w14:textId="134B8EB2" w:rsidR="00B757AC" w:rsidRPr="002566D3" w:rsidRDefault="00B757AC" w:rsidP="00640BA7">
      <w:pPr>
        <w:jc w:val="center"/>
        <w:rPr>
          <w:rFonts w:ascii="Times New Roman" w:hAnsi="Times New Roman"/>
          <w:b/>
          <w:lang w:val="ru-RU"/>
        </w:rPr>
      </w:pPr>
    </w:p>
    <w:p w14:paraId="54ADF89D" w14:textId="23163FF2" w:rsidR="00B757AC" w:rsidRPr="002566D3" w:rsidRDefault="00B757AC" w:rsidP="00640BA7">
      <w:pPr>
        <w:jc w:val="center"/>
        <w:rPr>
          <w:rFonts w:ascii="Times New Roman" w:hAnsi="Times New Roman"/>
          <w:b/>
          <w:lang w:val="ru-RU"/>
        </w:rPr>
      </w:pPr>
    </w:p>
    <w:p w14:paraId="279FE4CF" w14:textId="0DD731D5" w:rsidR="00B757AC" w:rsidRPr="002566D3" w:rsidRDefault="00B757AC" w:rsidP="00640BA7">
      <w:pPr>
        <w:jc w:val="center"/>
        <w:rPr>
          <w:rFonts w:ascii="Times New Roman" w:hAnsi="Times New Roman"/>
          <w:b/>
          <w:lang w:val="ru-RU"/>
        </w:rPr>
      </w:pPr>
    </w:p>
    <w:p w14:paraId="139F7CB7" w14:textId="7DE18671" w:rsidR="00B757AC" w:rsidRPr="002566D3" w:rsidRDefault="00B757AC" w:rsidP="00640BA7">
      <w:pPr>
        <w:jc w:val="center"/>
        <w:rPr>
          <w:rFonts w:ascii="Times New Roman" w:hAnsi="Times New Roman"/>
          <w:b/>
          <w:lang w:val="ru-RU"/>
        </w:rPr>
      </w:pPr>
    </w:p>
    <w:p w14:paraId="4FEF899F" w14:textId="7AD4C3D3" w:rsidR="00B757AC" w:rsidRPr="002566D3" w:rsidRDefault="00B757AC" w:rsidP="00640BA7">
      <w:pPr>
        <w:jc w:val="center"/>
        <w:rPr>
          <w:rFonts w:ascii="Times New Roman" w:hAnsi="Times New Roman"/>
          <w:b/>
          <w:lang w:val="ru-RU"/>
        </w:rPr>
      </w:pPr>
    </w:p>
    <w:p w14:paraId="4F695E2D" w14:textId="4134B3FB" w:rsidR="00B757AC" w:rsidRPr="002566D3" w:rsidRDefault="00B757AC" w:rsidP="00640BA7">
      <w:pPr>
        <w:jc w:val="center"/>
        <w:rPr>
          <w:rFonts w:ascii="Times New Roman" w:hAnsi="Times New Roman"/>
          <w:b/>
          <w:lang w:val="ru-RU"/>
        </w:rPr>
      </w:pPr>
    </w:p>
    <w:p w14:paraId="1DE98059" w14:textId="3AD6F8C6" w:rsidR="00B757AC" w:rsidRPr="002566D3" w:rsidRDefault="00B757AC" w:rsidP="00640BA7">
      <w:pPr>
        <w:jc w:val="center"/>
        <w:rPr>
          <w:rFonts w:ascii="Times New Roman" w:hAnsi="Times New Roman"/>
          <w:b/>
          <w:lang w:val="ru-RU"/>
        </w:rPr>
      </w:pPr>
    </w:p>
    <w:p w14:paraId="641296E0" w14:textId="77777777" w:rsidR="00B757AC" w:rsidRPr="002566D3" w:rsidRDefault="00B757AC" w:rsidP="00640BA7">
      <w:pPr>
        <w:jc w:val="center"/>
        <w:rPr>
          <w:rFonts w:ascii="Times New Roman" w:hAnsi="Times New Roman"/>
          <w:b/>
          <w:lang w:val="ru-RU"/>
        </w:rPr>
      </w:pPr>
    </w:p>
    <w:p w14:paraId="7B40F992" w14:textId="77777777" w:rsidR="00640BA7" w:rsidRPr="002566D3" w:rsidRDefault="00640BA7" w:rsidP="00640BA7">
      <w:pPr>
        <w:jc w:val="center"/>
        <w:rPr>
          <w:rFonts w:ascii="Times New Roman" w:hAnsi="Times New Roman"/>
          <w:b/>
          <w:lang w:val="ru-RU"/>
        </w:rPr>
      </w:pPr>
    </w:p>
    <w:p w14:paraId="06B360F6" w14:textId="77777777" w:rsidR="00640BA7" w:rsidRPr="002566D3" w:rsidRDefault="00640BA7" w:rsidP="00640BA7">
      <w:pPr>
        <w:jc w:val="center"/>
        <w:rPr>
          <w:rFonts w:ascii="Times New Roman" w:hAnsi="Times New Roman"/>
          <w:b/>
          <w:lang w:val="ru-RU"/>
        </w:rPr>
      </w:pPr>
    </w:p>
    <w:p w14:paraId="2A9B67DA" w14:textId="77777777" w:rsidR="00640BA7" w:rsidRPr="002566D3" w:rsidRDefault="00640BA7" w:rsidP="00640BA7">
      <w:pPr>
        <w:jc w:val="center"/>
        <w:rPr>
          <w:rFonts w:ascii="Times New Roman" w:hAnsi="Times New Roman"/>
          <w:b/>
          <w:lang w:val="ru-RU"/>
        </w:rPr>
      </w:pPr>
    </w:p>
    <w:p w14:paraId="26EBEFA9" w14:textId="77777777" w:rsidR="00640BA7" w:rsidRPr="002566D3" w:rsidRDefault="00640BA7" w:rsidP="00640BA7">
      <w:pPr>
        <w:rPr>
          <w:rFonts w:ascii="Times New Roman" w:hAnsi="Times New Roman"/>
          <w:b/>
          <w:lang w:val="ru-RU"/>
        </w:rPr>
      </w:pPr>
    </w:p>
    <w:p w14:paraId="4455FB97" w14:textId="77777777" w:rsidR="00640BA7" w:rsidRPr="002566D3" w:rsidRDefault="00640BA7" w:rsidP="00640BA7">
      <w:pPr>
        <w:rPr>
          <w:rFonts w:ascii="Times New Roman" w:hAnsi="Times New Roman"/>
          <w:b/>
          <w:highlight w:val="yellow"/>
          <w:lang w:val="ru-RU"/>
        </w:rPr>
      </w:pPr>
    </w:p>
    <w:p w14:paraId="31A1977D" w14:textId="77777777" w:rsidR="00640BA7" w:rsidRPr="002566D3" w:rsidRDefault="00640BA7" w:rsidP="00640BA7">
      <w:pPr>
        <w:jc w:val="center"/>
        <w:rPr>
          <w:rFonts w:ascii="Times New Roman" w:hAnsi="Times New Roman"/>
          <w:b/>
          <w:highlight w:val="yellow"/>
          <w:lang w:val="ru-RU"/>
        </w:rPr>
      </w:pPr>
    </w:p>
    <w:p w14:paraId="1F3D62C4" w14:textId="77777777" w:rsidR="00640BA7" w:rsidRPr="002566D3" w:rsidRDefault="00640BA7" w:rsidP="00640BA7">
      <w:pPr>
        <w:jc w:val="center"/>
        <w:rPr>
          <w:rFonts w:ascii="Times New Roman" w:hAnsi="Times New Roman"/>
          <w:b/>
          <w:highlight w:val="yellow"/>
          <w:lang w:val="ru-RU"/>
        </w:rPr>
      </w:pPr>
    </w:p>
    <w:sdt>
      <w:sdtPr>
        <w:rPr>
          <w:rFonts w:ascii="Times New Roman" w:eastAsiaTheme="minorHAnsi" w:hAnsi="Times New Roman"/>
          <w:b w:val="0"/>
          <w:bCs w:val="0"/>
          <w:color w:val="auto"/>
          <w:sz w:val="22"/>
          <w:szCs w:val="22"/>
        </w:rPr>
        <w:id w:val="-825123093"/>
        <w:docPartObj>
          <w:docPartGallery w:val="Table of Contents"/>
          <w:docPartUnique/>
        </w:docPartObj>
      </w:sdtPr>
      <w:sdtEndPr>
        <w:rPr>
          <w:rFonts w:eastAsia="Times New Roman"/>
          <w:noProof/>
        </w:rPr>
      </w:sdtEndPr>
      <w:sdtContent>
        <w:p w14:paraId="6AAFE2B1" w14:textId="7E70C952" w:rsidR="00640BA7" w:rsidRPr="002566D3" w:rsidRDefault="00640BA7" w:rsidP="007379AB">
          <w:pPr>
            <w:pStyle w:val="TOCHeading"/>
            <w:ind w:right="277"/>
            <w:rPr>
              <w:rFonts w:ascii="Times New Roman" w:hAnsi="Times New Roman"/>
              <w:sz w:val="22"/>
              <w:szCs w:val="22"/>
              <w:lang w:val="ru-RU"/>
            </w:rPr>
          </w:pPr>
          <w:r w:rsidRPr="002566D3">
            <w:rPr>
              <w:rFonts w:ascii="Times New Roman" w:hAnsi="Times New Roman"/>
              <w:sz w:val="22"/>
              <w:szCs w:val="22"/>
              <w:lang w:val="ru-RU"/>
            </w:rPr>
            <w:t>Содержание</w:t>
          </w:r>
        </w:p>
        <w:p w14:paraId="78988C7E" w14:textId="1522DC8E" w:rsidR="00640BA7" w:rsidRPr="002566D3" w:rsidRDefault="00640BA7" w:rsidP="006B2A1E">
          <w:pPr>
            <w:pStyle w:val="TOC1"/>
            <w:rPr>
              <w:rFonts w:eastAsiaTheme="minorEastAsia"/>
            </w:rPr>
          </w:pPr>
          <w:r w:rsidRPr="002566D3">
            <w:rPr>
              <w:noProof w:val="0"/>
            </w:rPr>
            <w:fldChar w:fldCharType="begin"/>
          </w:r>
          <w:r w:rsidRPr="002566D3">
            <w:instrText xml:space="preserve"> TOC \o "1-3" \h \z \u </w:instrText>
          </w:r>
          <w:r w:rsidRPr="002566D3">
            <w:rPr>
              <w:noProof w:val="0"/>
            </w:rPr>
            <w:fldChar w:fldCharType="separate"/>
          </w:r>
          <w:r w:rsidRPr="002566D3">
            <w:rPr>
              <w:rStyle w:val="Hyperlink"/>
              <w:color w:val="000000" w:themeColor="text1"/>
            </w:rPr>
            <w:t>1.Введение</w:t>
          </w:r>
          <w:r w:rsidR="005C1854">
            <w:rPr>
              <w:webHidden/>
            </w:rPr>
            <w:t xml:space="preserve">                                                                                                                         </w:t>
          </w:r>
          <w:r w:rsidR="007379AB" w:rsidRPr="002566D3">
            <w:rPr>
              <w:webHidden/>
            </w:rPr>
            <w:t>19</w:t>
          </w:r>
          <w:r w:rsidRPr="002566D3">
            <w:rPr>
              <w:webHidden/>
            </w:rPr>
            <w:fldChar w:fldCharType="begin"/>
          </w:r>
          <w:r w:rsidRPr="002566D3">
            <w:rPr>
              <w:webHidden/>
            </w:rPr>
            <w:instrText xml:space="preserve"> PAGEREF _Toc524527770 \h </w:instrText>
          </w:r>
          <w:r w:rsidRPr="002566D3">
            <w:rPr>
              <w:webHidden/>
            </w:rPr>
          </w:r>
          <w:r w:rsidRPr="002566D3">
            <w:rPr>
              <w:webHidden/>
            </w:rPr>
            <w:fldChar w:fldCharType="end"/>
          </w:r>
        </w:p>
        <w:p w14:paraId="0F52C912" w14:textId="2F3A8715" w:rsidR="00640BA7" w:rsidRPr="002566D3" w:rsidRDefault="00660545" w:rsidP="006B2A1E">
          <w:pPr>
            <w:pStyle w:val="TOC1"/>
            <w:rPr>
              <w:rFonts w:eastAsiaTheme="minorEastAsia"/>
            </w:rPr>
          </w:pPr>
          <w:hyperlink w:anchor="_Toc524527771" w:history="1">
            <w:r w:rsidR="00640BA7" w:rsidRPr="002566D3">
              <w:rPr>
                <w:rStyle w:val="Hyperlink"/>
              </w:rPr>
              <w:t>2.Цель выполнения работ (оказания услуг)</w:t>
            </w:r>
            <w:r w:rsidR="005C1854">
              <w:rPr>
                <w:webHidden/>
              </w:rPr>
              <w:t xml:space="preserve">                                            </w:t>
            </w:r>
            <w:r w:rsidR="00640BA7" w:rsidRPr="002566D3">
              <w:rPr>
                <w:webHidden/>
              </w:rPr>
              <w:fldChar w:fldCharType="begin"/>
            </w:r>
            <w:r w:rsidR="00640BA7" w:rsidRPr="002566D3">
              <w:rPr>
                <w:webHidden/>
              </w:rPr>
              <w:instrText xml:space="preserve"> PAGEREF _Toc524527771 \h </w:instrText>
            </w:r>
            <w:r w:rsidR="00640BA7" w:rsidRPr="002566D3">
              <w:rPr>
                <w:webHidden/>
              </w:rPr>
            </w:r>
            <w:r w:rsidR="00640BA7" w:rsidRPr="002566D3">
              <w:rPr>
                <w:webHidden/>
              </w:rPr>
              <w:fldChar w:fldCharType="separate"/>
            </w:r>
            <w:r w:rsidR="00640BA7" w:rsidRPr="002566D3">
              <w:rPr>
                <w:webHidden/>
              </w:rPr>
              <w:t>2</w:t>
            </w:r>
            <w:r w:rsidR="00640BA7" w:rsidRPr="002566D3">
              <w:rPr>
                <w:webHidden/>
              </w:rPr>
              <w:fldChar w:fldCharType="end"/>
            </w:r>
          </w:hyperlink>
          <w:r w:rsidR="007379AB" w:rsidRPr="002566D3">
            <w:t>0</w:t>
          </w:r>
        </w:p>
        <w:p w14:paraId="75F85E6D" w14:textId="2AB87E0C" w:rsidR="00640BA7" w:rsidRPr="002566D3" w:rsidRDefault="00660545" w:rsidP="006B2A1E">
          <w:pPr>
            <w:pStyle w:val="TOC1"/>
            <w:rPr>
              <w:rFonts w:eastAsiaTheme="minorEastAsia"/>
            </w:rPr>
          </w:pPr>
          <w:hyperlink w:anchor="_Toc524527772" w:history="1">
            <w:r w:rsidR="00640BA7" w:rsidRPr="002566D3">
              <w:rPr>
                <w:rStyle w:val="Hyperlink"/>
              </w:rPr>
              <w:t>3.Срок действия Договора</w:t>
            </w:r>
            <w:r w:rsidR="005C1854">
              <w:rPr>
                <w:webHidden/>
              </w:rPr>
              <w:t xml:space="preserve">                                                                                     </w:t>
            </w:r>
            <w:r w:rsidR="00640BA7" w:rsidRPr="002566D3">
              <w:rPr>
                <w:webHidden/>
              </w:rPr>
              <w:fldChar w:fldCharType="begin"/>
            </w:r>
            <w:r w:rsidR="00640BA7" w:rsidRPr="002566D3">
              <w:rPr>
                <w:webHidden/>
              </w:rPr>
              <w:instrText xml:space="preserve"> PAGEREF _Toc524527772 \h </w:instrText>
            </w:r>
            <w:r w:rsidR="00640BA7" w:rsidRPr="002566D3">
              <w:rPr>
                <w:webHidden/>
              </w:rPr>
            </w:r>
            <w:r w:rsidR="00640BA7" w:rsidRPr="002566D3">
              <w:rPr>
                <w:webHidden/>
              </w:rPr>
              <w:fldChar w:fldCharType="separate"/>
            </w:r>
            <w:r w:rsidR="00640BA7" w:rsidRPr="002566D3">
              <w:rPr>
                <w:webHidden/>
              </w:rPr>
              <w:t>2</w:t>
            </w:r>
            <w:r w:rsidR="00640BA7" w:rsidRPr="002566D3">
              <w:rPr>
                <w:webHidden/>
              </w:rPr>
              <w:fldChar w:fldCharType="end"/>
            </w:r>
          </w:hyperlink>
          <w:r w:rsidR="00565946" w:rsidRPr="002566D3">
            <w:t>1</w:t>
          </w:r>
        </w:p>
        <w:p w14:paraId="544B5FDA" w14:textId="38053862" w:rsidR="00640BA7" w:rsidRPr="002566D3" w:rsidRDefault="00660545" w:rsidP="006B2A1E">
          <w:pPr>
            <w:pStyle w:val="TOC1"/>
            <w:rPr>
              <w:rFonts w:eastAsiaTheme="minorEastAsia"/>
            </w:rPr>
          </w:pPr>
          <w:hyperlink w:anchor="_Toc524527773" w:history="1">
            <w:r w:rsidR="00640BA7" w:rsidRPr="002566D3">
              <w:rPr>
                <w:rStyle w:val="Hyperlink"/>
              </w:rPr>
              <w:t>4.Характеристика Объекта</w:t>
            </w:r>
            <w:r w:rsidR="005C1854">
              <w:rPr>
                <w:webHidden/>
              </w:rPr>
              <w:t xml:space="preserve">                                                                                   </w:t>
            </w:r>
            <w:r w:rsidR="00640BA7" w:rsidRPr="002566D3">
              <w:rPr>
                <w:webHidden/>
              </w:rPr>
              <w:fldChar w:fldCharType="begin"/>
            </w:r>
            <w:r w:rsidR="00640BA7" w:rsidRPr="002566D3">
              <w:rPr>
                <w:webHidden/>
              </w:rPr>
              <w:instrText xml:space="preserve"> PAGEREF _Toc524527773 \h </w:instrText>
            </w:r>
            <w:r w:rsidR="00640BA7" w:rsidRPr="002566D3">
              <w:rPr>
                <w:webHidden/>
              </w:rPr>
            </w:r>
            <w:r w:rsidR="00640BA7" w:rsidRPr="002566D3">
              <w:rPr>
                <w:webHidden/>
              </w:rPr>
              <w:fldChar w:fldCharType="separate"/>
            </w:r>
            <w:r w:rsidR="00640BA7" w:rsidRPr="002566D3">
              <w:rPr>
                <w:webHidden/>
              </w:rPr>
              <w:t>2</w:t>
            </w:r>
            <w:r w:rsidR="00640BA7" w:rsidRPr="002566D3">
              <w:rPr>
                <w:webHidden/>
              </w:rPr>
              <w:fldChar w:fldCharType="end"/>
            </w:r>
          </w:hyperlink>
          <w:r w:rsidR="00565946" w:rsidRPr="002566D3">
            <w:t>2</w:t>
          </w:r>
        </w:p>
        <w:p w14:paraId="6AA90988" w14:textId="3C28A74D" w:rsidR="00640BA7" w:rsidRPr="002566D3" w:rsidRDefault="00660545" w:rsidP="006B2A1E">
          <w:pPr>
            <w:pStyle w:val="TOC1"/>
            <w:rPr>
              <w:rFonts w:eastAsiaTheme="minorEastAsia"/>
            </w:rPr>
          </w:pPr>
          <w:hyperlink w:anchor="_Toc524527774" w:history="1">
            <w:r w:rsidR="00640BA7" w:rsidRPr="002566D3">
              <w:rPr>
                <w:rStyle w:val="Hyperlink"/>
              </w:rPr>
              <w:t>5.Состав работ (услуг)</w:t>
            </w:r>
            <w:r w:rsidR="005C1854">
              <w:rPr>
                <w:webHidden/>
              </w:rPr>
              <w:t xml:space="preserve">                                                                                              </w:t>
            </w:r>
            <w:r w:rsidR="00640BA7" w:rsidRPr="002566D3">
              <w:rPr>
                <w:webHidden/>
              </w:rPr>
              <w:fldChar w:fldCharType="begin"/>
            </w:r>
            <w:r w:rsidR="00640BA7" w:rsidRPr="002566D3">
              <w:rPr>
                <w:webHidden/>
              </w:rPr>
              <w:instrText xml:space="preserve"> PAGEREF _Toc524527774 \h </w:instrText>
            </w:r>
            <w:r w:rsidR="00640BA7" w:rsidRPr="002566D3">
              <w:rPr>
                <w:webHidden/>
              </w:rPr>
            </w:r>
            <w:r w:rsidR="00640BA7" w:rsidRPr="002566D3">
              <w:rPr>
                <w:webHidden/>
              </w:rPr>
              <w:fldChar w:fldCharType="separate"/>
            </w:r>
            <w:r w:rsidR="00640BA7" w:rsidRPr="002566D3">
              <w:rPr>
                <w:webHidden/>
              </w:rPr>
              <w:t>2</w:t>
            </w:r>
            <w:r w:rsidR="00640BA7" w:rsidRPr="002566D3">
              <w:rPr>
                <w:webHidden/>
              </w:rPr>
              <w:fldChar w:fldCharType="end"/>
            </w:r>
          </w:hyperlink>
          <w:r w:rsidR="00565946" w:rsidRPr="002566D3">
            <w:t>3</w:t>
          </w:r>
        </w:p>
        <w:p w14:paraId="71DF905A" w14:textId="0EFE2B8C" w:rsidR="00640BA7" w:rsidRPr="002566D3" w:rsidRDefault="00660545" w:rsidP="006B2A1E">
          <w:pPr>
            <w:pStyle w:val="TOC1"/>
            <w:rPr>
              <w:rFonts w:eastAsiaTheme="minorEastAsia"/>
            </w:rPr>
          </w:pPr>
          <w:hyperlink w:anchor="_Toc524527775" w:history="1">
            <w:r w:rsidR="00640BA7" w:rsidRPr="002566D3">
              <w:rPr>
                <w:rStyle w:val="Hyperlink"/>
              </w:rPr>
              <w:t>6.Требования к выполнению работ (услуг)</w:t>
            </w:r>
            <w:r w:rsidR="005C1854">
              <w:rPr>
                <w:webHidden/>
              </w:rPr>
              <w:t xml:space="preserve">                                              </w:t>
            </w:r>
            <w:r w:rsidR="00640BA7" w:rsidRPr="002566D3">
              <w:rPr>
                <w:webHidden/>
              </w:rPr>
              <w:fldChar w:fldCharType="begin"/>
            </w:r>
            <w:r w:rsidR="00640BA7" w:rsidRPr="002566D3">
              <w:rPr>
                <w:webHidden/>
              </w:rPr>
              <w:instrText xml:space="preserve"> PAGEREF _Toc524527775 \h </w:instrText>
            </w:r>
            <w:r w:rsidR="00640BA7" w:rsidRPr="002566D3">
              <w:rPr>
                <w:webHidden/>
              </w:rPr>
            </w:r>
            <w:r w:rsidR="00640BA7" w:rsidRPr="002566D3">
              <w:rPr>
                <w:webHidden/>
              </w:rPr>
              <w:fldChar w:fldCharType="separate"/>
            </w:r>
            <w:r w:rsidR="00640BA7" w:rsidRPr="002566D3">
              <w:rPr>
                <w:webHidden/>
              </w:rPr>
              <w:t>2</w:t>
            </w:r>
            <w:r w:rsidR="00640BA7" w:rsidRPr="002566D3">
              <w:rPr>
                <w:webHidden/>
              </w:rPr>
              <w:fldChar w:fldCharType="end"/>
            </w:r>
          </w:hyperlink>
          <w:r w:rsidR="00565946" w:rsidRPr="002566D3">
            <w:t>4</w:t>
          </w:r>
        </w:p>
        <w:p w14:paraId="28B1C6C1" w14:textId="090F7314" w:rsidR="00640BA7" w:rsidRPr="002566D3" w:rsidRDefault="00660545" w:rsidP="007379AB">
          <w:pPr>
            <w:pStyle w:val="TOC2"/>
            <w:rPr>
              <w:rFonts w:ascii="Times New Roman" w:eastAsiaTheme="minorEastAsia" w:hAnsi="Times New Roman"/>
              <w:noProof/>
              <w:lang w:val="ru-RU"/>
            </w:rPr>
          </w:pPr>
          <w:hyperlink w:anchor="_Toc524527776" w:history="1">
            <w:r w:rsidR="00640BA7" w:rsidRPr="002566D3">
              <w:rPr>
                <w:rStyle w:val="Hyperlink"/>
                <w:rFonts w:ascii="Times New Roman" w:hAnsi="Times New Roman"/>
                <w:noProof/>
                <w:lang w:val="ru-RU"/>
              </w:rPr>
              <w:t>6.1.Требования к срокам</w:t>
            </w:r>
            <w:r w:rsidR="007379AB" w:rsidRPr="002566D3">
              <w:rPr>
                <w:rFonts w:ascii="Times New Roman" w:hAnsi="Times New Roman"/>
                <w:noProof/>
                <w:webHidden/>
              </w:rPr>
              <w:t xml:space="preserve">                                                                                                                          </w:t>
            </w:r>
            <w:r w:rsidR="005C1854">
              <w:rPr>
                <w:rFonts w:ascii="Times New Roman" w:hAnsi="Times New Roman"/>
                <w:noProof/>
                <w:webHidden/>
                <w:lang w:val="ru-RU"/>
              </w:rPr>
              <w:t xml:space="preserve">    </w:t>
            </w:r>
            <w:r w:rsidR="00640BA7" w:rsidRPr="002566D3">
              <w:rPr>
                <w:rFonts w:ascii="Times New Roman" w:hAnsi="Times New Roman"/>
                <w:noProof/>
                <w:webHidden/>
              </w:rPr>
              <w:fldChar w:fldCharType="begin"/>
            </w:r>
            <w:r w:rsidR="00640BA7" w:rsidRPr="002566D3">
              <w:rPr>
                <w:rFonts w:ascii="Times New Roman" w:hAnsi="Times New Roman"/>
                <w:noProof/>
                <w:webHidden/>
              </w:rPr>
              <w:instrText xml:space="preserve"> PAGEREF _Toc524527776 \h </w:instrText>
            </w:r>
            <w:r w:rsidR="00640BA7" w:rsidRPr="002566D3">
              <w:rPr>
                <w:rFonts w:ascii="Times New Roman" w:hAnsi="Times New Roman"/>
                <w:noProof/>
                <w:webHidden/>
              </w:rPr>
            </w:r>
            <w:r w:rsidR="00640BA7" w:rsidRPr="002566D3">
              <w:rPr>
                <w:rFonts w:ascii="Times New Roman" w:hAnsi="Times New Roman"/>
                <w:noProof/>
                <w:webHidden/>
              </w:rPr>
              <w:fldChar w:fldCharType="separate"/>
            </w:r>
            <w:r w:rsidR="00640BA7" w:rsidRPr="002566D3">
              <w:rPr>
                <w:rFonts w:ascii="Times New Roman" w:hAnsi="Times New Roman"/>
                <w:noProof/>
                <w:webHidden/>
              </w:rPr>
              <w:t>2</w:t>
            </w:r>
            <w:r w:rsidR="00640BA7" w:rsidRPr="002566D3">
              <w:rPr>
                <w:rFonts w:ascii="Times New Roman" w:hAnsi="Times New Roman"/>
                <w:noProof/>
                <w:webHidden/>
              </w:rPr>
              <w:fldChar w:fldCharType="end"/>
            </w:r>
          </w:hyperlink>
          <w:r w:rsidR="00565946" w:rsidRPr="002566D3">
            <w:rPr>
              <w:rFonts w:ascii="Times New Roman" w:hAnsi="Times New Roman"/>
              <w:noProof/>
              <w:lang w:val="ru-RU"/>
            </w:rPr>
            <w:t>4</w:t>
          </w:r>
        </w:p>
        <w:p w14:paraId="4722AFE8" w14:textId="1132DF2D" w:rsidR="00640BA7" w:rsidRPr="002566D3" w:rsidRDefault="00660545" w:rsidP="007379AB">
          <w:pPr>
            <w:pStyle w:val="TOC2"/>
            <w:rPr>
              <w:rFonts w:ascii="Times New Roman" w:eastAsiaTheme="minorEastAsia" w:hAnsi="Times New Roman"/>
              <w:noProof/>
              <w:lang w:val="ru-RU"/>
            </w:rPr>
          </w:pPr>
          <w:hyperlink w:anchor="_Toc524527777" w:history="1">
            <w:r w:rsidR="00640BA7" w:rsidRPr="002566D3">
              <w:rPr>
                <w:rStyle w:val="Hyperlink"/>
                <w:rFonts w:ascii="Times New Roman" w:hAnsi="Times New Roman"/>
                <w:noProof/>
                <w:lang w:val="ru-RU"/>
              </w:rPr>
              <w:t>6.2.Требования к порядку выполнения</w:t>
            </w:r>
            <w:r w:rsidR="007379AB" w:rsidRPr="002566D3">
              <w:rPr>
                <w:rFonts w:ascii="Times New Roman" w:hAnsi="Times New Roman"/>
                <w:noProof/>
                <w:webHidden/>
              </w:rPr>
              <w:t xml:space="preserve">                                                                                     </w:t>
            </w:r>
            <w:r w:rsidR="005C1854">
              <w:rPr>
                <w:rFonts w:ascii="Times New Roman" w:hAnsi="Times New Roman"/>
                <w:noProof/>
                <w:webHidden/>
                <w:lang w:val="ru-RU"/>
              </w:rPr>
              <w:t xml:space="preserve">    </w:t>
            </w:r>
            <w:r w:rsidR="007379AB" w:rsidRPr="002566D3">
              <w:rPr>
                <w:rFonts w:ascii="Times New Roman" w:hAnsi="Times New Roman"/>
                <w:noProof/>
                <w:webHidden/>
              </w:rPr>
              <w:t xml:space="preserve">   </w:t>
            </w:r>
            <w:r w:rsidR="00640BA7" w:rsidRPr="002566D3">
              <w:rPr>
                <w:rFonts w:ascii="Times New Roman" w:hAnsi="Times New Roman"/>
                <w:noProof/>
                <w:webHidden/>
              </w:rPr>
              <w:fldChar w:fldCharType="begin"/>
            </w:r>
            <w:r w:rsidR="00640BA7" w:rsidRPr="002566D3">
              <w:rPr>
                <w:rFonts w:ascii="Times New Roman" w:hAnsi="Times New Roman"/>
                <w:noProof/>
                <w:webHidden/>
              </w:rPr>
              <w:instrText xml:space="preserve"> PAGEREF _Toc524527777 \h </w:instrText>
            </w:r>
            <w:r w:rsidR="00640BA7" w:rsidRPr="002566D3">
              <w:rPr>
                <w:rFonts w:ascii="Times New Roman" w:hAnsi="Times New Roman"/>
                <w:noProof/>
                <w:webHidden/>
              </w:rPr>
            </w:r>
            <w:r w:rsidR="00640BA7" w:rsidRPr="002566D3">
              <w:rPr>
                <w:rFonts w:ascii="Times New Roman" w:hAnsi="Times New Roman"/>
                <w:noProof/>
                <w:webHidden/>
              </w:rPr>
              <w:fldChar w:fldCharType="separate"/>
            </w:r>
            <w:r w:rsidR="00640BA7" w:rsidRPr="002566D3">
              <w:rPr>
                <w:rFonts w:ascii="Times New Roman" w:hAnsi="Times New Roman"/>
                <w:noProof/>
                <w:webHidden/>
              </w:rPr>
              <w:t>2</w:t>
            </w:r>
            <w:r w:rsidR="00640BA7" w:rsidRPr="002566D3">
              <w:rPr>
                <w:rFonts w:ascii="Times New Roman" w:hAnsi="Times New Roman"/>
                <w:noProof/>
                <w:webHidden/>
              </w:rPr>
              <w:fldChar w:fldCharType="end"/>
            </w:r>
          </w:hyperlink>
          <w:r w:rsidR="00565946" w:rsidRPr="002566D3">
            <w:rPr>
              <w:rFonts w:ascii="Times New Roman" w:hAnsi="Times New Roman"/>
              <w:noProof/>
              <w:lang w:val="ru-RU"/>
            </w:rPr>
            <w:t>4</w:t>
          </w:r>
        </w:p>
        <w:p w14:paraId="1320A55C" w14:textId="0325D783" w:rsidR="00640BA7" w:rsidRPr="002566D3" w:rsidRDefault="00660545" w:rsidP="007379AB">
          <w:pPr>
            <w:pStyle w:val="TOC2"/>
            <w:rPr>
              <w:rFonts w:ascii="Times New Roman" w:eastAsiaTheme="minorEastAsia" w:hAnsi="Times New Roman"/>
              <w:noProof/>
              <w:lang w:val="ru-RU"/>
            </w:rPr>
          </w:pPr>
          <w:hyperlink w:anchor="_Toc524527779" w:history="1">
            <w:r w:rsidR="00640BA7" w:rsidRPr="002566D3">
              <w:rPr>
                <w:rStyle w:val="Hyperlink"/>
                <w:rFonts w:ascii="Times New Roman" w:hAnsi="Times New Roman"/>
                <w:noProof/>
                <w:lang w:val="ru-RU"/>
              </w:rPr>
              <w:t>6.4.Требования к гарантиям</w:t>
            </w:r>
            <w:r w:rsidR="007379AB" w:rsidRPr="002566D3">
              <w:rPr>
                <w:rFonts w:ascii="Times New Roman" w:hAnsi="Times New Roman"/>
                <w:noProof/>
                <w:webHidden/>
              </w:rPr>
              <w:t xml:space="preserve">                                                                                                                  </w:t>
            </w:r>
            <w:r w:rsidR="00565946" w:rsidRPr="002566D3">
              <w:rPr>
                <w:rFonts w:ascii="Times New Roman" w:hAnsi="Times New Roman"/>
                <w:noProof/>
                <w:webHidden/>
              </w:rPr>
              <w:t xml:space="preserve"> </w:t>
            </w:r>
            <w:r w:rsidR="005C1854">
              <w:rPr>
                <w:rFonts w:ascii="Times New Roman" w:hAnsi="Times New Roman"/>
                <w:noProof/>
                <w:webHidden/>
                <w:lang w:val="ru-RU"/>
              </w:rPr>
              <w:t xml:space="preserve">   </w:t>
            </w:r>
            <w:r w:rsidR="00640BA7" w:rsidRPr="002566D3">
              <w:rPr>
                <w:rFonts w:ascii="Times New Roman" w:hAnsi="Times New Roman"/>
                <w:noProof/>
                <w:webHidden/>
              </w:rPr>
              <w:fldChar w:fldCharType="begin"/>
            </w:r>
            <w:r w:rsidR="00640BA7" w:rsidRPr="002566D3">
              <w:rPr>
                <w:rFonts w:ascii="Times New Roman" w:hAnsi="Times New Roman"/>
                <w:noProof/>
                <w:webHidden/>
              </w:rPr>
              <w:instrText xml:space="preserve"> PAGEREF _Toc524527779 \h </w:instrText>
            </w:r>
            <w:r w:rsidR="00640BA7" w:rsidRPr="002566D3">
              <w:rPr>
                <w:rFonts w:ascii="Times New Roman" w:hAnsi="Times New Roman"/>
                <w:noProof/>
                <w:webHidden/>
              </w:rPr>
            </w:r>
            <w:r w:rsidR="00640BA7" w:rsidRPr="002566D3">
              <w:rPr>
                <w:rFonts w:ascii="Times New Roman" w:hAnsi="Times New Roman"/>
                <w:noProof/>
                <w:webHidden/>
              </w:rPr>
              <w:fldChar w:fldCharType="separate"/>
            </w:r>
            <w:r w:rsidR="00640BA7" w:rsidRPr="002566D3">
              <w:rPr>
                <w:rFonts w:ascii="Times New Roman" w:hAnsi="Times New Roman"/>
                <w:noProof/>
                <w:webHidden/>
              </w:rPr>
              <w:t>2</w:t>
            </w:r>
            <w:r w:rsidR="00640BA7" w:rsidRPr="002566D3">
              <w:rPr>
                <w:rFonts w:ascii="Times New Roman" w:hAnsi="Times New Roman"/>
                <w:noProof/>
                <w:webHidden/>
              </w:rPr>
              <w:fldChar w:fldCharType="end"/>
            </w:r>
          </w:hyperlink>
          <w:r w:rsidR="00565946" w:rsidRPr="002566D3">
            <w:rPr>
              <w:rFonts w:ascii="Times New Roman" w:hAnsi="Times New Roman"/>
              <w:noProof/>
              <w:lang w:val="ru-RU"/>
            </w:rPr>
            <w:t>4</w:t>
          </w:r>
        </w:p>
        <w:p w14:paraId="6674746A" w14:textId="53184003" w:rsidR="00640BA7" w:rsidRPr="002566D3" w:rsidRDefault="00660545" w:rsidP="006B2A1E">
          <w:pPr>
            <w:pStyle w:val="TOC1"/>
            <w:rPr>
              <w:rFonts w:eastAsiaTheme="minorEastAsia"/>
            </w:rPr>
          </w:pPr>
          <w:hyperlink w:anchor="_Toc524527780" w:history="1">
            <w:r w:rsidR="00640BA7" w:rsidRPr="002566D3">
              <w:rPr>
                <w:rStyle w:val="Hyperlink"/>
              </w:rPr>
              <w:t>7.</w:t>
            </w:r>
            <w:r w:rsidR="00640BA7" w:rsidRPr="002566D3">
              <w:rPr>
                <w:rStyle w:val="Hyperlink"/>
                <w:iCs/>
              </w:rPr>
              <w:t>Требования к Участникам</w:t>
            </w:r>
            <w:r w:rsidR="00640BA7" w:rsidRPr="002566D3">
              <w:rPr>
                <w:webHidden/>
              </w:rPr>
              <w:fldChar w:fldCharType="begin"/>
            </w:r>
            <w:r w:rsidR="00640BA7" w:rsidRPr="002566D3">
              <w:rPr>
                <w:webHidden/>
              </w:rPr>
              <w:instrText xml:space="preserve"> PAGEREF _Toc524527780 \h </w:instrText>
            </w:r>
            <w:r w:rsidR="00640BA7" w:rsidRPr="002566D3">
              <w:rPr>
                <w:webHidden/>
              </w:rPr>
            </w:r>
            <w:r w:rsidR="00640BA7" w:rsidRPr="002566D3">
              <w:rPr>
                <w:webHidden/>
              </w:rPr>
              <w:fldChar w:fldCharType="separate"/>
            </w:r>
            <w:r w:rsidR="00640BA7" w:rsidRPr="002566D3">
              <w:rPr>
                <w:webHidden/>
              </w:rPr>
              <w:t>2</w:t>
            </w:r>
            <w:r w:rsidR="00640BA7" w:rsidRPr="002566D3">
              <w:rPr>
                <w:webHidden/>
              </w:rPr>
              <w:fldChar w:fldCharType="end"/>
            </w:r>
          </w:hyperlink>
          <w:r w:rsidR="00565946" w:rsidRPr="002566D3">
            <w:t>5</w:t>
          </w:r>
        </w:p>
        <w:p w14:paraId="1CA2F6FA" w14:textId="02DAF446" w:rsidR="00640BA7" w:rsidRPr="002566D3" w:rsidRDefault="00660545" w:rsidP="007379AB">
          <w:pPr>
            <w:pStyle w:val="TOC2"/>
            <w:rPr>
              <w:rFonts w:ascii="Times New Roman" w:eastAsiaTheme="minorEastAsia" w:hAnsi="Times New Roman"/>
              <w:noProof/>
              <w:lang w:val="ru-RU"/>
            </w:rPr>
          </w:pPr>
          <w:hyperlink w:anchor="_Toc524527781" w:history="1">
            <w:r w:rsidR="00640BA7" w:rsidRPr="002566D3">
              <w:rPr>
                <w:rStyle w:val="Hyperlink"/>
                <w:rFonts w:ascii="Times New Roman" w:hAnsi="Times New Roman"/>
                <w:noProof/>
                <w:lang w:val="ru-RU"/>
              </w:rPr>
              <w:t>7.1.Организационные требования</w:t>
            </w:r>
            <w:r w:rsidR="007379AB" w:rsidRPr="002566D3">
              <w:rPr>
                <w:rFonts w:ascii="Times New Roman" w:hAnsi="Times New Roman"/>
                <w:noProof/>
                <w:webHidden/>
              </w:rPr>
              <w:t xml:space="preserve">                                                                                                 </w:t>
            </w:r>
            <w:r w:rsidR="005C1854">
              <w:rPr>
                <w:rFonts w:ascii="Times New Roman" w:hAnsi="Times New Roman"/>
                <w:noProof/>
                <w:webHidden/>
                <w:lang w:val="ru-RU"/>
              </w:rPr>
              <w:t xml:space="preserve">    </w:t>
            </w:r>
            <w:r w:rsidR="007379AB" w:rsidRPr="002566D3">
              <w:rPr>
                <w:rFonts w:ascii="Times New Roman" w:hAnsi="Times New Roman"/>
                <w:noProof/>
                <w:webHidden/>
              </w:rPr>
              <w:t xml:space="preserve">   </w:t>
            </w:r>
            <w:r w:rsidR="00640BA7" w:rsidRPr="002566D3">
              <w:rPr>
                <w:rFonts w:ascii="Times New Roman" w:hAnsi="Times New Roman"/>
                <w:noProof/>
                <w:webHidden/>
              </w:rPr>
              <w:fldChar w:fldCharType="begin"/>
            </w:r>
            <w:r w:rsidR="00640BA7" w:rsidRPr="002566D3">
              <w:rPr>
                <w:rFonts w:ascii="Times New Roman" w:hAnsi="Times New Roman"/>
                <w:noProof/>
                <w:webHidden/>
              </w:rPr>
              <w:instrText xml:space="preserve"> PAGEREF _Toc524527781 \h </w:instrText>
            </w:r>
            <w:r w:rsidR="00640BA7" w:rsidRPr="002566D3">
              <w:rPr>
                <w:rFonts w:ascii="Times New Roman" w:hAnsi="Times New Roman"/>
                <w:noProof/>
                <w:webHidden/>
              </w:rPr>
            </w:r>
            <w:r w:rsidR="00640BA7" w:rsidRPr="002566D3">
              <w:rPr>
                <w:rFonts w:ascii="Times New Roman" w:hAnsi="Times New Roman"/>
                <w:noProof/>
                <w:webHidden/>
              </w:rPr>
              <w:fldChar w:fldCharType="separate"/>
            </w:r>
            <w:r w:rsidR="00640BA7" w:rsidRPr="002566D3">
              <w:rPr>
                <w:rFonts w:ascii="Times New Roman" w:hAnsi="Times New Roman"/>
                <w:noProof/>
                <w:webHidden/>
              </w:rPr>
              <w:t>2</w:t>
            </w:r>
            <w:r w:rsidR="00640BA7" w:rsidRPr="002566D3">
              <w:rPr>
                <w:rFonts w:ascii="Times New Roman" w:hAnsi="Times New Roman"/>
                <w:noProof/>
                <w:webHidden/>
              </w:rPr>
              <w:fldChar w:fldCharType="end"/>
            </w:r>
          </w:hyperlink>
          <w:r w:rsidR="00565946" w:rsidRPr="002566D3">
            <w:rPr>
              <w:rFonts w:ascii="Times New Roman" w:hAnsi="Times New Roman"/>
              <w:noProof/>
              <w:lang w:val="ru-RU"/>
            </w:rPr>
            <w:t>5</w:t>
          </w:r>
        </w:p>
        <w:p w14:paraId="32E9A0F3" w14:textId="301D3896" w:rsidR="00640BA7" w:rsidRPr="002566D3" w:rsidRDefault="00660545" w:rsidP="007379AB">
          <w:pPr>
            <w:pStyle w:val="TOC2"/>
            <w:rPr>
              <w:rFonts w:ascii="Times New Roman" w:eastAsiaTheme="minorEastAsia" w:hAnsi="Times New Roman"/>
              <w:noProof/>
              <w:lang w:val="ru-RU"/>
            </w:rPr>
          </w:pPr>
          <w:hyperlink w:anchor="_Toc524527782" w:history="1">
            <w:r w:rsidR="00640BA7" w:rsidRPr="002566D3">
              <w:rPr>
                <w:rStyle w:val="Hyperlink"/>
                <w:rFonts w:ascii="Times New Roman" w:hAnsi="Times New Roman"/>
                <w:noProof/>
                <w:lang w:val="ru-RU"/>
              </w:rPr>
              <w:t>7.2.Кадровые требования</w:t>
            </w:r>
            <w:r w:rsidR="007379AB" w:rsidRPr="002566D3">
              <w:rPr>
                <w:rFonts w:ascii="Times New Roman" w:hAnsi="Times New Roman"/>
                <w:noProof/>
                <w:webHidden/>
              </w:rPr>
              <w:t xml:space="preserve">                                                                                                                   </w:t>
            </w:r>
            <w:r w:rsidR="005C1854">
              <w:rPr>
                <w:rFonts w:ascii="Times New Roman" w:hAnsi="Times New Roman"/>
                <w:noProof/>
                <w:webHidden/>
                <w:lang w:val="ru-RU"/>
              </w:rPr>
              <w:t xml:space="preserve">    </w:t>
            </w:r>
            <w:r w:rsidR="007379AB" w:rsidRPr="002566D3">
              <w:rPr>
                <w:rFonts w:ascii="Times New Roman" w:hAnsi="Times New Roman"/>
                <w:noProof/>
                <w:webHidden/>
              </w:rPr>
              <w:t xml:space="preserve">      </w:t>
            </w:r>
            <w:r w:rsidR="00640BA7" w:rsidRPr="002566D3">
              <w:rPr>
                <w:rFonts w:ascii="Times New Roman" w:hAnsi="Times New Roman"/>
                <w:noProof/>
                <w:webHidden/>
              </w:rPr>
              <w:fldChar w:fldCharType="begin"/>
            </w:r>
            <w:r w:rsidR="00640BA7" w:rsidRPr="002566D3">
              <w:rPr>
                <w:rFonts w:ascii="Times New Roman" w:hAnsi="Times New Roman"/>
                <w:noProof/>
                <w:webHidden/>
              </w:rPr>
              <w:instrText xml:space="preserve"> PAGEREF _Toc524527782 \h </w:instrText>
            </w:r>
            <w:r w:rsidR="00640BA7" w:rsidRPr="002566D3">
              <w:rPr>
                <w:rFonts w:ascii="Times New Roman" w:hAnsi="Times New Roman"/>
                <w:noProof/>
                <w:webHidden/>
              </w:rPr>
            </w:r>
            <w:r w:rsidR="00640BA7" w:rsidRPr="002566D3">
              <w:rPr>
                <w:rFonts w:ascii="Times New Roman" w:hAnsi="Times New Roman"/>
                <w:noProof/>
                <w:webHidden/>
              </w:rPr>
              <w:fldChar w:fldCharType="separate"/>
            </w:r>
            <w:r w:rsidR="00640BA7" w:rsidRPr="002566D3">
              <w:rPr>
                <w:rFonts w:ascii="Times New Roman" w:hAnsi="Times New Roman"/>
                <w:noProof/>
                <w:webHidden/>
              </w:rPr>
              <w:t>2</w:t>
            </w:r>
            <w:r w:rsidR="00640BA7" w:rsidRPr="002566D3">
              <w:rPr>
                <w:rFonts w:ascii="Times New Roman" w:hAnsi="Times New Roman"/>
                <w:noProof/>
                <w:webHidden/>
              </w:rPr>
              <w:fldChar w:fldCharType="end"/>
            </w:r>
          </w:hyperlink>
          <w:r w:rsidR="00565946" w:rsidRPr="002566D3">
            <w:rPr>
              <w:rFonts w:ascii="Times New Roman" w:hAnsi="Times New Roman"/>
              <w:noProof/>
              <w:lang w:val="ru-RU"/>
            </w:rPr>
            <w:t>5</w:t>
          </w:r>
        </w:p>
        <w:p w14:paraId="47D052BC" w14:textId="2412EAD7" w:rsidR="00640BA7" w:rsidRPr="002566D3" w:rsidRDefault="00660545" w:rsidP="006B2A1E">
          <w:pPr>
            <w:pStyle w:val="TOC1"/>
            <w:rPr>
              <w:rFonts w:eastAsiaTheme="minorEastAsia"/>
            </w:rPr>
          </w:pPr>
          <w:hyperlink w:anchor="_Toc524527783" w:history="1">
            <w:r w:rsidR="00640BA7" w:rsidRPr="002566D3">
              <w:rPr>
                <w:rStyle w:val="Hyperlink"/>
              </w:rPr>
              <w:t>8.Требования к качеству работ (услуг)</w:t>
            </w:r>
            <w:r w:rsidR="007379AB" w:rsidRPr="002566D3">
              <w:rPr>
                <w:webHidden/>
              </w:rPr>
              <w:t xml:space="preserve">                                                         </w:t>
            </w:r>
            <w:r w:rsidR="00640BA7" w:rsidRPr="002566D3">
              <w:rPr>
                <w:webHidden/>
              </w:rPr>
              <w:fldChar w:fldCharType="begin"/>
            </w:r>
            <w:r w:rsidR="00640BA7" w:rsidRPr="002566D3">
              <w:rPr>
                <w:webHidden/>
              </w:rPr>
              <w:instrText xml:space="preserve"> PAGEREF _Toc524527783 \h </w:instrText>
            </w:r>
            <w:r w:rsidR="00640BA7" w:rsidRPr="002566D3">
              <w:rPr>
                <w:webHidden/>
              </w:rPr>
            </w:r>
            <w:r w:rsidR="00640BA7" w:rsidRPr="002566D3">
              <w:rPr>
                <w:webHidden/>
              </w:rPr>
              <w:fldChar w:fldCharType="separate"/>
            </w:r>
            <w:r w:rsidR="00640BA7" w:rsidRPr="002566D3">
              <w:rPr>
                <w:webHidden/>
              </w:rPr>
              <w:t>2</w:t>
            </w:r>
            <w:r w:rsidR="00640BA7" w:rsidRPr="002566D3">
              <w:rPr>
                <w:webHidden/>
              </w:rPr>
              <w:fldChar w:fldCharType="end"/>
            </w:r>
          </w:hyperlink>
          <w:r w:rsidR="00565946" w:rsidRPr="002566D3">
            <w:t>6</w:t>
          </w:r>
        </w:p>
        <w:p w14:paraId="1E02C294" w14:textId="32B819EF" w:rsidR="00640BA7" w:rsidRPr="002566D3" w:rsidRDefault="00660545" w:rsidP="006B2A1E">
          <w:pPr>
            <w:pStyle w:val="TOC1"/>
            <w:rPr>
              <w:rFonts w:eastAsiaTheme="minorEastAsia"/>
              <w:lang w:val="en-US"/>
            </w:rPr>
          </w:pPr>
          <w:hyperlink w:anchor="_Toc524527784" w:history="1">
            <w:r w:rsidR="00640BA7" w:rsidRPr="002566D3">
              <w:rPr>
                <w:rStyle w:val="Hyperlink"/>
              </w:rPr>
              <w:t xml:space="preserve">9.Требования соответствия нормативным документам </w:t>
            </w:r>
            <w:r w:rsidR="007379AB" w:rsidRPr="002566D3">
              <w:rPr>
                <w:rStyle w:val="Hyperlink"/>
              </w:rPr>
              <w:t xml:space="preserve">       </w:t>
            </w:r>
            <w:r w:rsidR="00640BA7" w:rsidRPr="002566D3">
              <w:rPr>
                <w:rStyle w:val="Hyperlink"/>
              </w:rPr>
              <w:t>(лицензии, допуски, разрешения, согласования)</w:t>
            </w:r>
            <w:r w:rsidR="005C1854">
              <w:rPr>
                <w:webHidden/>
              </w:rPr>
              <w:t xml:space="preserve">                                      </w:t>
            </w:r>
            <w:r w:rsidR="00640BA7" w:rsidRPr="002566D3">
              <w:rPr>
                <w:webHidden/>
              </w:rPr>
              <w:fldChar w:fldCharType="begin"/>
            </w:r>
            <w:r w:rsidR="00640BA7" w:rsidRPr="002566D3">
              <w:rPr>
                <w:webHidden/>
              </w:rPr>
              <w:instrText xml:space="preserve"> PAGEREF _Toc524527784 \h </w:instrText>
            </w:r>
            <w:r w:rsidR="00640BA7" w:rsidRPr="002566D3">
              <w:rPr>
                <w:webHidden/>
              </w:rPr>
            </w:r>
            <w:r w:rsidR="00640BA7" w:rsidRPr="002566D3">
              <w:rPr>
                <w:webHidden/>
              </w:rPr>
              <w:fldChar w:fldCharType="separate"/>
            </w:r>
            <w:r w:rsidR="00640BA7" w:rsidRPr="002566D3">
              <w:rPr>
                <w:webHidden/>
              </w:rPr>
              <w:t>2</w:t>
            </w:r>
            <w:r w:rsidR="00640BA7" w:rsidRPr="002566D3">
              <w:rPr>
                <w:webHidden/>
              </w:rPr>
              <w:fldChar w:fldCharType="end"/>
            </w:r>
          </w:hyperlink>
          <w:r w:rsidR="00565946" w:rsidRPr="002566D3">
            <w:t>7</w:t>
          </w:r>
        </w:p>
        <w:p w14:paraId="6AEF57CB" w14:textId="3D637AEE" w:rsidR="00640BA7" w:rsidRPr="002566D3" w:rsidRDefault="00660545" w:rsidP="006B2A1E">
          <w:pPr>
            <w:pStyle w:val="TOC1"/>
            <w:rPr>
              <w:rFonts w:eastAsiaTheme="minorEastAsia"/>
            </w:rPr>
          </w:pPr>
          <w:hyperlink w:anchor="_Toc524527785" w:history="1">
            <w:r w:rsidR="00640BA7" w:rsidRPr="002566D3">
              <w:rPr>
                <w:rStyle w:val="Hyperlink"/>
              </w:rPr>
              <w:t>10.Приложения</w:t>
            </w:r>
            <w:r w:rsidR="005C1854">
              <w:rPr>
                <w:webHidden/>
              </w:rPr>
              <w:t xml:space="preserve">                                                                                                                 </w:t>
            </w:r>
            <w:r w:rsidR="00640BA7" w:rsidRPr="002566D3">
              <w:rPr>
                <w:webHidden/>
              </w:rPr>
              <w:fldChar w:fldCharType="begin"/>
            </w:r>
            <w:r w:rsidR="00640BA7" w:rsidRPr="002566D3">
              <w:rPr>
                <w:webHidden/>
              </w:rPr>
              <w:instrText xml:space="preserve"> PAGEREF _Toc524527785 \h </w:instrText>
            </w:r>
            <w:r w:rsidR="00640BA7" w:rsidRPr="002566D3">
              <w:rPr>
                <w:webHidden/>
              </w:rPr>
            </w:r>
            <w:r w:rsidR="00640BA7" w:rsidRPr="002566D3">
              <w:rPr>
                <w:webHidden/>
              </w:rPr>
              <w:fldChar w:fldCharType="separate"/>
            </w:r>
            <w:r w:rsidR="00640BA7" w:rsidRPr="002566D3">
              <w:rPr>
                <w:webHidden/>
              </w:rPr>
              <w:t>2</w:t>
            </w:r>
            <w:r w:rsidR="00640BA7" w:rsidRPr="002566D3">
              <w:rPr>
                <w:webHidden/>
              </w:rPr>
              <w:fldChar w:fldCharType="end"/>
            </w:r>
          </w:hyperlink>
          <w:r w:rsidR="00565946" w:rsidRPr="002566D3">
            <w:t>8</w:t>
          </w:r>
        </w:p>
        <w:p w14:paraId="7B07F124" w14:textId="776B9AB4" w:rsidR="00640BA7" w:rsidRPr="002566D3" w:rsidRDefault="00660545" w:rsidP="007379AB">
          <w:pPr>
            <w:pStyle w:val="TOC2"/>
            <w:rPr>
              <w:rFonts w:ascii="Times New Roman" w:eastAsiaTheme="minorEastAsia" w:hAnsi="Times New Roman"/>
              <w:noProof/>
            </w:rPr>
          </w:pPr>
          <w:hyperlink w:anchor="_Toc524527786" w:history="1">
            <w:r w:rsidR="00640BA7" w:rsidRPr="002566D3">
              <w:rPr>
                <w:rStyle w:val="Hyperlink"/>
                <w:rFonts w:ascii="Times New Roman" w:hAnsi="Times New Roman"/>
                <w:noProof/>
                <w:lang w:val="ru-RU"/>
              </w:rPr>
              <w:t>Приложение 1 – Исходные данные для проектирования</w:t>
            </w:r>
            <w:r w:rsidR="007379AB" w:rsidRPr="002566D3">
              <w:rPr>
                <w:rFonts w:ascii="Times New Roman" w:hAnsi="Times New Roman"/>
                <w:noProof/>
                <w:webHidden/>
              </w:rPr>
              <w:t xml:space="preserve">                                             </w:t>
            </w:r>
            <w:r w:rsidR="007379AB" w:rsidRPr="002566D3">
              <w:rPr>
                <w:rFonts w:ascii="Times New Roman" w:hAnsi="Times New Roman"/>
                <w:noProof/>
                <w:webHidden/>
                <w:lang w:val="ru-RU"/>
              </w:rPr>
              <w:t xml:space="preserve"> </w:t>
            </w:r>
            <w:r w:rsidR="007379AB" w:rsidRPr="002566D3">
              <w:rPr>
                <w:rFonts w:ascii="Times New Roman" w:hAnsi="Times New Roman"/>
                <w:noProof/>
                <w:webHidden/>
              </w:rPr>
              <w:t xml:space="preserve"> </w:t>
            </w:r>
            <w:r w:rsidR="005C1854">
              <w:rPr>
                <w:rFonts w:ascii="Times New Roman" w:hAnsi="Times New Roman"/>
                <w:noProof/>
                <w:webHidden/>
                <w:lang w:val="ru-RU"/>
              </w:rPr>
              <w:t xml:space="preserve">    </w:t>
            </w:r>
            <w:r w:rsidR="007379AB" w:rsidRPr="002566D3">
              <w:rPr>
                <w:rFonts w:ascii="Times New Roman" w:hAnsi="Times New Roman"/>
                <w:noProof/>
                <w:webHidden/>
              </w:rPr>
              <w:t xml:space="preserve"> </w:t>
            </w:r>
            <w:r w:rsidR="00640BA7" w:rsidRPr="002566D3">
              <w:rPr>
                <w:rFonts w:ascii="Times New Roman" w:hAnsi="Times New Roman"/>
                <w:noProof/>
                <w:webHidden/>
              </w:rPr>
              <w:fldChar w:fldCharType="begin"/>
            </w:r>
            <w:r w:rsidR="00640BA7" w:rsidRPr="002566D3">
              <w:rPr>
                <w:rFonts w:ascii="Times New Roman" w:hAnsi="Times New Roman"/>
                <w:noProof/>
                <w:webHidden/>
              </w:rPr>
              <w:instrText xml:space="preserve"> PAGEREF _Toc524527786 \h </w:instrText>
            </w:r>
            <w:r w:rsidR="00640BA7" w:rsidRPr="002566D3">
              <w:rPr>
                <w:rFonts w:ascii="Times New Roman" w:hAnsi="Times New Roman"/>
                <w:noProof/>
                <w:webHidden/>
              </w:rPr>
            </w:r>
            <w:r w:rsidR="00640BA7" w:rsidRPr="002566D3">
              <w:rPr>
                <w:rFonts w:ascii="Times New Roman" w:hAnsi="Times New Roman"/>
                <w:noProof/>
                <w:webHidden/>
              </w:rPr>
              <w:fldChar w:fldCharType="separate"/>
            </w:r>
            <w:r w:rsidR="00640BA7" w:rsidRPr="002566D3">
              <w:rPr>
                <w:rFonts w:ascii="Times New Roman" w:hAnsi="Times New Roman"/>
                <w:noProof/>
                <w:webHidden/>
              </w:rPr>
              <w:t>2</w:t>
            </w:r>
            <w:r w:rsidR="00640BA7" w:rsidRPr="002566D3">
              <w:rPr>
                <w:rFonts w:ascii="Times New Roman" w:hAnsi="Times New Roman"/>
                <w:noProof/>
                <w:webHidden/>
              </w:rPr>
              <w:fldChar w:fldCharType="end"/>
            </w:r>
          </w:hyperlink>
          <w:r w:rsidR="00565946" w:rsidRPr="002566D3">
            <w:rPr>
              <w:rFonts w:ascii="Times New Roman" w:hAnsi="Times New Roman"/>
              <w:noProof/>
            </w:rPr>
            <w:t>8</w:t>
          </w:r>
        </w:p>
        <w:p w14:paraId="7ABAEF94" w14:textId="2A10A748" w:rsidR="00640BA7" w:rsidRPr="002566D3" w:rsidRDefault="00660545" w:rsidP="00640BA7">
          <w:pPr>
            <w:pStyle w:val="TOC3"/>
            <w:tabs>
              <w:tab w:val="right" w:leader="dot" w:pos="9054"/>
            </w:tabs>
            <w:rPr>
              <w:rFonts w:ascii="Times New Roman" w:hAnsi="Times New Roman"/>
              <w:noProof/>
            </w:rPr>
          </w:pPr>
          <w:hyperlink w:anchor="_Toc524527787" w:history="1">
            <w:r w:rsidR="00640BA7" w:rsidRPr="002566D3">
              <w:rPr>
                <w:rStyle w:val="Hyperlink"/>
                <w:rFonts w:ascii="Times New Roman" w:hAnsi="Times New Roman"/>
                <w:noProof/>
                <w:lang w:val="ru-RU"/>
              </w:rPr>
              <w:t>1.1 Местоположение транспортера для гардероба на плане здания Кампуса</w:t>
            </w:r>
            <w:r w:rsidR="007379AB" w:rsidRPr="002566D3">
              <w:rPr>
                <w:rStyle w:val="Hyperlink"/>
                <w:rFonts w:ascii="Times New Roman" w:hAnsi="Times New Roman"/>
                <w:noProof/>
                <w:lang w:val="ru-RU"/>
              </w:rPr>
              <w:t xml:space="preserve">        </w:t>
            </w:r>
            <w:r w:rsidR="005C1854">
              <w:rPr>
                <w:rStyle w:val="Hyperlink"/>
                <w:rFonts w:ascii="Times New Roman" w:hAnsi="Times New Roman"/>
                <w:noProof/>
                <w:lang w:val="ru-RU"/>
              </w:rPr>
              <w:t xml:space="preserve">    </w:t>
            </w:r>
            <w:r w:rsidR="007379AB" w:rsidRPr="002566D3">
              <w:rPr>
                <w:rStyle w:val="Hyperlink"/>
                <w:rFonts w:ascii="Times New Roman" w:hAnsi="Times New Roman"/>
                <w:noProof/>
                <w:lang w:val="ru-RU"/>
              </w:rPr>
              <w:t xml:space="preserve"> </w:t>
            </w:r>
            <w:r w:rsidR="00640BA7" w:rsidRPr="002566D3">
              <w:rPr>
                <w:rFonts w:ascii="Times New Roman" w:hAnsi="Times New Roman"/>
                <w:noProof/>
                <w:webHidden/>
              </w:rPr>
              <w:fldChar w:fldCharType="begin"/>
            </w:r>
            <w:r w:rsidR="00640BA7" w:rsidRPr="002566D3">
              <w:rPr>
                <w:rFonts w:ascii="Times New Roman" w:hAnsi="Times New Roman"/>
                <w:noProof/>
                <w:webHidden/>
              </w:rPr>
              <w:instrText xml:space="preserve"> PAGEREF _Toc524527787 \h </w:instrText>
            </w:r>
            <w:r w:rsidR="00640BA7" w:rsidRPr="002566D3">
              <w:rPr>
                <w:rFonts w:ascii="Times New Roman" w:hAnsi="Times New Roman"/>
                <w:noProof/>
                <w:webHidden/>
              </w:rPr>
            </w:r>
            <w:r w:rsidR="00640BA7" w:rsidRPr="002566D3">
              <w:rPr>
                <w:rFonts w:ascii="Times New Roman" w:hAnsi="Times New Roman"/>
                <w:noProof/>
                <w:webHidden/>
              </w:rPr>
              <w:fldChar w:fldCharType="separate"/>
            </w:r>
            <w:r w:rsidR="00640BA7" w:rsidRPr="002566D3">
              <w:rPr>
                <w:rFonts w:ascii="Times New Roman" w:hAnsi="Times New Roman"/>
                <w:noProof/>
                <w:webHidden/>
              </w:rPr>
              <w:t>2</w:t>
            </w:r>
            <w:r w:rsidR="00640BA7" w:rsidRPr="002566D3">
              <w:rPr>
                <w:rFonts w:ascii="Times New Roman" w:hAnsi="Times New Roman"/>
                <w:noProof/>
                <w:webHidden/>
              </w:rPr>
              <w:fldChar w:fldCharType="end"/>
            </w:r>
          </w:hyperlink>
          <w:r w:rsidR="00565946" w:rsidRPr="002566D3">
            <w:rPr>
              <w:rFonts w:ascii="Times New Roman" w:hAnsi="Times New Roman"/>
              <w:noProof/>
            </w:rPr>
            <w:t>8</w:t>
          </w:r>
        </w:p>
        <w:p w14:paraId="76F1B153" w14:textId="73EF0519" w:rsidR="003337AA" w:rsidRPr="002566D3" w:rsidRDefault="003337AA" w:rsidP="003337AA">
          <w:pPr>
            <w:rPr>
              <w:rFonts w:ascii="Times New Roman" w:eastAsiaTheme="minorEastAsia" w:hAnsi="Times New Roman"/>
              <w:lang w:val="ru-RU"/>
            </w:rPr>
          </w:pPr>
          <w:r w:rsidRPr="002566D3">
            <w:rPr>
              <w:rFonts w:ascii="Times New Roman" w:eastAsiaTheme="minorEastAsia" w:hAnsi="Times New Roman"/>
              <w:lang w:val="ru-RU"/>
            </w:rPr>
            <w:t>1.2. ДЕТАЛЬНЫЙ ПЛАН СУЩЕСТВУЮЩЕГО ПОМЕЩЕНИЯ ГАРДЕРОБА                                    29</w:t>
          </w:r>
        </w:p>
        <w:p w14:paraId="70860A8E" w14:textId="02C35671" w:rsidR="00640BA7" w:rsidRPr="002566D3" w:rsidRDefault="00640BA7" w:rsidP="00640BA7">
          <w:pPr>
            <w:pStyle w:val="TOC3"/>
            <w:tabs>
              <w:tab w:val="right" w:leader="dot" w:pos="9054"/>
            </w:tabs>
            <w:rPr>
              <w:rFonts w:ascii="Times New Roman" w:eastAsiaTheme="minorEastAsia" w:hAnsi="Times New Roman"/>
              <w:smallCaps w:val="0"/>
              <w:noProof/>
              <w:lang w:val="ru-RU"/>
            </w:rPr>
          </w:pPr>
        </w:p>
        <w:p w14:paraId="614FEB49" w14:textId="755AED83" w:rsidR="00640BA7" w:rsidRPr="002566D3" w:rsidRDefault="00660545" w:rsidP="007379AB">
          <w:pPr>
            <w:pStyle w:val="TOC2"/>
            <w:rPr>
              <w:rFonts w:ascii="Times New Roman" w:eastAsiaTheme="minorEastAsia" w:hAnsi="Times New Roman"/>
              <w:noProof/>
              <w:lang w:val="ru-RU"/>
            </w:rPr>
          </w:pPr>
          <w:hyperlink w:anchor="_Toc524527789" w:history="1">
            <w:r w:rsidR="00640BA7" w:rsidRPr="002566D3">
              <w:rPr>
                <w:rStyle w:val="Hyperlink"/>
                <w:rFonts w:ascii="Times New Roman" w:hAnsi="Times New Roman"/>
                <w:noProof/>
                <w:lang w:val="ru-RU"/>
              </w:rPr>
              <w:t>Приложение 2 – Требования к товару</w:t>
            </w:r>
            <w:r w:rsidR="007379AB" w:rsidRPr="002566D3">
              <w:rPr>
                <w:rFonts w:ascii="Times New Roman" w:hAnsi="Times New Roman"/>
                <w:noProof/>
                <w:webHidden/>
              </w:rPr>
              <w:t xml:space="preserve">                                                                                            </w:t>
            </w:r>
            <w:r w:rsidR="005C1854">
              <w:rPr>
                <w:rFonts w:ascii="Times New Roman" w:hAnsi="Times New Roman"/>
                <w:noProof/>
                <w:webHidden/>
                <w:lang w:val="ru-RU"/>
              </w:rPr>
              <w:t xml:space="preserve">    </w:t>
            </w:r>
            <w:r w:rsidR="007379AB" w:rsidRPr="002566D3">
              <w:rPr>
                <w:rFonts w:ascii="Times New Roman" w:hAnsi="Times New Roman"/>
                <w:noProof/>
                <w:webHidden/>
              </w:rPr>
              <w:t xml:space="preserve"> </w:t>
            </w:r>
            <w:r w:rsidR="00640BA7" w:rsidRPr="002566D3">
              <w:rPr>
                <w:rFonts w:ascii="Times New Roman" w:hAnsi="Times New Roman"/>
                <w:noProof/>
                <w:webHidden/>
              </w:rPr>
              <w:fldChar w:fldCharType="begin"/>
            </w:r>
            <w:r w:rsidR="00640BA7" w:rsidRPr="002566D3">
              <w:rPr>
                <w:rFonts w:ascii="Times New Roman" w:hAnsi="Times New Roman"/>
                <w:noProof/>
                <w:webHidden/>
              </w:rPr>
              <w:instrText xml:space="preserve"> PAGEREF _Toc524527789 \h </w:instrText>
            </w:r>
            <w:r w:rsidR="00640BA7" w:rsidRPr="002566D3">
              <w:rPr>
                <w:rFonts w:ascii="Times New Roman" w:hAnsi="Times New Roman"/>
                <w:noProof/>
                <w:webHidden/>
              </w:rPr>
            </w:r>
            <w:r w:rsidR="00640BA7" w:rsidRPr="002566D3">
              <w:rPr>
                <w:rFonts w:ascii="Times New Roman" w:hAnsi="Times New Roman"/>
                <w:noProof/>
                <w:webHidden/>
              </w:rPr>
              <w:fldChar w:fldCharType="separate"/>
            </w:r>
            <w:r w:rsidR="00640BA7" w:rsidRPr="002566D3">
              <w:rPr>
                <w:rFonts w:ascii="Times New Roman" w:hAnsi="Times New Roman"/>
                <w:noProof/>
                <w:webHidden/>
              </w:rPr>
              <w:t>3</w:t>
            </w:r>
            <w:r w:rsidR="00640BA7" w:rsidRPr="002566D3">
              <w:rPr>
                <w:rFonts w:ascii="Times New Roman" w:hAnsi="Times New Roman"/>
                <w:noProof/>
                <w:webHidden/>
              </w:rPr>
              <w:fldChar w:fldCharType="end"/>
            </w:r>
          </w:hyperlink>
          <w:r w:rsidR="003337AA" w:rsidRPr="002566D3">
            <w:rPr>
              <w:rFonts w:ascii="Times New Roman" w:hAnsi="Times New Roman"/>
              <w:noProof/>
              <w:lang w:val="ru-RU"/>
            </w:rPr>
            <w:t>0</w:t>
          </w:r>
        </w:p>
        <w:p w14:paraId="5202398B" w14:textId="7E70C952" w:rsidR="00640BA7" w:rsidRPr="002566D3" w:rsidRDefault="00640BA7" w:rsidP="00640BA7">
          <w:pPr>
            <w:rPr>
              <w:rFonts w:ascii="Times New Roman" w:hAnsi="Times New Roman"/>
              <w:noProof/>
            </w:rPr>
          </w:pPr>
          <w:r w:rsidRPr="002566D3">
            <w:rPr>
              <w:rFonts w:ascii="Times New Roman" w:hAnsi="Times New Roman"/>
              <w:b/>
              <w:bCs/>
              <w:noProof/>
            </w:rPr>
            <w:fldChar w:fldCharType="end"/>
          </w:r>
        </w:p>
      </w:sdtContent>
    </w:sdt>
    <w:p w14:paraId="3A666429" w14:textId="77777777" w:rsidR="00640BA7" w:rsidRPr="002566D3" w:rsidRDefault="00640BA7" w:rsidP="00640BA7">
      <w:pPr>
        <w:rPr>
          <w:rFonts w:ascii="Times New Roman" w:eastAsiaTheme="majorEastAsia" w:hAnsi="Times New Roman"/>
          <w:color w:val="2F5496" w:themeColor="accent1" w:themeShade="BF"/>
          <w:lang w:val="ru-RU"/>
        </w:rPr>
      </w:pPr>
    </w:p>
    <w:p w14:paraId="051D4A7F" w14:textId="77777777" w:rsidR="00640BA7" w:rsidRPr="002566D3" w:rsidRDefault="00640BA7" w:rsidP="00640BA7">
      <w:pPr>
        <w:rPr>
          <w:rFonts w:ascii="Times New Roman" w:eastAsiaTheme="majorEastAsia" w:hAnsi="Times New Roman"/>
          <w:color w:val="2F5496" w:themeColor="accent1" w:themeShade="BF"/>
          <w:highlight w:val="lightGray"/>
          <w:lang w:val="ru-RU"/>
        </w:rPr>
      </w:pPr>
      <w:r w:rsidRPr="002566D3">
        <w:rPr>
          <w:rFonts w:ascii="Times New Roman" w:hAnsi="Times New Roman"/>
          <w:highlight w:val="lightGray"/>
          <w:lang w:val="ru-RU"/>
        </w:rPr>
        <w:br w:type="page"/>
      </w:r>
    </w:p>
    <w:p w14:paraId="4FBF9632" w14:textId="731DD500" w:rsidR="00640BA7" w:rsidRPr="002566D3" w:rsidRDefault="00640BA7" w:rsidP="00640BA7">
      <w:pPr>
        <w:pStyle w:val="Heading1"/>
        <w:keepNext/>
        <w:keepLines/>
        <w:numPr>
          <w:ilvl w:val="0"/>
          <w:numId w:val="24"/>
        </w:numPr>
        <w:pBdr>
          <w:bottom w:val="none" w:sz="0" w:space="0" w:color="auto"/>
        </w:pBdr>
        <w:spacing w:before="240" w:after="0"/>
        <w:jc w:val="both"/>
        <w:rPr>
          <w:rFonts w:ascii="Times New Roman" w:hAnsi="Times New Roman"/>
          <w:b w:val="0"/>
          <w:sz w:val="22"/>
          <w:szCs w:val="22"/>
          <w:u w:val="single"/>
          <w:lang w:val="ru-RU"/>
        </w:rPr>
      </w:pPr>
      <w:bookmarkStart w:id="78" w:name="_Toc524527770"/>
      <w:r w:rsidRPr="002566D3">
        <w:rPr>
          <w:rFonts w:ascii="Times New Roman" w:hAnsi="Times New Roman"/>
          <w:b w:val="0"/>
          <w:sz w:val="22"/>
          <w:szCs w:val="22"/>
          <w:u w:val="single"/>
          <w:lang w:val="ru-RU"/>
        </w:rPr>
        <w:lastRenderedPageBreak/>
        <w:t>Введение</w:t>
      </w:r>
      <w:bookmarkEnd w:id="78"/>
    </w:p>
    <w:p w14:paraId="5A8157E9" w14:textId="77777777" w:rsidR="00B757AC" w:rsidRPr="002566D3" w:rsidRDefault="00B757AC" w:rsidP="00B757AC">
      <w:pPr>
        <w:rPr>
          <w:rFonts w:ascii="Times New Roman" w:hAnsi="Times New Roman"/>
          <w:lang w:val="ru-RU"/>
        </w:rPr>
      </w:pPr>
    </w:p>
    <w:p w14:paraId="15F1F398" w14:textId="77777777" w:rsidR="00640BA7" w:rsidRPr="002566D3" w:rsidRDefault="00640BA7" w:rsidP="00640BA7">
      <w:pPr>
        <w:pStyle w:val="ListParagraph"/>
        <w:numPr>
          <w:ilvl w:val="1"/>
          <w:numId w:val="13"/>
        </w:numPr>
        <w:jc w:val="both"/>
        <w:rPr>
          <w:rFonts w:ascii="Times New Roman" w:hAnsi="Times New Roman"/>
          <w:b/>
          <w:lang w:val="ru-RU"/>
        </w:rPr>
      </w:pPr>
      <w:r w:rsidRPr="002566D3">
        <w:rPr>
          <w:rFonts w:ascii="Times New Roman" w:hAnsi="Times New Roman"/>
          <w:iCs/>
          <w:lang w:val="ru-RU"/>
        </w:rPr>
        <w:t xml:space="preserve">Настоящее Техническое задание (далее - ТЗ) устанавливает объем и порядок проведения работ </w:t>
      </w:r>
      <w:r w:rsidRPr="002566D3">
        <w:rPr>
          <w:rFonts w:ascii="Times New Roman" w:hAnsi="Times New Roman"/>
          <w:lang w:val="ru-RU"/>
        </w:rPr>
        <w:t xml:space="preserve">по проектированию, производству, поставке и монтажу </w:t>
      </w:r>
    </w:p>
    <w:p w14:paraId="7E1ADD6A" w14:textId="57F2B3F0" w:rsidR="00640BA7" w:rsidRPr="002566D3" w:rsidRDefault="00640BA7" w:rsidP="00640BA7">
      <w:pPr>
        <w:pStyle w:val="ListParagraph"/>
        <w:ind w:left="792"/>
        <w:jc w:val="both"/>
        <w:rPr>
          <w:rFonts w:ascii="Times New Roman" w:hAnsi="Times New Roman"/>
          <w:lang w:val="ru-RU"/>
        </w:rPr>
      </w:pPr>
      <w:r w:rsidRPr="002566D3">
        <w:rPr>
          <w:rFonts w:ascii="Times New Roman" w:hAnsi="Times New Roman"/>
          <w:b/>
          <w:lang w:val="ru-RU"/>
        </w:rPr>
        <w:t>Автоматизированной систем</w:t>
      </w:r>
      <w:r w:rsidR="00B757AC" w:rsidRPr="002566D3">
        <w:rPr>
          <w:rFonts w:ascii="Times New Roman" w:hAnsi="Times New Roman"/>
          <w:b/>
          <w:lang w:val="ru-RU"/>
        </w:rPr>
        <w:t>ы</w:t>
      </w:r>
      <w:r w:rsidRPr="002566D3">
        <w:rPr>
          <w:rFonts w:ascii="Times New Roman" w:hAnsi="Times New Roman"/>
          <w:b/>
          <w:lang w:val="ru-RU"/>
        </w:rPr>
        <w:t xml:space="preserve"> гардероба (транспортера для гардероба)</w:t>
      </w:r>
      <w:r w:rsidRPr="002566D3">
        <w:rPr>
          <w:rFonts w:ascii="Times New Roman" w:hAnsi="Times New Roman"/>
          <w:b/>
          <w:iCs/>
          <w:lang w:val="ru-RU"/>
        </w:rPr>
        <w:t xml:space="preserve"> </w:t>
      </w:r>
      <w:r w:rsidRPr="002566D3">
        <w:rPr>
          <w:rFonts w:ascii="Times New Roman" w:hAnsi="Times New Roman"/>
          <w:iCs/>
          <w:lang w:val="ru-RU"/>
        </w:rPr>
        <w:t xml:space="preserve">(далее - </w:t>
      </w:r>
      <w:r w:rsidR="00B757AC" w:rsidRPr="002566D3">
        <w:rPr>
          <w:rFonts w:ascii="Times New Roman" w:hAnsi="Times New Roman"/>
          <w:iCs/>
          <w:lang w:val="ru-RU"/>
        </w:rPr>
        <w:t>Р</w:t>
      </w:r>
      <w:r w:rsidRPr="002566D3">
        <w:rPr>
          <w:rFonts w:ascii="Times New Roman" w:hAnsi="Times New Roman"/>
          <w:iCs/>
          <w:lang w:val="ru-RU"/>
        </w:rPr>
        <w:t xml:space="preserve">аботы) для "Комплекса зданий и сооружений высшего образования с научно-исследовательскими и административными помещениями Сколковского института науки и технологий. Восточное кольцо" (далее – Объект), располагающегося </w:t>
      </w:r>
      <w:r w:rsidRPr="002566D3">
        <w:rPr>
          <w:rFonts w:ascii="Times New Roman" w:hAnsi="Times New Roman"/>
          <w:lang w:val="ru-RU"/>
        </w:rPr>
        <w:t>по адресу: г. Москва, территория Инновационного центра «Сколково», Большой бульвар д 30 стр. 1.</w:t>
      </w:r>
    </w:p>
    <w:p w14:paraId="67AD2B7C" w14:textId="77777777" w:rsidR="00640BA7" w:rsidRPr="002566D3" w:rsidRDefault="00640BA7" w:rsidP="00640BA7">
      <w:pPr>
        <w:pStyle w:val="ListParagraph"/>
        <w:numPr>
          <w:ilvl w:val="1"/>
          <w:numId w:val="13"/>
        </w:numPr>
        <w:jc w:val="both"/>
        <w:rPr>
          <w:rFonts w:ascii="Times New Roman" w:hAnsi="Times New Roman"/>
          <w:b/>
          <w:lang w:val="ru-RU"/>
        </w:rPr>
      </w:pPr>
      <w:r w:rsidRPr="002566D3">
        <w:rPr>
          <w:rFonts w:ascii="Times New Roman" w:hAnsi="Times New Roman"/>
          <w:iCs/>
          <w:lang w:val="ru-RU"/>
        </w:rPr>
        <w:t>Под помещение гардероба (далее – Гардероб), оснащаемое согласно настоящему ТЗ, отводится помещение № E-06-1001, расположенного на 1-ом этаже Объекта</w:t>
      </w:r>
    </w:p>
    <w:p w14:paraId="796A172C" w14:textId="77777777" w:rsidR="00640BA7" w:rsidRPr="002566D3" w:rsidRDefault="00640BA7" w:rsidP="00640BA7">
      <w:pPr>
        <w:jc w:val="both"/>
        <w:rPr>
          <w:rFonts w:ascii="Times New Roman" w:hAnsi="Times New Roman"/>
          <w:lang w:val="ru-RU"/>
        </w:rPr>
      </w:pPr>
    </w:p>
    <w:p w14:paraId="7607FF19" w14:textId="77777777" w:rsidR="00640BA7" w:rsidRPr="002566D3" w:rsidRDefault="00640BA7" w:rsidP="00640BA7">
      <w:pPr>
        <w:jc w:val="both"/>
        <w:rPr>
          <w:rFonts w:ascii="Times New Roman" w:hAnsi="Times New Roman"/>
          <w:lang w:val="ru-RU"/>
        </w:rPr>
      </w:pPr>
    </w:p>
    <w:p w14:paraId="2BD255B3" w14:textId="77777777" w:rsidR="00640BA7" w:rsidRPr="002566D3" w:rsidRDefault="00640BA7" w:rsidP="00640BA7">
      <w:pPr>
        <w:jc w:val="both"/>
        <w:rPr>
          <w:rFonts w:ascii="Times New Roman" w:hAnsi="Times New Roman"/>
          <w:lang w:val="ru-RU"/>
        </w:rPr>
      </w:pPr>
    </w:p>
    <w:p w14:paraId="3F2E71FE" w14:textId="77777777" w:rsidR="00640BA7" w:rsidRPr="002566D3" w:rsidRDefault="00640BA7" w:rsidP="00640BA7">
      <w:pPr>
        <w:jc w:val="both"/>
        <w:rPr>
          <w:rFonts w:ascii="Times New Roman" w:hAnsi="Times New Roman"/>
          <w:lang w:val="ru-RU"/>
        </w:rPr>
      </w:pPr>
      <w:r w:rsidRPr="002566D3">
        <w:rPr>
          <w:rFonts w:ascii="Times New Roman" w:hAnsi="Times New Roman"/>
          <w:lang w:val="ru-RU"/>
        </w:rPr>
        <w:br w:type="page"/>
      </w:r>
    </w:p>
    <w:p w14:paraId="73D7FF6D" w14:textId="77777777" w:rsidR="00640BA7" w:rsidRPr="002566D3" w:rsidRDefault="00640BA7" w:rsidP="00640BA7">
      <w:pPr>
        <w:pStyle w:val="Heading1"/>
        <w:keepNext/>
        <w:keepLines/>
        <w:numPr>
          <w:ilvl w:val="0"/>
          <w:numId w:val="13"/>
        </w:numPr>
        <w:pBdr>
          <w:bottom w:val="none" w:sz="0" w:space="0" w:color="auto"/>
        </w:pBdr>
        <w:spacing w:before="240" w:after="0"/>
        <w:jc w:val="both"/>
        <w:rPr>
          <w:rFonts w:ascii="Times New Roman" w:hAnsi="Times New Roman"/>
          <w:b w:val="0"/>
          <w:sz w:val="22"/>
          <w:szCs w:val="22"/>
          <w:u w:val="single"/>
          <w:lang w:val="ru-RU"/>
        </w:rPr>
      </w:pPr>
      <w:bookmarkStart w:id="79" w:name="_Toc510957358"/>
      <w:bookmarkStart w:id="80" w:name="_Toc524527771"/>
      <w:r w:rsidRPr="002566D3">
        <w:rPr>
          <w:rFonts w:ascii="Times New Roman" w:hAnsi="Times New Roman"/>
          <w:b w:val="0"/>
          <w:sz w:val="22"/>
          <w:szCs w:val="22"/>
          <w:u w:val="single"/>
          <w:lang w:val="ru-RU"/>
        </w:rPr>
        <w:lastRenderedPageBreak/>
        <w:t>Цель выполнения работ (оказания услуг)</w:t>
      </w:r>
      <w:bookmarkEnd w:id="79"/>
      <w:bookmarkEnd w:id="80"/>
    </w:p>
    <w:p w14:paraId="7C00E594" w14:textId="77777777" w:rsidR="00640BA7" w:rsidRPr="002566D3" w:rsidRDefault="00640BA7" w:rsidP="00640BA7">
      <w:pPr>
        <w:rPr>
          <w:rFonts w:ascii="Times New Roman" w:hAnsi="Times New Roman"/>
          <w:lang w:val="ru-RU"/>
        </w:rPr>
      </w:pPr>
    </w:p>
    <w:p w14:paraId="49745D8B" w14:textId="77777777" w:rsidR="00640BA7" w:rsidRPr="002566D3" w:rsidRDefault="00640BA7" w:rsidP="00640BA7">
      <w:pPr>
        <w:rPr>
          <w:rFonts w:ascii="Times New Roman" w:hAnsi="Times New Roman"/>
          <w:lang w:val="ru-RU"/>
        </w:rPr>
      </w:pPr>
      <w:r w:rsidRPr="002566D3">
        <w:rPr>
          <w:rFonts w:ascii="Times New Roman" w:hAnsi="Times New Roman"/>
          <w:lang w:val="ru-RU"/>
        </w:rPr>
        <w:t>Основными целями оснащения Гардероба согласно данному ТЗ являются:</w:t>
      </w:r>
    </w:p>
    <w:p w14:paraId="1035843A" w14:textId="77777777" w:rsidR="00640BA7" w:rsidRPr="002566D3" w:rsidRDefault="00640BA7" w:rsidP="00640BA7">
      <w:pPr>
        <w:rPr>
          <w:rFonts w:ascii="Times New Roman" w:hAnsi="Times New Roman"/>
          <w:lang w:val="ru-RU"/>
        </w:rPr>
      </w:pPr>
    </w:p>
    <w:p w14:paraId="701E59AB" w14:textId="77777777" w:rsidR="00640BA7" w:rsidRPr="002566D3" w:rsidRDefault="00640BA7" w:rsidP="00640BA7">
      <w:pPr>
        <w:pStyle w:val="ListParagraph"/>
        <w:numPr>
          <w:ilvl w:val="1"/>
          <w:numId w:val="13"/>
        </w:numPr>
        <w:jc w:val="both"/>
        <w:rPr>
          <w:rFonts w:ascii="Times New Roman" w:hAnsi="Times New Roman"/>
          <w:iCs/>
          <w:lang w:val="ru-RU"/>
        </w:rPr>
      </w:pPr>
      <w:r w:rsidRPr="002566D3">
        <w:rPr>
          <w:rFonts w:ascii="Times New Roman" w:hAnsi="Times New Roman"/>
          <w:b/>
          <w:iCs/>
          <w:lang w:val="ru-RU"/>
        </w:rPr>
        <w:t>Оптимизация вместимости</w:t>
      </w:r>
      <w:r w:rsidRPr="002566D3">
        <w:rPr>
          <w:rFonts w:ascii="Times New Roman" w:hAnsi="Times New Roman"/>
          <w:iCs/>
          <w:lang w:val="ru-RU"/>
        </w:rPr>
        <w:t xml:space="preserve"> Гардероба – задействовать всё пространство Гардероба с использованием автоматического транспортера, увеличив вместимость гардероба минимум на 50%;</w:t>
      </w:r>
    </w:p>
    <w:p w14:paraId="5762E297" w14:textId="77777777" w:rsidR="00640BA7" w:rsidRPr="002566D3" w:rsidRDefault="00640BA7" w:rsidP="00640BA7">
      <w:pPr>
        <w:pStyle w:val="ListParagraph"/>
        <w:numPr>
          <w:ilvl w:val="1"/>
          <w:numId w:val="13"/>
        </w:numPr>
        <w:jc w:val="both"/>
        <w:rPr>
          <w:rFonts w:ascii="Times New Roman" w:hAnsi="Times New Roman"/>
          <w:iCs/>
          <w:lang w:val="ru-RU"/>
        </w:rPr>
      </w:pPr>
      <w:r w:rsidRPr="002566D3">
        <w:rPr>
          <w:rFonts w:ascii="Times New Roman" w:hAnsi="Times New Roman"/>
          <w:b/>
          <w:iCs/>
          <w:lang w:val="ru-RU"/>
        </w:rPr>
        <w:t>Экономия времени</w:t>
      </w:r>
      <w:r w:rsidRPr="002566D3">
        <w:rPr>
          <w:rFonts w:ascii="Times New Roman" w:hAnsi="Times New Roman"/>
          <w:iCs/>
          <w:lang w:val="ru-RU"/>
        </w:rPr>
        <w:t xml:space="preserve"> операционной деятельности по сдаче/выдаче верхней одежды посетителей Института в связи с внедрением устройства автоматической системы гардероба (транспортера гардероба) – электромеханической многоуровневой транспортной системы с автоматической системой подачи заданного номера с одеждой к месту ее выдачи посетителю по кратчайшему пути на высокой скорости;</w:t>
      </w:r>
    </w:p>
    <w:p w14:paraId="079BA33C" w14:textId="77777777" w:rsidR="00640BA7" w:rsidRPr="002566D3" w:rsidRDefault="00640BA7" w:rsidP="00640BA7">
      <w:pPr>
        <w:pStyle w:val="ListParagraph"/>
        <w:numPr>
          <w:ilvl w:val="1"/>
          <w:numId w:val="13"/>
        </w:numPr>
        <w:jc w:val="both"/>
        <w:rPr>
          <w:rFonts w:ascii="Times New Roman" w:hAnsi="Times New Roman"/>
          <w:iCs/>
          <w:lang w:val="ru-RU"/>
        </w:rPr>
      </w:pPr>
      <w:r w:rsidRPr="002566D3">
        <w:rPr>
          <w:rFonts w:ascii="Times New Roman" w:hAnsi="Times New Roman"/>
          <w:b/>
          <w:iCs/>
          <w:lang w:val="ru-RU"/>
        </w:rPr>
        <w:t>Снижение расходов</w:t>
      </w:r>
      <w:r w:rsidRPr="002566D3">
        <w:rPr>
          <w:rFonts w:ascii="Times New Roman" w:hAnsi="Times New Roman"/>
          <w:iCs/>
          <w:lang w:val="ru-RU"/>
        </w:rPr>
        <w:t xml:space="preserve"> на обслуживающий персонал гардероба до 60%;</w:t>
      </w:r>
    </w:p>
    <w:p w14:paraId="78D1E93E" w14:textId="77777777" w:rsidR="00640BA7" w:rsidRPr="002566D3" w:rsidRDefault="00640BA7" w:rsidP="00640BA7">
      <w:pPr>
        <w:pStyle w:val="ListParagraph"/>
        <w:numPr>
          <w:ilvl w:val="1"/>
          <w:numId w:val="13"/>
        </w:numPr>
        <w:jc w:val="both"/>
        <w:rPr>
          <w:rFonts w:ascii="Times New Roman" w:hAnsi="Times New Roman"/>
          <w:iCs/>
          <w:lang w:val="ru-RU"/>
        </w:rPr>
      </w:pPr>
      <w:r w:rsidRPr="002566D3">
        <w:rPr>
          <w:rFonts w:ascii="Times New Roman" w:hAnsi="Times New Roman"/>
          <w:b/>
          <w:iCs/>
          <w:lang w:val="ru-RU"/>
        </w:rPr>
        <w:t xml:space="preserve">Поддержание имиджа </w:t>
      </w:r>
      <w:r w:rsidRPr="002566D3">
        <w:rPr>
          <w:rFonts w:ascii="Times New Roman" w:hAnsi="Times New Roman"/>
          <w:iCs/>
          <w:lang w:val="ru-RU"/>
        </w:rPr>
        <w:t>Института, как одного из основных знаковых строений на территории Инновационного Центра "Сколково" за счёт использования передовых технологий во всех процессах и техническом оснащении здания.</w:t>
      </w:r>
      <w:r w:rsidRPr="002566D3">
        <w:rPr>
          <w:rFonts w:ascii="Times New Roman" w:hAnsi="Times New Roman"/>
          <w:iCs/>
          <w:lang w:val="ru-RU"/>
        </w:rPr>
        <w:br w:type="page"/>
      </w:r>
    </w:p>
    <w:p w14:paraId="27EDF56C" w14:textId="77777777" w:rsidR="00640BA7" w:rsidRPr="002566D3" w:rsidRDefault="00640BA7" w:rsidP="00640BA7">
      <w:pPr>
        <w:pStyle w:val="Heading1"/>
        <w:keepNext/>
        <w:keepLines/>
        <w:numPr>
          <w:ilvl w:val="0"/>
          <w:numId w:val="13"/>
        </w:numPr>
        <w:pBdr>
          <w:bottom w:val="none" w:sz="0" w:space="0" w:color="auto"/>
        </w:pBdr>
        <w:spacing w:before="240" w:after="0"/>
        <w:rPr>
          <w:rFonts w:ascii="Times New Roman" w:hAnsi="Times New Roman"/>
          <w:b w:val="0"/>
          <w:sz w:val="22"/>
          <w:szCs w:val="22"/>
          <w:u w:val="single"/>
          <w:lang w:val="ru-RU"/>
        </w:rPr>
      </w:pPr>
      <w:bookmarkStart w:id="81" w:name="_Toc510957359"/>
      <w:bookmarkStart w:id="82" w:name="_Toc488749706"/>
      <w:bookmarkStart w:id="83" w:name="_Toc524527772"/>
      <w:r w:rsidRPr="002566D3">
        <w:rPr>
          <w:rFonts w:ascii="Times New Roman" w:hAnsi="Times New Roman"/>
          <w:b w:val="0"/>
          <w:sz w:val="22"/>
          <w:szCs w:val="22"/>
          <w:u w:val="single"/>
          <w:lang w:val="ru-RU"/>
        </w:rPr>
        <w:lastRenderedPageBreak/>
        <w:t>Срок действия Договора</w:t>
      </w:r>
      <w:bookmarkEnd w:id="81"/>
      <w:bookmarkEnd w:id="82"/>
      <w:bookmarkEnd w:id="83"/>
    </w:p>
    <w:p w14:paraId="6EECFA7C" w14:textId="77777777" w:rsidR="00640BA7" w:rsidRPr="002566D3" w:rsidRDefault="00640BA7" w:rsidP="00640BA7">
      <w:pPr>
        <w:widowControl w:val="0"/>
        <w:shd w:val="clear" w:color="auto" w:fill="FFFFFF"/>
        <w:tabs>
          <w:tab w:val="left" w:pos="993"/>
          <w:tab w:val="left" w:pos="1406"/>
        </w:tabs>
        <w:autoSpaceDE w:val="0"/>
        <w:autoSpaceDN w:val="0"/>
        <w:adjustRightInd w:val="0"/>
        <w:jc w:val="both"/>
        <w:rPr>
          <w:rStyle w:val="Emphasis"/>
          <w:rFonts w:ascii="Times New Roman" w:eastAsiaTheme="majorEastAsia" w:hAnsi="Times New Roman"/>
          <w:color w:val="2F5496" w:themeColor="accent1" w:themeShade="BF"/>
          <w:lang w:val="ru-RU"/>
        </w:rPr>
      </w:pPr>
    </w:p>
    <w:p w14:paraId="1452677A" w14:textId="77777777" w:rsidR="00640BA7" w:rsidRPr="002566D3" w:rsidRDefault="00640BA7" w:rsidP="00640BA7">
      <w:pPr>
        <w:pStyle w:val="ListParagraph"/>
        <w:numPr>
          <w:ilvl w:val="1"/>
          <w:numId w:val="13"/>
        </w:numPr>
        <w:jc w:val="both"/>
        <w:rPr>
          <w:rFonts w:ascii="Times New Roman" w:hAnsi="Times New Roman"/>
          <w:lang w:val="ru-RU"/>
        </w:rPr>
      </w:pPr>
      <w:r w:rsidRPr="002566D3">
        <w:rPr>
          <w:rFonts w:ascii="Times New Roman" w:hAnsi="Times New Roman"/>
          <w:lang w:val="ru-RU"/>
        </w:rPr>
        <w:t xml:space="preserve">Все Договора, заключаемые по результатам проведения процедуры закупки будут действовать с момента начала оказания услуг </w:t>
      </w:r>
      <w:r w:rsidRPr="002566D3">
        <w:rPr>
          <w:rFonts w:ascii="Times New Roman" w:hAnsi="Times New Roman"/>
          <w:b/>
          <w:lang w:val="ru-RU"/>
        </w:rPr>
        <w:t>до полного выполнения обязательств Поставщиком перед Заказчиком.</w:t>
      </w:r>
    </w:p>
    <w:p w14:paraId="385873AF" w14:textId="77777777" w:rsidR="00640BA7" w:rsidRPr="002566D3" w:rsidRDefault="00640BA7" w:rsidP="00640BA7">
      <w:pPr>
        <w:rPr>
          <w:rFonts w:ascii="Times New Roman" w:eastAsiaTheme="majorEastAsia" w:hAnsi="Times New Roman"/>
          <w:color w:val="2F5496" w:themeColor="accent1" w:themeShade="BF"/>
          <w:lang w:val="ru-RU"/>
        </w:rPr>
      </w:pPr>
      <w:bookmarkStart w:id="84" w:name="_Toc510957360"/>
      <w:bookmarkStart w:id="85" w:name="_Toc488749707"/>
      <w:r w:rsidRPr="002566D3">
        <w:rPr>
          <w:rFonts w:ascii="Times New Roman" w:hAnsi="Times New Roman"/>
          <w:lang w:val="ru-RU"/>
        </w:rPr>
        <w:br w:type="page"/>
      </w:r>
    </w:p>
    <w:p w14:paraId="345ADB8A" w14:textId="77777777" w:rsidR="00640BA7" w:rsidRPr="002566D3" w:rsidRDefault="00640BA7" w:rsidP="00640BA7">
      <w:pPr>
        <w:pStyle w:val="Heading1"/>
        <w:keepNext/>
        <w:keepLines/>
        <w:numPr>
          <w:ilvl w:val="0"/>
          <w:numId w:val="13"/>
        </w:numPr>
        <w:pBdr>
          <w:bottom w:val="none" w:sz="0" w:space="0" w:color="auto"/>
        </w:pBdr>
        <w:spacing w:before="240" w:after="0"/>
        <w:jc w:val="both"/>
        <w:rPr>
          <w:rFonts w:ascii="Times New Roman" w:hAnsi="Times New Roman"/>
          <w:b w:val="0"/>
          <w:sz w:val="22"/>
          <w:szCs w:val="22"/>
          <w:u w:val="single"/>
          <w:lang w:val="ru-RU"/>
        </w:rPr>
      </w:pPr>
      <w:bookmarkStart w:id="86" w:name="_Toc524527773"/>
      <w:r w:rsidRPr="002566D3">
        <w:rPr>
          <w:rFonts w:ascii="Times New Roman" w:hAnsi="Times New Roman"/>
          <w:b w:val="0"/>
          <w:sz w:val="22"/>
          <w:szCs w:val="22"/>
          <w:u w:val="single"/>
          <w:lang w:val="ru-RU"/>
        </w:rPr>
        <w:lastRenderedPageBreak/>
        <w:t>Характеристика Объек</w:t>
      </w:r>
      <w:bookmarkEnd w:id="84"/>
      <w:bookmarkEnd w:id="85"/>
      <w:r w:rsidRPr="002566D3">
        <w:rPr>
          <w:rFonts w:ascii="Times New Roman" w:hAnsi="Times New Roman"/>
          <w:b w:val="0"/>
          <w:sz w:val="22"/>
          <w:szCs w:val="22"/>
          <w:u w:val="single"/>
          <w:lang w:val="ru-RU"/>
        </w:rPr>
        <w:t>та</w:t>
      </w:r>
      <w:bookmarkEnd w:id="86"/>
      <w:r w:rsidRPr="002566D3">
        <w:rPr>
          <w:rFonts w:ascii="Times New Roman" w:hAnsi="Times New Roman"/>
          <w:b w:val="0"/>
          <w:sz w:val="22"/>
          <w:szCs w:val="22"/>
          <w:u w:val="single"/>
          <w:lang w:val="ru-RU"/>
        </w:rPr>
        <w:t xml:space="preserve"> </w:t>
      </w:r>
    </w:p>
    <w:p w14:paraId="1CA5043E" w14:textId="77777777" w:rsidR="00640BA7" w:rsidRPr="002566D3" w:rsidRDefault="00640BA7" w:rsidP="00640BA7">
      <w:pPr>
        <w:jc w:val="both"/>
        <w:rPr>
          <w:rFonts w:ascii="Times New Roman" w:hAnsi="Times New Roman"/>
          <w:b/>
          <w:bCs/>
          <w:iCs/>
          <w:lang w:val="ru-RU"/>
        </w:rPr>
      </w:pPr>
      <w:bookmarkStart w:id="87" w:name="_Toc488749708"/>
      <w:bookmarkStart w:id="88" w:name="_Toc510957361"/>
    </w:p>
    <w:p w14:paraId="056D02B7" w14:textId="77777777" w:rsidR="00640BA7" w:rsidRPr="002566D3" w:rsidRDefault="00640BA7" w:rsidP="00640BA7">
      <w:pPr>
        <w:jc w:val="both"/>
        <w:rPr>
          <w:rFonts w:ascii="Times New Roman" w:hAnsi="Times New Roman"/>
          <w:lang w:val="ru-RU"/>
        </w:rPr>
      </w:pPr>
      <w:r w:rsidRPr="002566D3">
        <w:rPr>
          <w:rFonts w:ascii="Times New Roman" w:hAnsi="Times New Roman"/>
          <w:lang w:val="ru-RU"/>
        </w:rPr>
        <w:t>Созданный в 2011 году при участии Массачусетского технологического института, АНООВО «Сколковский Институт Науки и Технологий» готовит новые поколения исследователей и предпринимателей, продвигает научные знания и содействует технологическим инновациям с целью решения важнейших проблем, стоящих перед Россией и миром. Институт строит свою работу, опираясь на лучшие традиции российских и международных образовательных и исследовательских практик, делая особый акцент на предпринимательской и инновационной деятельности.</w:t>
      </w:r>
    </w:p>
    <w:p w14:paraId="420DE3C6" w14:textId="77777777" w:rsidR="00640BA7" w:rsidRPr="002566D3" w:rsidRDefault="00640BA7" w:rsidP="00640BA7">
      <w:pPr>
        <w:jc w:val="both"/>
        <w:rPr>
          <w:rFonts w:ascii="Times New Roman" w:hAnsi="Times New Roman"/>
          <w:lang w:val="ru-RU"/>
        </w:rPr>
      </w:pPr>
      <w:r w:rsidRPr="002566D3">
        <w:rPr>
          <w:rFonts w:ascii="Times New Roman" w:hAnsi="Times New Roman"/>
          <w:lang w:val="ru-RU"/>
        </w:rPr>
        <w:t>Модель института предусматривает интеграцию образования и исследований, причем как фундаментальных, так и прикладных. Институт тесно связан с промышленной и предпринимательской экосистемой, что позволяет развивать качественные исследования и генерировать приток инноваций в экономику.</w:t>
      </w:r>
    </w:p>
    <w:p w14:paraId="29E7F83C" w14:textId="77777777" w:rsidR="00640BA7" w:rsidRPr="002566D3" w:rsidRDefault="00640BA7" w:rsidP="00640BA7">
      <w:pPr>
        <w:jc w:val="both"/>
        <w:rPr>
          <w:rFonts w:ascii="Times New Roman" w:hAnsi="Times New Roman"/>
          <w:lang w:val="ru-RU"/>
        </w:rPr>
      </w:pPr>
      <w:r w:rsidRPr="002566D3">
        <w:rPr>
          <w:rFonts w:ascii="Times New Roman" w:hAnsi="Times New Roman"/>
          <w:lang w:val="ru-RU"/>
        </w:rPr>
        <w:t>Летом 2018 года Сколковский Институт Науки и Технологий планирует переезжать в новый кампус («Восточное Кольцо»).</w:t>
      </w:r>
    </w:p>
    <w:p w14:paraId="432ACD18" w14:textId="77777777" w:rsidR="00640BA7" w:rsidRPr="002566D3" w:rsidRDefault="00640BA7" w:rsidP="00640BA7">
      <w:pPr>
        <w:jc w:val="both"/>
        <w:rPr>
          <w:rFonts w:ascii="Times New Roman" w:hAnsi="Times New Roman"/>
          <w:lang w:val="ru-RU"/>
        </w:rPr>
      </w:pPr>
      <w:r w:rsidRPr="002566D3">
        <w:rPr>
          <w:rFonts w:ascii="Times New Roman" w:hAnsi="Times New Roman"/>
          <w:lang w:val="ru-RU"/>
        </w:rPr>
        <w:t>Здание «Восточное кольцо», входящее в комплекс зданий и сооружений высшего образования с научно-исследовательскими и административными помещениями «Сколковский институт науки и технологий», расположенное по адресу: Российская Федерация, г. Москва, территория Инновационного центра «Сколково», Большой бульвар д 30 стр. 1 «Восточное кольцо».</w:t>
      </w:r>
    </w:p>
    <w:p w14:paraId="5C0AED81" w14:textId="77777777" w:rsidR="00640BA7" w:rsidRPr="002566D3" w:rsidRDefault="00640BA7" w:rsidP="00640BA7">
      <w:pPr>
        <w:jc w:val="both"/>
        <w:rPr>
          <w:rFonts w:ascii="Times New Roman" w:hAnsi="Times New Roman"/>
          <w:lang w:val="ru-RU"/>
        </w:rPr>
      </w:pPr>
      <w:r w:rsidRPr="002566D3">
        <w:rPr>
          <w:rFonts w:ascii="Times New Roman" w:hAnsi="Times New Roman"/>
          <w:lang w:val="ru-RU"/>
        </w:rPr>
        <w:t>- Общая площадь здания «Восточное кольцо» - 133 979 кв.м.;</w:t>
      </w:r>
    </w:p>
    <w:p w14:paraId="2A465B43" w14:textId="77777777" w:rsidR="00640BA7" w:rsidRPr="002566D3" w:rsidRDefault="00640BA7" w:rsidP="00640BA7">
      <w:pPr>
        <w:jc w:val="both"/>
        <w:rPr>
          <w:rFonts w:ascii="Times New Roman" w:hAnsi="Times New Roman"/>
          <w:lang w:val="ru-RU"/>
        </w:rPr>
      </w:pPr>
      <w:r w:rsidRPr="002566D3">
        <w:rPr>
          <w:rFonts w:ascii="Times New Roman" w:hAnsi="Times New Roman"/>
          <w:lang w:val="ru-RU"/>
        </w:rPr>
        <w:t>- Ожидаемое кол-во сотрудников в Здании:</w:t>
      </w:r>
    </w:p>
    <w:p w14:paraId="6827D44E" w14:textId="77777777" w:rsidR="00640BA7" w:rsidRPr="002566D3" w:rsidRDefault="00640BA7" w:rsidP="00640BA7">
      <w:pPr>
        <w:jc w:val="both"/>
        <w:rPr>
          <w:rFonts w:ascii="Times New Roman" w:hAnsi="Times New Roman"/>
          <w:lang w:val="ru-RU"/>
        </w:rPr>
      </w:pPr>
    </w:p>
    <w:p w14:paraId="5B08B2AA" w14:textId="77777777" w:rsidR="00640BA7" w:rsidRPr="002566D3" w:rsidRDefault="00640BA7" w:rsidP="00640BA7">
      <w:pPr>
        <w:jc w:val="both"/>
        <w:rPr>
          <w:rFonts w:ascii="Times New Roman" w:hAnsi="Times New Roman"/>
          <w:lang w:val="ru-RU"/>
        </w:rPr>
      </w:pPr>
      <w:r w:rsidRPr="002566D3">
        <w:rPr>
          <w:rFonts w:ascii="Times New Roman" w:hAnsi="Times New Roman"/>
          <w:noProof/>
        </w:rPr>
        <w:drawing>
          <wp:inline distT="0" distB="0" distL="0" distR="0" wp14:anchorId="0DE7C827" wp14:editId="0FF64B06">
            <wp:extent cx="4572000" cy="250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505075"/>
                    </a:xfrm>
                    <a:prstGeom prst="rect">
                      <a:avLst/>
                    </a:prstGeom>
                    <a:noFill/>
                    <a:ln>
                      <a:noFill/>
                    </a:ln>
                  </pic:spPr>
                </pic:pic>
              </a:graphicData>
            </a:graphic>
          </wp:inline>
        </w:drawing>
      </w:r>
    </w:p>
    <w:p w14:paraId="77BB0709" w14:textId="77777777" w:rsidR="00640BA7" w:rsidRPr="002566D3" w:rsidRDefault="00640BA7" w:rsidP="00640BA7">
      <w:pPr>
        <w:jc w:val="both"/>
        <w:rPr>
          <w:rFonts w:ascii="Times New Roman" w:hAnsi="Times New Roman"/>
          <w:lang w:val="ru-RU"/>
        </w:rPr>
      </w:pPr>
    </w:p>
    <w:p w14:paraId="5D09D7F5" w14:textId="77777777" w:rsidR="00640BA7" w:rsidRPr="002566D3" w:rsidRDefault="00640BA7" w:rsidP="00640BA7">
      <w:pPr>
        <w:pStyle w:val="Bodytext20"/>
        <w:shd w:val="clear" w:color="auto" w:fill="auto"/>
        <w:spacing w:before="0" w:after="0" w:line="240" w:lineRule="auto"/>
        <w:ind w:right="51"/>
        <w:rPr>
          <w:sz w:val="22"/>
          <w:szCs w:val="22"/>
          <w:lang w:val="ru-RU"/>
        </w:rPr>
      </w:pPr>
    </w:p>
    <w:p w14:paraId="5DAEBD3A" w14:textId="77777777" w:rsidR="00640BA7" w:rsidRPr="002566D3" w:rsidRDefault="00640BA7" w:rsidP="00640BA7">
      <w:pPr>
        <w:pStyle w:val="Bodytext20"/>
        <w:shd w:val="clear" w:color="auto" w:fill="auto"/>
        <w:spacing w:before="0" w:after="0" w:line="240" w:lineRule="auto"/>
        <w:ind w:right="51"/>
        <w:rPr>
          <w:sz w:val="22"/>
          <w:szCs w:val="22"/>
          <w:lang w:val="ru-RU"/>
        </w:rPr>
      </w:pPr>
      <w:r w:rsidRPr="002566D3">
        <w:rPr>
          <w:sz w:val="22"/>
          <w:szCs w:val="22"/>
          <w:lang w:val="ru-RU"/>
        </w:rPr>
        <w:t>Более детальная техническая документация будет предоставлена по запросу при условии получения Организатором подписанного уполномоченным лицом Участника обязательства о неразглашении информации, по форме, указанной в Разделе 12.</w:t>
      </w:r>
    </w:p>
    <w:p w14:paraId="139E3124" w14:textId="77777777" w:rsidR="00640BA7" w:rsidRPr="002566D3" w:rsidRDefault="00640BA7" w:rsidP="00640BA7">
      <w:pPr>
        <w:jc w:val="both"/>
        <w:rPr>
          <w:rFonts w:ascii="Times New Roman" w:hAnsi="Times New Roman"/>
          <w:lang w:val="ru-RU"/>
        </w:rPr>
      </w:pPr>
    </w:p>
    <w:p w14:paraId="36CFE81A" w14:textId="77777777" w:rsidR="00640BA7" w:rsidRPr="002566D3" w:rsidRDefault="00640BA7" w:rsidP="00640BA7">
      <w:pPr>
        <w:rPr>
          <w:rFonts w:ascii="Times New Roman" w:hAnsi="Times New Roman"/>
          <w:lang w:val="ru-RU"/>
        </w:rPr>
      </w:pPr>
      <w:r w:rsidRPr="002566D3">
        <w:rPr>
          <w:rFonts w:ascii="Times New Roman" w:hAnsi="Times New Roman"/>
          <w:lang w:val="ru-RU"/>
        </w:rPr>
        <w:t xml:space="preserve">Дополнительную информацию об организаторе Вы можете найти на сайте: </w:t>
      </w:r>
      <w:hyperlink r:id="rId28" w:history="1">
        <w:r w:rsidRPr="002566D3">
          <w:rPr>
            <w:rStyle w:val="Hyperlink"/>
            <w:rFonts w:ascii="Times New Roman" w:hAnsi="Times New Roman"/>
            <w:lang w:val="ru-RU"/>
          </w:rPr>
          <w:t>http://www.skoltech.ru</w:t>
        </w:r>
      </w:hyperlink>
    </w:p>
    <w:p w14:paraId="610805DC" w14:textId="77777777" w:rsidR="00640BA7" w:rsidRPr="002566D3" w:rsidRDefault="00640BA7" w:rsidP="00640BA7">
      <w:pPr>
        <w:jc w:val="both"/>
        <w:rPr>
          <w:rFonts w:ascii="Times New Roman" w:hAnsi="Times New Roman"/>
          <w:bCs/>
          <w:iCs/>
          <w:lang w:val="ru-RU"/>
        </w:rPr>
      </w:pPr>
    </w:p>
    <w:p w14:paraId="0BD5AFA7" w14:textId="77777777" w:rsidR="00640BA7" w:rsidRPr="002566D3" w:rsidRDefault="00640BA7" w:rsidP="00640BA7">
      <w:pPr>
        <w:jc w:val="both"/>
        <w:rPr>
          <w:rFonts w:ascii="Times New Roman" w:hAnsi="Times New Roman"/>
          <w:bCs/>
          <w:iCs/>
          <w:lang w:val="ru-RU"/>
        </w:rPr>
      </w:pPr>
    </w:p>
    <w:bookmarkEnd w:id="87"/>
    <w:bookmarkEnd w:id="88"/>
    <w:p w14:paraId="1FC04E45" w14:textId="46CF1AF7" w:rsidR="00640BA7" w:rsidRPr="002566D3" w:rsidRDefault="00640BA7" w:rsidP="00640BA7">
      <w:pPr>
        <w:jc w:val="both"/>
        <w:rPr>
          <w:rFonts w:ascii="Times New Roman" w:hAnsi="Times New Roman"/>
          <w:lang w:val="ru-RU"/>
        </w:rPr>
      </w:pPr>
    </w:p>
    <w:p w14:paraId="124A4994" w14:textId="77777777" w:rsidR="00B757AC" w:rsidRPr="002566D3" w:rsidRDefault="00B757AC" w:rsidP="00640BA7">
      <w:pPr>
        <w:jc w:val="both"/>
        <w:rPr>
          <w:rFonts w:ascii="Times New Roman" w:hAnsi="Times New Roman"/>
          <w:lang w:val="ru-RU"/>
        </w:rPr>
      </w:pPr>
    </w:p>
    <w:p w14:paraId="2F87742D" w14:textId="77777777" w:rsidR="00640BA7" w:rsidRPr="002566D3" w:rsidRDefault="00640BA7" w:rsidP="00640BA7">
      <w:pPr>
        <w:jc w:val="both"/>
        <w:rPr>
          <w:rFonts w:ascii="Times New Roman" w:hAnsi="Times New Roman"/>
          <w:lang w:val="ru-RU"/>
        </w:rPr>
      </w:pPr>
    </w:p>
    <w:p w14:paraId="7A80A448" w14:textId="77777777" w:rsidR="00640BA7" w:rsidRPr="002566D3" w:rsidRDefault="00640BA7" w:rsidP="00640BA7">
      <w:pPr>
        <w:pStyle w:val="Heading1"/>
        <w:keepNext/>
        <w:keepLines/>
        <w:numPr>
          <w:ilvl w:val="0"/>
          <w:numId w:val="13"/>
        </w:numPr>
        <w:pBdr>
          <w:bottom w:val="none" w:sz="0" w:space="0" w:color="auto"/>
        </w:pBdr>
        <w:spacing w:before="240" w:after="0"/>
        <w:jc w:val="both"/>
        <w:rPr>
          <w:rFonts w:ascii="Times New Roman" w:hAnsi="Times New Roman"/>
          <w:b w:val="0"/>
          <w:sz w:val="22"/>
          <w:szCs w:val="22"/>
          <w:u w:val="single"/>
          <w:lang w:val="ru-RU"/>
        </w:rPr>
      </w:pPr>
      <w:bookmarkStart w:id="89" w:name="_Toc510957366"/>
      <w:bookmarkStart w:id="90" w:name="_Toc488749714"/>
      <w:bookmarkStart w:id="91" w:name="_Toc524527774"/>
      <w:bookmarkStart w:id="92" w:name="_Toc510957365"/>
      <w:r w:rsidRPr="002566D3">
        <w:rPr>
          <w:rFonts w:ascii="Times New Roman" w:hAnsi="Times New Roman"/>
          <w:b w:val="0"/>
          <w:sz w:val="22"/>
          <w:szCs w:val="22"/>
          <w:u w:val="single"/>
          <w:lang w:val="ru-RU"/>
        </w:rPr>
        <w:lastRenderedPageBreak/>
        <w:t>Состав работ (услуг)</w:t>
      </w:r>
      <w:bookmarkStart w:id="93" w:name="_Toc488749712"/>
      <w:bookmarkEnd w:id="89"/>
      <w:bookmarkEnd w:id="90"/>
      <w:bookmarkEnd w:id="91"/>
    </w:p>
    <w:p w14:paraId="7DE9CB83" w14:textId="77777777" w:rsidR="00640BA7" w:rsidRPr="002566D3" w:rsidRDefault="00640BA7" w:rsidP="00640BA7">
      <w:pPr>
        <w:pStyle w:val="BodyText21"/>
        <w:spacing w:after="0" w:line="240" w:lineRule="auto"/>
        <w:jc w:val="both"/>
        <w:rPr>
          <w:sz w:val="22"/>
          <w:szCs w:val="22"/>
          <w:lang w:val="ru-RU"/>
        </w:rPr>
      </w:pPr>
    </w:p>
    <w:p w14:paraId="0D3157BB" w14:textId="77777777" w:rsidR="00640BA7" w:rsidRPr="002566D3" w:rsidRDefault="00640BA7" w:rsidP="00640BA7">
      <w:pPr>
        <w:pStyle w:val="BodyText21"/>
        <w:numPr>
          <w:ilvl w:val="1"/>
          <w:numId w:val="24"/>
        </w:numPr>
        <w:spacing w:after="0" w:line="240" w:lineRule="auto"/>
        <w:jc w:val="both"/>
        <w:rPr>
          <w:sz w:val="22"/>
          <w:szCs w:val="22"/>
          <w:lang w:val="ru-RU"/>
        </w:rPr>
      </w:pPr>
      <w:r w:rsidRPr="002566D3">
        <w:rPr>
          <w:sz w:val="22"/>
          <w:szCs w:val="22"/>
          <w:lang w:val="ru-RU"/>
        </w:rPr>
        <w:t>Осуществление замеров с целью проектирования индивидуальной автоматической системы Гардероба;</w:t>
      </w:r>
    </w:p>
    <w:p w14:paraId="38FF4D38" w14:textId="77777777" w:rsidR="00640BA7" w:rsidRPr="002566D3" w:rsidRDefault="00640BA7" w:rsidP="00640BA7">
      <w:pPr>
        <w:pStyle w:val="BodyText21"/>
        <w:numPr>
          <w:ilvl w:val="1"/>
          <w:numId w:val="24"/>
        </w:numPr>
        <w:spacing w:after="0" w:line="240" w:lineRule="auto"/>
        <w:jc w:val="both"/>
        <w:rPr>
          <w:sz w:val="22"/>
          <w:szCs w:val="22"/>
          <w:lang w:val="ru-RU"/>
        </w:rPr>
      </w:pPr>
      <w:r w:rsidRPr="002566D3">
        <w:rPr>
          <w:sz w:val="22"/>
          <w:szCs w:val="22"/>
          <w:lang w:val="ru-RU"/>
        </w:rPr>
        <w:t>Проектирование индивидуальной системы для Гардероба исходя из потребностей Заказчика;</w:t>
      </w:r>
    </w:p>
    <w:p w14:paraId="35421E3C" w14:textId="77777777" w:rsidR="00640BA7" w:rsidRPr="002566D3" w:rsidRDefault="00640BA7" w:rsidP="00640BA7">
      <w:pPr>
        <w:pStyle w:val="BodyText21"/>
        <w:numPr>
          <w:ilvl w:val="1"/>
          <w:numId w:val="24"/>
        </w:numPr>
        <w:spacing w:after="0" w:line="240" w:lineRule="auto"/>
        <w:jc w:val="both"/>
        <w:rPr>
          <w:sz w:val="22"/>
          <w:szCs w:val="22"/>
          <w:lang w:val="ru-RU"/>
        </w:rPr>
      </w:pPr>
      <w:r w:rsidRPr="002566D3">
        <w:rPr>
          <w:sz w:val="22"/>
          <w:szCs w:val="22"/>
          <w:lang w:val="ru-RU"/>
        </w:rPr>
        <w:t>При необходимости, разработка технологического задания на усиление существующих конструкций перегородок или модернизацию инженерных подключений исходя из потребностей для системы Гардероба</w:t>
      </w:r>
    </w:p>
    <w:p w14:paraId="448EA2D0" w14:textId="77777777" w:rsidR="00640BA7" w:rsidRPr="002566D3" w:rsidRDefault="00640BA7" w:rsidP="00640BA7">
      <w:pPr>
        <w:pStyle w:val="BodyText21"/>
        <w:numPr>
          <w:ilvl w:val="1"/>
          <w:numId w:val="24"/>
        </w:numPr>
        <w:spacing w:after="0" w:line="240" w:lineRule="auto"/>
        <w:jc w:val="both"/>
        <w:rPr>
          <w:sz w:val="22"/>
          <w:szCs w:val="22"/>
          <w:lang w:val="ru-RU"/>
        </w:rPr>
      </w:pPr>
      <w:r w:rsidRPr="002566D3">
        <w:rPr>
          <w:sz w:val="22"/>
          <w:szCs w:val="22"/>
          <w:lang w:val="ru-RU"/>
        </w:rPr>
        <w:t>Согласование проектной документации системы Гардероба с Заказчиком;</w:t>
      </w:r>
    </w:p>
    <w:p w14:paraId="2F08D630" w14:textId="77777777" w:rsidR="00640BA7" w:rsidRPr="002566D3" w:rsidRDefault="00640BA7" w:rsidP="00640BA7">
      <w:pPr>
        <w:pStyle w:val="BodyText21"/>
        <w:numPr>
          <w:ilvl w:val="1"/>
          <w:numId w:val="24"/>
        </w:numPr>
        <w:spacing w:after="0" w:line="240" w:lineRule="auto"/>
        <w:jc w:val="both"/>
        <w:rPr>
          <w:sz w:val="22"/>
          <w:szCs w:val="22"/>
          <w:lang w:val="ru-RU"/>
        </w:rPr>
      </w:pPr>
      <w:r w:rsidRPr="002566D3">
        <w:rPr>
          <w:sz w:val="22"/>
          <w:szCs w:val="22"/>
          <w:lang w:val="ru-RU"/>
        </w:rPr>
        <w:t>Производство/закупка материалов, конструкций, оборудования, необходимых для реализации и надежного функционирования системы Гардероба;</w:t>
      </w:r>
    </w:p>
    <w:p w14:paraId="010DB400" w14:textId="77777777" w:rsidR="00640BA7" w:rsidRPr="002566D3" w:rsidRDefault="00640BA7" w:rsidP="00640BA7">
      <w:pPr>
        <w:pStyle w:val="BodyText21"/>
        <w:numPr>
          <w:ilvl w:val="1"/>
          <w:numId w:val="24"/>
        </w:numPr>
        <w:spacing w:after="0" w:line="240" w:lineRule="auto"/>
        <w:jc w:val="both"/>
        <w:rPr>
          <w:sz w:val="22"/>
          <w:szCs w:val="22"/>
          <w:lang w:val="ru-RU"/>
        </w:rPr>
      </w:pPr>
      <w:r w:rsidRPr="002566D3">
        <w:rPr>
          <w:sz w:val="22"/>
          <w:szCs w:val="22"/>
          <w:lang w:val="ru-RU"/>
        </w:rPr>
        <w:t>Осуществление доставки материалов, конструкций, оборудования;</w:t>
      </w:r>
    </w:p>
    <w:p w14:paraId="05BF1F32" w14:textId="77777777" w:rsidR="00640BA7" w:rsidRPr="002566D3" w:rsidRDefault="00640BA7" w:rsidP="00640BA7">
      <w:pPr>
        <w:pStyle w:val="BodyText21"/>
        <w:numPr>
          <w:ilvl w:val="1"/>
          <w:numId w:val="24"/>
        </w:numPr>
        <w:spacing w:after="0" w:line="240" w:lineRule="auto"/>
        <w:jc w:val="both"/>
        <w:rPr>
          <w:sz w:val="22"/>
          <w:szCs w:val="22"/>
          <w:lang w:val="ru-RU"/>
        </w:rPr>
      </w:pPr>
      <w:r w:rsidRPr="002566D3">
        <w:rPr>
          <w:sz w:val="22"/>
          <w:szCs w:val="22"/>
          <w:lang w:val="ru-RU"/>
        </w:rPr>
        <w:t>Выполнение комплекса строительно-монтажных работ по установке системы Гардероба, его комплектации всеми необходимыми аксессуарами (в т.ч. магнитными картами-"номерками"), а также производство полной установки и подключения данного оборудования к инженерным системам Заказчика ("под ключ");</w:t>
      </w:r>
    </w:p>
    <w:p w14:paraId="101C87AD" w14:textId="77777777" w:rsidR="00640BA7" w:rsidRPr="002566D3" w:rsidRDefault="00640BA7" w:rsidP="00640BA7">
      <w:pPr>
        <w:pStyle w:val="BodyText21"/>
        <w:numPr>
          <w:ilvl w:val="1"/>
          <w:numId w:val="24"/>
        </w:numPr>
        <w:spacing w:after="0" w:line="240" w:lineRule="auto"/>
        <w:jc w:val="both"/>
        <w:rPr>
          <w:sz w:val="22"/>
          <w:szCs w:val="22"/>
          <w:lang w:val="ru-RU"/>
        </w:rPr>
      </w:pPr>
      <w:r w:rsidRPr="002566D3">
        <w:rPr>
          <w:sz w:val="22"/>
          <w:szCs w:val="22"/>
          <w:lang w:val="ru-RU"/>
        </w:rPr>
        <w:t>Пуско-наладочные работы по запуску оборудования, использования системы электронных идентификационных "номерков" гардероба.</w:t>
      </w:r>
    </w:p>
    <w:p w14:paraId="318DB3E6" w14:textId="77777777" w:rsidR="00640BA7" w:rsidRPr="002566D3" w:rsidRDefault="00640BA7" w:rsidP="00640BA7">
      <w:pPr>
        <w:pStyle w:val="BodyText21"/>
        <w:spacing w:after="0" w:line="240" w:lineRule="auto"/>
        <w:ind w:firstLine="360"/>
        <w:jc w:val="both"/>
        <w:rPr>
          <w:rFonts w:eastAsiaTheme="minorHAnsi"/>
          <w:sz w:val="22"/>
          <w:szCs w:val="22"/>
          <w:lang w:val="ru-RU"/>
        </w:rPr>
      </w:pPr>
    </w:p>
    <w:p w14:paraId="243B5408" w14:textId="77777777" w:rsidR="00640BA7" w:rsidRPr="002566D3" w:rsidRDefault="00640BA7" w:rsidP="00640BA7">
      <w:pPr>
        <w:pStyle w:val="BodyText21"/>
        <w:spacing w:after="0" w:line="240" w:lineRule="auto"/>
        <w:ind w:firstLine="360"/>
        <w:rPr>
          <w:rFonts w:eastAsiaTheme="minorHAnsi"/>
          <w:sz w:val="22"/>
          <w:szCs w:val="22"/>
          <w:lang w:val="ru-RU"/>
        </w:rPr>
      </w:pPr>
    </w:p>
    <w:p w14:paraId="13137BEB" w14:textId="77777777" w:rsidR="00640BA7" w:rsidRPr="002566D3" w:rsidRDefault="00640BA7" w:rsidP="00640BA7">
      <w:pPr>
        <w:pStyle w:val="BodyText21"/>
        <w:spacing w:after="0" w:line="240" w:lineRule="auto"/>
        <w:ind w:firstLine="360"/>
        <w:jc w:val="both"/>
        <w:rPr>
          <w:rFonts w:eastAsiaTheme="minorHAnsi"/>
          <w:sz w:val="22"/>
          <w:szCs w:val="22"/>
          <w:lang w:val="ru-RU"/>
        </w:rPr>
      </w:pPr>
    </w:p>
    <w:p w14:paraId="6D85A502" w14:textId="77777777" w:rsidR="00640BA7" w:rsidRPr="002566D3" w:rsidRDefault="00640BA7" w:rsidP="00640BA7">
      <w:pPr>
        <w:pStyle w:val="BodyText21"/>
        <w:spacing w:after="0" w:line="240" w:lineRule="auto"/>
        <w:ind w:firstLine="360"/>
        <w:jc w:val="both"/>
        <w:rPr>
          <w:rFonts w:eastAsiaTheme="minorHAnsi"/>
          <w:sz w:val="22"/>
          <w:szCs w:val="22"/>
          <w:lang w:val="ru-RU"/>
        </w:rPr>
      </w:pPr>
    </w:p>
    <w:p w14:paraId="3B18383C" w14:textId="77777777" w:rsidR="00640BA7" w:rsidRPr="002566D3" w:rsidRDefault="00640BA7" w:rsidP="00640BA7">
      <w:pPr>
        <w:pStyle w:val="BodyText21"/>
        <w:spacing w:after="0" w:line="240" w:lineRule="auto"/>
        <w:ind w:firstLine="360"/>
        <w:jc w:val="both"/>
        <w:rPr>
          <w:rFonts w:eastAsiaTheme="minorHAnsi"/>
          <w:sz w:val="22"/>
          <w:szCs w:val="22"/>
          <w:lang w:val="ru-RU"/>
        </w:rPr>
      </w:pPr>
      <w:r w:rsidRPr="002566D3">
        <w:rPr>
          <w:rFonts w:eastAsiaTheme="minorHAnsi"/>
          <w:sz w:val="22"/>
          <w:szCs w:val="22"/>
          <w:lang w:val="ru-RU"/>
        </w:rPr>
        <w:t xml:space="preserve"> </w:t>
      </w:r>
    </w:p>
    <w:p w14:paraId="2B322F0A" w14:textId="77777777" w:rsidR="00640BA7" w:rsidRPr="002566D3" w:rsidRDefault="00640BA7" w:rsidP="00640BA7">
      <w:pPr>
        <w:rPr>
          <w:rFonts w:ascii="Times New Roman" w:hAnsi="Times New Roman"/>
          <w:iCs/>
          <w:lang w:val="ru-RU"/>
        </w:rPr>
      </w:pPr>
    </w:p>
    <w:p w14:paraId="3F4352EC" w14:textId="77777777" w:rsidR="00640BA7" w:rsidRPr="002566D3" w:rsidRDefault="00640BA7" w:rsidP="00640BA7">
      <w:pPr>
        <w:rPr>
          <w:rFonts w:ascii="Times New Roman" w:eastAsiaTheme="majorEastAsia" w:hAnsi="Times New Roman"/>
          <w:color w:val="2F5496" w:themeColor="accent1" w:themeShade="BF"/>
          <w:lang w:val="ru-RU"/>
        </w:rPr>
      </w:pPr>
      <w:r w:rsidRPr="002566D3">
        <w:rPr>
          <w:rFonts w:ascii="Times New Roman" w:hAnsi="Times New Roman"/>
          <w:lang w:val="ru-RU"/>
        </w:rPr>
        <w:br w:type="page"/>
      </w:r>
    </w:p>
    <w:p w14:paraId="14D0FBBB" w14:textId="77777777" w:rsidR="00640BA7" w:rsidRPr="002566D3" w:rsidRDefault="00640BA7" w:rsidP="00640BA7">
      <w:pPr>
        <w:pStyle w:val="Heading1"/>
        <w:keepNext/>
        <w:keepLines/>
        <w:numPr>
          <w:ilvl w:val="0"/>
          <w:numId w:val="13"/>
        </w:numPr>
        <w:pBdr>
          <w:bottom w:val="none" w:sz="0" w:space="0" w:color="auto"/>
        </w:pBdr>
        <w:spacing w:before="240" w:after="0"/>
        <w:jc w:val="both"/>
        <w:rPr>
          <w:rFonts w:ascii="Times New Roman" w:hAnsi="Times New Roman"/>
          <w:b w:val="0"/>
          <w:sz w:val="22"/>
          <w:szCs w:val="22"/>
          <w:u w:val="single"/>
          <w:lang w:val="ru-RU"/>
        </w:rPr>
      </w:pPr>
      <w:bookmarkStart w:id="94" w:name="_Toc524527775"/>
      <w:r w:rsidRPr="002566D3">
        <w:rPr>
          <w:rFonts w:ascii="Times New Roman" w:hAnsi="Times New Roman"/>
          <w:b w:val="0"/>
          <w:sz w:val="22"/>
          <w:szCs w:val="22"/>
          <w:u w:val="single"/>
          <w:lang w:val="ru-RU"/>
        </w:rPr>
        <w:lastRenderedPageBreak/>
        <w:t>Требования к выполнению работ (услуг)</w:t>
      </w:r>
      <w:bookmarkEnd w:id="94"/>
    </w:p>
    <w:p w14:paraId="3056002A" w14:textId="77777777" w:rsidR="00640BA7" w:rsidRPr="002566D3" w:rsidRDefault="00640BA7" w:rsidP="00640BA7">
      <w:pPr>
        <w:rPr>
          <w:rFonts w:ascii="Times New Roman" w:hAnsi="Times New Roman"/>
          <w:lang w:val="ru-RU"/>
        </w:rPr>
      </w:pPr>
    </w:p>
    <w:p w14:paraId="6E510CD1" w14:textId="77777777" w:rsidR="00640BA7" w:rsidRPr="002566D3" w:rsidRDefault="00640BA7" w:rsidP="00640BA7">
      <w:pPr>
        <w:pStyle w:val="Heading2"/>
        <w:keepNext/>
        <w:keepLines/>
        <w:numPr>
          <w:ilvl w:val="1"/>
          <w:numId w:val="13"/>
        </w:numPr>
        <w:pBdr>
          <w:bottom w:val="none" w:sz="0" w:space="0" w:color="auto"/>
        </w:pBdr>
        <w:spacing w:before="40" w:after="0"/>
        <w:rPr>
          <w:rFonts w:ascii="Times New Roman" w:hAnsi="Times New Roman"/>
          <w:sz w:val="22"/>
          <w:szCs w:val="22"/>
          <w:lang w:val="ru-RU"/>
        </w:rPr>
      </w:pPr>
      <w:bookmarkStart w:id="95" w:name="_Toc524527776"/>
      <w:r w:rsidRPr="002566D3">
        <w:rPr>
          <w:rFonts w:ascii="Times New Roman" w:hAnsi="Times New Roman"/>
          <w:sz w:val="22"/>
          <w:szCs w:val="22"/>
          <w:lang w:val="ru-RU"/>
        </w:rPr>
        <w:t>Требования к срокам</w:t>
      </w:r>
      <w:bookmarkEnd w:id="95"/>
    </w:p>
    <w:p w14:paraId="3665ABA8" w14:textId="77777777" w:rsidR="00640BA7" w:rsidRPr="002566D3" w:rsidRDefault="00640BA7" w:rsidP="00640BA7">
      <w:pPr>
        <w:pStyle w:val="ListParagraph"/>
        <w:numPr>
          <w:ilvl w:val="2"/>
          <w:numId w:val="13"/>
        </w:numPr>
        <w:ind w:hanging="657"/>
        <w:rPr>
          <w:rFonts w:ascii="Times New Roman" w:hAnsi="Times New Roman"/>
          <w:lang w:val="ru-RU"/>
        </w:rPr>
      </w:pPr>
      <w:r w:rsidRPr="002566D3">
        <w:rPr>
          <w:rFonts w:ascii="Times New Roman" w:hAnsi="Times New Roman"/>
          <w:lang w:val="ru-RU"/>
        </w:rPr>
        <w:t>Сроки производства и установки предлагаются участниками и являются критерием оценки в процессе проведения тендера.</w:t>
      </w:r>
    </w:p>
    <w:p w14:paraId="75771E13" w14:textId="77777777" w:rsidR="00640BA7" w:rsidRPr="002566D3" w:rsidRDefault="00640BA7" w:rsidP="00640BA7">
      <w:pPr>
        <w:pStyle w:val="ListParagraph"/>
        <w:numPr>
          <w:ilvl w:val="2"/>
          <w:numId w:val="13"/>
        </w:numPr>
        <w:ind w:hanging="657"/>
        <w:rPr>
          <w:rFonts w:ascii="Times New Roman" w:hAnsi="Times New Roman"/>
          <w:lang w:val="ru-RU"/>
        </w:rPr>
      </w:pPr>
      <w:r w:rsidRPr="002566D3">
        <w:rPr>
          <w:rFonts w:ascii="Times New Roman" w:hAnsi="Times New Roman"/>
          <w:lang w:val="ru-RU"/>
        </w:rPr>
        <w:t>Участник должен предусмотреть возможность работы в выходные и праздничные дни, определенные действующим законодательством РФ, по предварительному согласованию с Организатором.</w:t>
      </w:r>
    </w:p>
    <w:p w14:paraId="75C9BB21" w14:textId="77777777" w:rsidR="00640BA7" w:rsidRPr="002566D3" w:rsidRDefault="00640BA7" w:rsidP="00640BA7">
      <w:pPr>
        <w:rPr>
          <w:rFonts w:ascii="Times New Roman" w:hAnsi="Times New Roman"/>
          <w:lang w:val="ru-RU"/>
        </w:rPr>
      </w:pPr>
    </w:p>
    <w:p w14:paraId="571CE77C" w14:textId="77777777" w:rsidR="00640BA7" w:rsidRPr="002566D3" w:rsidRDefault="00640BA7" w:rsidP="00640BA7">
      <w:pPr>
        <w:pStyle w:val="Heading2"/>
        <w:keepNext/>
        <w:keepLines/>
        <w:numPr>
          <w:ilvl w:val="1"/>
          <w:numId w:val="13"/>
        </w:numPr>
        <w:pBdr>
          <w:bottom w:val="none" w:sz="0" w:space="0" w:color="auto"/>
        </w:pBdr>
        <w:spacing w:before="40" w:after="0"/>
        <w:rPr>
          <w:rFonts w:ascii="Times New Roman" w:hAnsi="Times New Roman"/>
          <w:sz w:val="22"/>
          <w:szCs w:val="22"/>
          <w:lang w:val="ru-RU"/>
        </w:rPr>
      </w:pPr>
      <w:bookmarkStart w:id="96" w:name="_Toc524527777"/>
      <w:r w:rsidRPr="002566D3">
        <w:rPr>
          <w:rFonts w:ascii="Times New Roman" w:hAnsi="Times New Roman"/>
          <w:sz w:val="22"/>
          <w:szCs w:val="22"/>
          <w:lang w:val="ru-RU"/>
        </w:rPr>
        <w:t>Требования к порядку выполнения</w:t>
      </w:r>
      <w:bookmarkEnd w:id="96"/>
    </w:p>
    <w:p w14:paraId="0AE95BB0"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 xml:space="preserve">Разработать рабочие чертежи размещения </w:t>
      </w:r>
      <w:r w:rsidRPr="002566D3">
        <w:rPr>
          <w:rFonts w:ascii="Times New Roman" w:hAnsi="Times New Roman"/>
          <w:b/>
          <w:lang w:val="ru-RU"/>
        </w:rPr>
        <w:t>транспортера для гардероба</w:t>
      </w:r>
      <w:r w:rsidRPr="002566D3">
        <w:rPr>
          <w:rFonts w:ascii="Times New Roman" w:hAnsi="Times New Roman"/>
          <w:lang w:val="ru-RU"/>
        </w:rPr>
        <w:t>;</w:t>
      </w:r>
    </w:p>
    <w:p w14:paraId="356F2809"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 xml:space="preserve">Разработать монтажные чертежи крепления </w:t>
      </w:r>
      <w:r w:rsidRPr="002566D3">
        <w:rPr>
          <w:rFonts w:ascii="Times New Roman" w:hAnsi="Times New Roman"/>
          <w:b/>
          <w:lang w:val="ru-RU"/>
        </w:rPr>
        <w:t>транспортера для гардероба</w:t>
      </w:r>
      <w:r w:rsidRPr="002566D3">
        <w:rPr>
          <w:rFonts w:ascii="Times New Roman" w:hAnsi="Times New Roman"/>
          <w:lang w:val="ru-RU"/>
        </w:rPr>
        <w:t>;</w:t>
      </w:r>
    </w:p>
    <w:p w14:paraId="045FA47C"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Согласовывать предлагаемые проектные решения с Заказчиком услуг;</w:t>
      </w:r>
    </w:p>
    <w:p w14:paraId="6435D9E6"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Разрабатывать коммерческое предложение с учетом сроков производства и поставки заказа, определенных в разделе 7 настоящего документа</w:t>
      </w:r>
      <w:r w:rsidRPr="002566D3">
        <w:rPr>
          <w:rFonts w:ascii="Times New Roman" w:hAnsi="Times New Roman"/>
          <w:lang w:val="ru-RU" w:bidi="he-IL"/>
        </w:rPr>
        <w:t>;</w:t>
      </w:r>
    </w:p>
    <w:p w14:paraId="00F536E2"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 xml:space="preserve">Выполнить производство </w:t>
      </w:r>
      <w:r w:rsidRPr="002566D3">
        <w:rPr>
          <w:rFonts w:ascii="Times New Roman" w:hAnsi="Times New Roman"/>
          <w:b/>
          <w:lang w:val="ru-RU"/>
        </w:rPr>
        <w:t>транспортера для гардероба</w:t>
      </w:r>
      <w:r w:rsidRPr="002566D3">
        <w:rPr>
          <w:rFonts w:ascii="Times New Roman" w:hAnsi="Times New Roman"/>
          <w:lang w:val="ru-RU"/>
        </w:rPr>
        <w:t>, согласно согласованному проектному предложению;</w:t>
      </w:r>
    </w:p>
    <w:p w14:paraId="5A4725E9"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 xml:space="preserve">Выполнить монтаж </w:t>
      </w:r>
      <w:r w:rsidRPr="002566D3">
        <w:rPr>
          <w:rFonts w:ascii="Times New Roman" w:hAnsi="Times New Roman"/>
          <w:b/>
          <w:lang w:val="ru-RU"/>
        </w:rPr>
        <w:t>транспортера для гардероба</w:t>
      </w:r>
      <w:r w:rsidRPr="002566D3">
        <w:rPr>
          <w:rFonts w:ascii="Times New Roman" w:hAnsi="Times New Roman"/>
          <w:lang w:val="ru-RU"/>
        </w:rPr>
        <w:t>;</w:t>
      </w:r>
    </w:p>
    <w:p w14:paraId="7686431E"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Обеспечить выполнение своим персоналом правил внутриобъектового и пропускного режима, правил пожарной безопасности, эксплуатации грузоподъёмных механизмов на территории, бережного отношения к имуществу;</w:t>
      </w:r>
    </w:p>
    <w:p w14:paraId="17C9DBA6"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Производить оптимизацию затрат и, как следствие, снижение стоимости услуг;</w:t>
      </w:r>
    </w:p>
    <w:p w14:paraId="35FC2B9F"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Самостоятельно осуществить вывоз образующегося в результате монтажных работ мусора;</w:t>
      </w:r>
    </w:p>
    <w:p w14:paraId="26225512" w14:textId="77777777" w:rsidR="00640BA7" w:rsidRPr="002566D3" w:rsidRDefault="00640BA7" w:rsidP="00640BA7">
      <w:pPr>
        <w:pStyle w:val="ListParagraph"/>
        <w:numPr>
          <w:ilvl w:val="2"/>
          <w:numId w:val="13"/>
        </w:numPr>
        <w:ind w:left="1276" w:hanging="567"/>
        <w:rPr>
          <w:rFonts w:ascii="Times New Roman" w:hAnsi="Times New Roman"/>
          <w:lang w:val="ru-RU"/>
        </w:rPr>
      </w:pPr>
      <w:r w:rsidRPr="002566D3">
        <w:rPr>
          <w:rFonts w:ascii="Times New Roman" w:hAnsi="Times New Roman"/>
          <w:lang w:val="ru-RU"/>
        </w:rPr>
        <w:t>Соблюдать требования Российского законодательства в области экологии и осуществлять экологические платежи.</w:t>
      </w:r>
    </w:p>
    <w:p w14:paraId="0E265302" w14:textId="77777777" w:rsidR="00640BA7" w:rsidRPr="002566D3" w:rsidRDefault="00640BA7" w:rsidP="00640BA7">
      <w:pPr>
        <w:rPr>
          <w:rFonts w:ascii="Times New Roman" w:hAnsi="Times New Roman"/>
          <w:lang w:val="ru-RU"/>
        </w:rPr>
      </w:pPr>
    </w:p>
    <w:p w14:paraId="6F4B216E" w14:textId="77777777" w:rsidR="00640BA7" w:rsidRPr="002566D3" w:rsidRDefault="00640BA7" w:rsidP="00640BA7">
      <w:pPr>
        <w:pStyle w:val="Heading2"/>
        <w:keepNext/>
        <w:keepLines/>
        <w:numPr>
          <w:ilvl w:val="1"/>
          <w:numId w:val="13"/>
        </w:numPr>
        <w:pBdr>
          <w:bottom w:val="none" w:sz="0" w:space="0" w:color="auto"/>
        </w:pBdr>
        <w:spacing w:before="40" w:after="0"/>
        <w:rPr>
          <w:rFonts w:ascii="Times New Roman" w:hAnsi="Times New Roman"/>
          <w:sz w:val="22"/>
          <w:szCs w:val="22"/>
          <w:lang w:val="ru-RU"/>
        </w:rPr>
      </w:pPr>
      <w:bookmarkStart w:id="97" w:name="_Toc524527778"/>
      <w:r w:rsidRPr="002566D3">
        <w:rPr>
          <w:rFonts w:ascii="Times New Roman" w:hAnsi="Times New Roman"/>
          <w:sz w:val="22"/>
          <w:szCs w:val="22"/>
          <w:lang w:val="ru-RU"/>
        </w:rPr>
        <w:t>Требования к приемке</w:t>
      </w:r>
      <w:bookmarkEnd w:id="97"/>
    </w:p>
    <w:p w14:paraId="304E7186" w14:textId="77777777" w:rsidR="00640BA7" w:rsidRPr="002566D3" w:rsidRDefault="00640BA7" w:rsidP="00640BA7">
      <w:pPr>
        <w:pStyle w:val="ListParagraph"/>
        <w:numPr>
          <w:ilvl w:val="2"/>
          <w:numId w:val="13"/>
        </w:numPr>
        <w:ind w:left="1276" w:hanging="657"/>
        <w:rPr>
          <w:rFonts w:ascii="Times New Roman" w:hAnsi="Times New Roman"/>
          <w:lang w:val="ru-RU"/>
        </w:rPr>
      </w:pPr>
      <w:r w:rsidRPr="002566D3">
        <w:rPr>
          <w:rFonts w:ascii="Times New Roman" w:hAnsi="Times New Roman"/>
          <w:lang w:val="ru-RU"/>
        </w:rPr>
        <w:t>После сборки, установки Товара и вывоза упаковочного материала Поставщик предаёт Покупателю Акт выполненных работ.</w:t>
      </w:r>
    </w:p>
    <w:p w14:paraId="4C65DF32" w14:textId="77777777" w:rsidR="00640BA7" w:rsidRPr="002566D3" w:rsidRDefault="00640BA7" w:rsidP="00640BA7">
      <w:pPr>
        <w:pStyle w:val="ListParagraph"/>
        <w:numPr>
          <w:ilvl w:val="2"/>
          <w:numId w:val="13"/>
        </w:numPr>
        <w:ind w:left="1276" w:hanging="657"/>
        <w:rPr>
          <w:rFonts w:ascii="Times New Roman" w:hAnsi="Times New Roman"/>
          <w:lang w:val="ru-RU"/>
        </w:rPr>
      </w:pPr>
      <w:r w:rsidRPr="002566D3">
        <w:rPr>
          <w:rFonts w:ascii="Times New Roman" w:hAnsi="Times New Roman"/>
          <w:lang w:val="ru-RU"/>
        </w:rPr>
        <w:t>Покупатель в течение 15 (пятнадцати) рабочих дней с даты получения Акта выполненных работ проверяет количество и качество Товара.</w:t>
      </w:r>
    </w:p>
    <w:p w14:paraId="7B305FDF" w14:textId="77777777" w:rsidR="00640BA7" w:rsidRPr="002566D3" w:rsidRDefault="00640BA7" w:rsidP="00640BA7">
      <w:pPr>
        <w:pStyle w:val="BodyTextIndent"/>
        <w:widowControl w:val="0"/>
        <w:numPr>
          <w:ilvl w:val="2"/>
          <w:numId w:val="13"/>
        </w:numPr>
        <w:tabs>
          <w:tab w:val="left" w:pos="851"/>
        </w:tabs>
        <w:overflowPunct w:val="0"/>
        <w:autoSpaceDE w:val="0"/>
        <w:autoSpaceDN w:val="0"/>
        <w:adjustRightInd w:val="0"/>
        <w:spacing w:after="0"/>
        <w:ind w:left="1276" w:hanging="657"/>
        <w:contextualSpacing/>
        <w:textAlignment w:val="baseline"/>
        <w:rPr>
          <w:rFonts w:ascii="Times New Roman" w:hAnsi="Times New Roman"/>
          <w:lang w:val="ru-RU"/>
        </w:rPr>
      </w:pPr>
      <w:r w:rsidRPr="002566D3">
        <w:rPr>
          <w:rFonts w:ascii="Times New Roman" w:hAnsi="Times New Roman"/>
          <w:lang w:val="ru-RU"/>
        </w:rPr>
        <w:t xml:space="preserve">Покупатель указывает все не поставленные и не соответствующие согласованным характеристикам Товары, а также поврежденные предметы и части Товара в Дефектной Ведомости приема-передачи Товара. При этом стоимость товаров, указанных в Дефектной ведомости, вычитается из суммы, подлежащей оплате. </w:t>
      </w:r>
    </w:p>
    <w:p w14:paraId="09DADEA2" w14:textId="77777777" w:rsidR="00640BA7" w:rsidRPr="002566D3" w:rsidRDefault="00640BA7" w:rsidP="00640BA7">
      <w:pPr>
        <w:pStyle w:val="BodyTextIndent"/>
        <w:widowControl w:val="0"/>
        <w:numPr>
          <w:ilvl w:val="2"/>
          <w:numId w:val="13"/>
        </w:numPr>
        <w:tabs>
          <w:tab w:val="left" w:pos="851"/>
        </w:tabs>
        <w:overflowPunct w:val="0"/>
        <w:autoSpaceDE w:val="0"/>
        <w:autoSpaceDN w:val="0"/>
        <w:adjustRightInd w:val="0"/>
        <w:spacing w:after="0"/>
        <w:ind w:left="1276" w:hanging="657"/>
        <w:contextualSpacing/>
        <w:textAlignment w:val="baseline"/>
        <w:rPr>
          <w:rFonts w:ascii="Times New Roman" w:hAnsi="Times New Roman"/>
          <w:lang w:val="ru-RU"/>
        </w:rPr>
      </w:pPr>
      <w:r w:rsidRPr="002566D3">
        <w:rPr>
          <w:rFonts w:ascii="Times New Roman" w:hAnsi="Times New Roman"/>
          <w:lang w:val="ru-RU"/>
        </w:rPr>
        <w:t>Оплата Товара, указанного в дефектной ведомости, производится после устранения всех перечисленных недостатков, с учетом штрафов и неустоек, указанных в Договоре.</w:t>
      </w:r>
    </w:p>
    <w:p w14:paraId="2C9BA0A1" w14:textId="77777777" w:rsidR="00640BA7" w:rsidRPr="002566D3" w:rsidRDefault="00640BA7" w:rsidP="00640BA7">
      <w:pPr>
        <w:pStyle w:val="BodyTextIndent"/>
        <w:widowControl w:val="0"/>
        <w:numPr>
          <w:ilvl w:val="2"/>
          <w:numId w:val="13"/>
        </w:numPr>
        <w:tabs>
          <w:tab w:val="left" w:pos="851"/>
        </w:tabs>
        <w:overflowPunct w:val="0"/>
        <w:autoSpaceDE w:val="0"/>
        <w:autoSpaceDN w:val="0"/>
        <w:adjustRightInd w:val="0"/>
        <w:spacing w:after="0"/>
        <w:ind w:left="1276" w:hanging="657"/>
        <w:contextualSpacing/>
        <w:textAlignment w:val="baseline"/>
        <w:rPr>
          <w:rFonts w:ascii="Times New Roman" w:hAnsi="Times New Roman"/>
          <w:lang w:val="ru-RU"/>
        </w:rPr>
      </w:pPr>
      <w:r w:rsidRPr="002566D3">
        <w:rPr>
          <w:rFonts w:ascii="Times New Roman" w:hAnsi="Times New Roman"/>
          <w:lang w:val="ru-RU"/>
        </w:rPr>
        <w:t>Подписание документов должно быть произведено представителями Сторон по Договору или надлежаще уполномоченными ими лицами.</w:t>
      </w:r>
    </w:p>
    <w:p w14:paraId="696E07AB" w14:textId="77777777" w:rsidR="00640BA7" w:rsidRPr="002566D3" w:rsidRDefault="00640BA7" w:rsidP="00640BA7">
      <w:pPr>
        <w:rPr>
          <w:rFonts w:ascii="Times New Roman" w:hAnsi="Times New Roman"/>
          <w:lang w:val="ru-RU"/>
        </w:rPr>
      </w:pPr>
    </w:p>
    <w:p w14:paraId="3D291A64" w14:textId="77777777" w:rsidR="00640BA7" w:rsidRPr="002566D3" w:rsidRDefault="00640BA7" w:rsidP="00640BA7">
      <w:pPr>
        <w:pStyle w:val="Heading2"/>
        <w:keepNext/>
        <w:keepLines/>
        <w:numPr>
          <w:ilvl w:val="1"/>
          <w:numId w:val="13"/>
        </w:numPr>
        <w:pBdr>
          <w:bottom w:val="none" w:sz="0" w:space="0" w:color="auto"/>
        </w:pBdr>
        <w:spacing w:before="40" w:after="0"/>
        <w:rPr>
          <w:rFonts w:ascii="Times New Roman" w:hAnsi="Times New Roman"/>
          <w:sz w:val="22"/>
          <w:szCs w:val="22"/>
          <w:u w:val="single"/>
          <w:lang w:val="ru-RU"/>
        </w:rPr>
      </w:pPr>
      <w:bookmarkStart w:id="98" w:name="_Toc524527779"/>
      <w:r w:rsidRPr="002566D3">
        <w:rPr>
          <w:rFonts w:ascii="Times New Roman" w:hAnsi="Times New Roman"/>
          <w:sz w:val="22"/>
          <w:szCs w:val="22"/>
          <w:u w:val="single"/>
          <w:lang w:val="ru-RU"/>
        </w:rPr>
        <w:t>Требования к гарантиям</w:t>
      </w:r>
      <w:bookmarkEnd w:id="98"/>
    </w:p>
    <w:p w14:paraId="6CE63E0D" w14:textId="77777777" w:rsidR="00640BA7" w:rsidRPr="002566D3" w:rsidRDefault="00640BA7" w:rsidP="00640BA7">
      <w:pPr>
        <w:pStyle w:val="ListParagraph"/>
        <w:numPr>
          <w:ilvl w:val="2"/>
          <w:numId w:val="13"/>
        </w:numPr>
        <w:ind w:hanging="657"/>
        <w:rPr>
          <w:rFonts w:ascii="Times New Roman" w:hAnsi="Times New Roman"/>
          <w:lang w:val="ru-RU"/>
        </w:rPr>
      </w:pPr>
      <w:r w:rsidRPr="002566D3">
        <w:rPr>
          <w:rFonts w:ascii="Times New Roman" w:hAnsi="Times New Roman"/>
          <w:lang w:val="ru-RU"/>
        </w:rPr>
        <w:t xml:space="preserve">На весь поставляемый Товар предоставляется гарантия (Гарантийные сроки на поставляемый Товар и комплектующие), являющаяся неотъемлемой частью настоящего Договора. Все работы, связанные с исполнением данной гарантии, выполняются Поставщиком бесплатно для Покупателя. </w:t>
      </w:r>
      <w:r w:rsidRPr="002566D3">
        <w:rPr>
          <w:rFonts w:ascii="Times New Roman" w:hAnsi="Times New Roman"/>
          <w:b/>
          <w:lang w:val="ru-RU"/>
        </w:rPr>
        <w:t>Срок гарантийного обслуживания обсуждается с Заказчиком и является одним из критериев оценки в ходе проведения тендера</w:t>
      </w:r>
    </w:p>
    <w:p w14:paraId="57E75CC0" w14:textId="77777777" w:rsidR="00640BA7" w:rsidRPr="002566D3" w:rsidRDefault="00640BA7" w:rsidP="00640BA7">
      <w:pPr>
        <w:pStyle w:val="ListParagraph"/>
        <w:numPr>
          <w:ilvl w:val="2"/>
          <w:numId w:val="13"/>
        </w:numPr>
        <w:ind w:hanging="657"/>
        <w:rPr>
          <w:rFonts w:ascii="Times New Roman" w:hAnsi="Times New Roman"/>
          <w:lang w:val="ru-RU"/>
        </w:rPr>
      </w:pPr>
      <w:r w:rsidRPr="002566D3">
        <w:rPr>
          <w:rFonts w:ascii="Times New Roman" w:hAnsi="Times New Roman"/>
          <w:lang w:val="ru-RU"/>
        </w:rPr>
        <w:t>Перемещение Товара, сборка-разборка Товара не должна являться основанием для прекращения гарантийных обязательств Поставщика.</w:t>
      </w:r>
    </w:p>
    <w:p w14:paraId="61DE1E78" w14:textId="77777777" w:rsidR="00640BA7" w:rsidRPr="002566D3" w:rsidRDefault="00640BA7" w:rsidP="00640BA7">
      <w:pPr>
        <w:pStyle w:val="Heading1"/>
        <w:keepNext/>
        <w:keepLines/>
        <w:numPr>
          <w:ilvl w:val="0"/>
          <w:numId w:val="13"/>
        </w:numPr>
        <w:pBdr>
          <w:bottom w:val="none" w:sz="0" w:space="0" w:color="auto"/>
        </w:pBdr>
        <w:spacing w:before="240" w:after="0"/>
        <w:jc w:val="both"/>
        <w:rPr>
          <w:rFonts w:ascii="Times New Roman" w:hAnsi="Times New Roman"/>
          <w:b w:val="0"/>
          <w:sz w:val="22"/>
          <w:szCs w:val="22"/>
          <w:u w:val="single"/>
          <w:lang w:val="ru-RU"/>
        </w:rPr>
      </w:pPr>
      <w:bookmarkStart w:id="99" w:name="_Toc524527780"/>
      <w:r w:rsidRPr="002566D3">
        <w:rPr>
          <w:rFonts w:ascii="Times New Roman" w:hAnsi="Times New Roman"/>
          <w:b w:val="0"/>
          <w:iCs/>
          <w:sz w:val="22"/>
          <w:szCs w:val="22"/>
          <w:u w:val="single"/>
          <w:lang w:val="ru-RU"/>
        </w:rPr>
        <w:lastRenderedPageBreak/>
        <w:t>Требования к Участникам</w:t>
      </w:r>
      <w:bookmarkEnd w:id="92"/>
      <w:bookmarkEnd w:id="93"/>
      <w:bookmarkEnd w:id="99"/>
    </w:p>
    <w:p w14:paraId="2143D0F0" w14:textId="77777777" w:rsidR="00640BA7" w:rsidRPr="002566D3" w:rsidRDefault="00640BA7" w:rsidP="00640BA7">
      <w:pPr>
        <w:jc w:val="both"/>
        <w:rPr>
          <w:rFonts w:ascii="Times New Roman" w:eastAsiaTheme="majorEastAsia" w:hAnsi="Times New Roman"/>
          <w:color w:val="2F5496" w:themeColor="accent1" w:themeShade="BF"/>
          <w:lang w:val="ru-RU"/>
        </w:rPr>
      </w:pPr>
    </w:p>
    <w:p w14:paraId="41B35DE1" w14:textId="77777777" w:rsidR="00640BA7" w:rsidRPr="002566D3" w:rsidRDefault="00640BA7" w:rsidP="00640BA7">
      <w:pPr>
        <w:pStyle w:val="Heading2"/>
        <w:keepNext/>
        <w:keepLines/>
        <w:numPr>
          <w:ilvl w:val="1"/>
          <w:numId w:val="13"/>
        </w:numPr>
        <w:pBdr>
          <w:bottom w:val="none" w:sz="0" w:space="0" w:color="auto"/>
        </w:pBdr>
        <w:spacing w:before="40" w:after="0"/>
        <w:rPr>
          <w:rFonts w:ascii="Times New Roman" w:hAnsi="Times New Roman"/>
          <w:sz w:val="22"/>
          <w:szCs w:val="22"/>
          <w:lang w:val="ru-RU"/>
        </w:rPr>
      </w:pPr>
      <w:bookmarkStart w:id="100" w:name="_Toc524527781"/>
      <w:r w:rsidRPr="002566D3">
        <w:rPr>
          <w:rFonts w:ascii="Times New Roman" w:hAnsi="Times New Roman"/>
          <w:sz w:val="22"/>
          <w:szCs w:val="22"/>
          <w:lang w:val="ru-RU"/>
        </w:rPr>
        <w:t>Организационные требования</w:t>
      </w:r>
      <w:bookmarkEnd w:id="100"/>
    </w:p>
    <w:p w14:paraId="192560A6" w14:textId="77777777" w:rsidR="00640BA7" w:rsidRPr="002566D3" w:rsidRDefault="00640BA7" w:rsidP="00640BA7">
      <w:pPr>
        <w:jc w:val="both"/>
        <w:rPr>
          <w:rFonts w:ascii="Times New Roman" w:hAnsi="Times New Roman"/>
          <w:u w:val="single"/>
          <w:lang w:val="ru-RU"/>
        </w:rPr>
      </w:pPr>
    </w:p>
    <w:p w14:paraId="49F986F6" w14:textId="77777777" w:rsidR="00640BA7" w:rsidRPr="002566D3" w:rsidRDefault="00640BA7" w:rsidP="00640BA7">
      <w:pPr>
        <w:pStyle w:val="ListParagraph"/>
        <w:numPr>
          <w:ilvl w:val="2"/>
          <w:numId w:val="13"/>
        </w:numPr>
        <w:tabs>
          <w:tab w:val="left" w:pos="1276"/>
        </w:tabs>
        <w:ind w:left="1418" w:hanging="567"/>
        <w:jc w:val="both"/>
        <w:rPr>
          <w:rFonts w:ascii="Times New Roman" w:hAnsi="Times New Roman"/>
          <w:lang w:val="ru-RU"/>
        </w:rPr>
      </w:pPr>
      <w:r w:rsidRPr="002566D3">
        <w:rPr>
          <w:rFonts w:ascii="Times New Roman" w:hAnsi="Times New Roman"/>
          <w:lang w:val="ru-RU"/>
        </w:rPr>
        <w:t>Время работы должно быть согласованным с Заказчиком в течение 3-х дней до начала работ;</w:t>
      </w:r>
    </w:p>
    <w:p w14:paraId="04BB703A" w14:textId="77777777" w:rsidR="00640BA7" w:rsidRPr="002566D3" w:rsidRDefault="00640BA7" w:rsidP="00640BA7">
      <w:pPr>
        <w:pStyle w:val="ListParagraph"/>
        <w:numPr>
          <w:ilvl w:val="2"/>
          <w:numId w:val="13"/>
        </w:numPr>
        <w:ind w:left="1418" w:hanging="567"/>
        <w:jc w:val="both"/>
        <w:rPr>
          <w:rFonts w:ascii="Times New Roman" w:hAnsi="Times New Roman"/>
          <w:lang w:val="ru-RU"/>
        </w:rPr>
      </w:pPr>
      <w:r w:rsidRPr="002566D3">
        <w:rPr>
          <w:rFonts w:ascii="Times New Roman" w:hAnsi="Times New Roman"/>
          <w:lang w:val="ru-RU"/>
        </w:rPr>
        <w:t>Исполнитель должен соблюсти пропускной режим Заказчика в течение всего производства работ.</w:t>
      </w:r>
    </w:p>
    <w:p w14:paraId="25CD00EB" w14:textId="77777777" w:rsidR="00640BA7" w:rsidRPr="002566D3" w:rsidRDefault="00640BA7" w:rsidP="00640BA7">
      <w:pPr>
        <w:jc w:val="both"/>
        <w:rPr>
          <w:rFonts w:ascii="Times New Roman" w:hAnsi="Times New Roman"/>
          <w:lang w:val="ru-RU"/>
        </w:rPr>
      </w:pPr>
    </w:p>
    <w:p w14:paraId="44A8F26A" w14:textId="77777777" w:rsidR="00640BA7" w:rsidRPr="002566D3" w:rsidRDefault="00640BA7" w:rsidP="00640BA7">
      <w:pPr>
        <w:pStyle w:val="Heading2"/>
        <w:keepNext/>
        <w:keepLines/>
        <w:numPr>
          <w:ilvl w:val="1"/>
          <w:numId w:val="13"/>
        </w:numPr>
        <w:pBdr>
          <w:bottom w:val="none" w:sz="0" w:space="0" w:color="auto"/>
        </w:pBdr>
        <w:spacing w:before="40" w:after="0"/>
        <w:rPr>
          <w:rFonts w:ascii="Times New Roman" w:hAnsi="Times New Roman"/>
          <w:sz w:val="22"/>
          <w:szCs w:val="22"/>
          <w:lang w:val="ru-RU"/>
        </w:rPr>
      </w:pPr>
      <w:bookmarkStart w:id="101" w:name="_Toc524527782"/>
      <w:r w:rsidRPr="002566D3">
        <w:rPr>
          <w:rFonts w:ascii="Times New Roman" w:hAnsi="Times New Roman"/>
          <w:sz w:val="22"/>
          <w:szCs w:val="22"/>
          <w:lang w:val="ru-RU"/>
        </w:rPr>
        <w:t>Кадровые требования</w:t>
      </w:r>
      <w:bookmarkEnd w:id="101"/>
    </w:p>
    <w:p w14:paraId="2068AB72" w14:textId="77777777" w:rsidR="00640BA7" w:rsidRPr="002566D3" w:rsidRDefault="00640BA7" w:rsidP="00640BA7">
      <w:pPr>
        <w:pStyle w:val="ListParagraph"/>
        <w:numPr>
          <w:ilvl w:val="2"/>
          <w:numId w:val="13"/>
        </w:numPr>
        <w:ind w:left="1418" w:hanging="567"/>
        <w:jc w:val="both"/>
        <w:rPr>
          <w:rFonts w:ascii="Times New Roman" w:eastAsiaTheme="majorEastAsia" w:hAnsi="Times New Roman"/>
          <w:lang w:val="ru-RU"/>
        </w:rPr>
      </w:pPr>
      <w:r w:rsidRPr="002566D3">
        <w:rPr>
          <w:rFonts w:ascii="Times New Roman" w:hAnsi="Times New Roman"/>
          <w:lang w:val="ru-RU"/>
        </w:rPr>
        <w:t>Поставщик гарантирует, что все сотрудники, работающие на объекте Покупателя, имеют необходимую квалификацию и все необходимые разрешения, и допуски для проведения работ.</w:t>
      </w:r>
    </w:p>
    <w:p w14:paraId="6A85ED35" w14:textId="77777777" w:rsidR="00640BA7" w:rsidRPr="002566D3" w:rsidRDefault="00640BA7" w:rsidP="00640BA7">
      <w:pPr>
        <w:pStyle w:val="ListParagraph"/>
        <w:numPr>
          <w:ilvl w:val="2"/>
          <w:numId w:val="13"/>
        </w:numPr>
        <w:ind w:left="1418" w:hanging="567"/>
        <w:jc w:val="both"/>
        <w:rPr>
          <w:rFonts w:ascii="Times New Roman" w:eastAsiaTheme="majorEastAsia" w:hAnsi="Times New Roman"/>
          <w:lang w:val="ru-RU"/>
        </w:rPr>
      </w:pPr>
      <w:r w:rsidRPr="002566D3">
        <w:rPr>
          <w:rFonts w:ascii="Times New Roman" w:hAnsi="Times New Roman"/>
          <w:lang w:val="ru-RU"/>
        </w:rPr>
        <w:t>В случае нарушения сотрудниками Поставщика миграционного законодательства, Поставщик обязуется компенсировать Покупателю понесенные в связи с данным нарушением расходы.</w:t>
      </w:r>
    </w:p>
    <w:p w14:paraId="2EE9FE52" w14:textId="77777777" w:rsidR="00640BA7" w:rsidRPr="002566D3" w:rsidRDefault="00640BA7" w:rsidP="00640BA7">
      <w:pPr>
        <w:pStyle w:val="ListParagraph"/>
        <w:numPr>
          <w:ilvl w:val="2"/>
          <w:numId w:val="13"/>
        </w:numPr>
        <w:ind w:left="1418" w:hanging="567"/>
        <w:jc w:val="both"/>
        <w:rPr>
          <w:rFonts w:ascii="Times New Roman" w:eastAsiaTheme="majorEastAsia" w:hAnsi="Times New Roman"/>
          <w:lang w:val="ru-RU"/>
        </w:rPr>
      </w:pPr>
      <w:r w:rsidRPr="002566D3">
        <w:rPr>
          <w:rFonts w:ascii="Times New Roman" w:hAnsi="Times New Roman"/>
          <w:lang w:val="ru-RU"/>
        </w:rPr>
        <w:t>Поставщик обязуется самостоятельно, без привлечения сотрудников Покупателя, осуществить сборку и монтаж Товара, согласно плану расположения Товара.</w:t>
      </w:r>
    </w:p>
    <w:p w14:paraId="61CE5120" w14:textId="77777777" w:rsidR="00640BA7" w:rsidRPr="002566D3" w:rsidRDefault="00640BA7" w:rsidP="00640BA7">
      <w:pPr>
        <w:jc w:val="both"/>
        <w:rPr>
          <w:rFonts w:ascii="Times New Roman" w:hAnsi="Times New Roman"/>
          <w:lang w:val="ru-RU"/>
        </w:rPr>
      </w:pPr>
    </w:p>
    <w:p w14:paraId="430B2173" w14:textId="77777777" w:rsidR="00640BA7" w:rsidRPr="002566D3" w:rsidRDefault="00640BA7" w:rsidP="00640BA7">
      <w:pPr>
        <w:jc w:val="both"/>
        <w:rPr>
          <w:rFonts w:ascii="Times New Roman" w:hAnsi="Times New Roman"/>
          <w:iCs/>
          <w:lang w:val="ru-RU"/>
        </w:rPr>
      </w:pPr>
    </w:p>
    <w:p w14:paraId="1D0F170A" w14:textId="77777777" w:rsidR="00640BA7" w:rsidRPr="002566D3" w:rsidRDefault="00640BA7" w:rsidP="00640BA7">
      <w:pPr>
        <w:rPr>
          <w:rFonts w:ascii="Times New Roman" w:eastAsiaTheme="majorEastAsia" w:hAnsi="Times New Roman"/>
          <w:color w:val="2F5496" w:themeColor="accent1" w:themeShade="BF"/>
          <w:lang w:val="ru-RU"/>
        </w:rPr>
      </w:pPr>
    </w:p>
    <w:p w14:paraId="66F3A170" w14:textId="77777777" w:rsidR="00640BA7" w:rsidRPr="002566D3" w:rsidRDefault="00640BA7" w:rsidP="00640BA7">
      <w:pPr>
        <w:rPr>
          <w:rFonts w:ascii="Times New Roman" w:eastAsiaTheme="majorEastAsia" w:hAnsi="Times New Roman"/>
          <w:color w:val="2F5496" w:themeColor="accent1" w:themeShade="BF"/>
          <w:lang w:val="ru-RU"/>
        </w:rPr>
      </w:pPr>
      <w:r w:rsidRPr="002566D3">
        <w:rPr>
          <w:rFonts w:ascii="Times New Roman" w:hAnsi="Times New Roman"/>
          <w:lang w:val="ru-RU"/>
        </w:rPr>
        <w:br w:type="page"/>
      </w:r>
    </w:p>
    <w:p w14:paraId="2B85387B" w14:textId="77777777" w:rsidR="00640BA7" w:rsidRPr="002566D3" w:rsidRDefault="00640BA7" w:rsidP="00640BA7">
      <w:pPr>
        <w:pStyle w:val="Heading1"/>
        <w:keepNext/>
        <w:keepLines/>
        <w:numPr>
          <w:ilvl w:val="0"/>
          <w:numId w:val="13"/>
        </w:numPr>
        <w:pBdr>
          <w:bottom w:val="none" w:sz="0" w:space="0" w:color="auto"/>
        </w:pBdr>
        <w:spacing w:before="240" w:after="0"/>
        <w:rPr>
          <w:rFonts w:ascii="Times New Roman" w:hAnsi="Times New Roman"/>
          <w:b w:val="0"/>
          <w:sz w:val="22"/>
          <w:szCs w:val="22"/>
          <w:u w:val="single"/>
          <w:lang w:val="ru-RU"/>
        </w:rPr>
      </w:pPr>
      <w:bookmarkStart w:id="102" w:name="_Toc524527783"/>
      <w:r w:rsidRPr="002566D3">
        <w:rPr>
          <w:rFonts w:ascii="Times New Roman" w:hAnsi="Times New Roman"/>
          <w:b w:val="0"/>
          <w:sz w:val="22"/>
          <w:szCs w:val="22"/>
          <w:u w:val="single"/>
          <w:lang w:val="ru-RU"/>
        </w:rPr>
        <w:lastRenderedPageBreak/>
        <w:t>Требования к качеству работ (услуг)</w:t>
      </w:r>
      <w:bookmarkEnd w:id="102"/>
    </w:p>
    <w:p w14:paraId="30D484A7" w14:textId="77777777" w:rsidR="00640BA7" w:rsidRPr="002566D3" w:rsidRDefault="00640BA7" w:rsidP="002566D3">
      <w:pPr>
        <w:jc w:val="both"/>
        <w:rPr>
          <w:rFonts w:ascii="Times New Roman" w:hAnsi="Times New Roman"/>
          <w:lang w:val="ru-RU"/>
        </w:rPr>
      </w:pPr>
    </w:p>
    <w:p w14:paraId="63F1B675" w14:textId="77777777" w:rsidR="00640BA7" w:rsidRPr="002566D3" w:rsidRDefault="00640BA7" w:rsidP="002566D3">
      <w:pPr>
        <w:pStyle w:val="ListParagraph"/>
        <w:numPr>
          <w:ilvl w:val="1"/>
          <w:numId w:val="13"/>
        </w:numPr>
        <w:jc w:val="both"/>
        <w:rPr>
          <w:rFonts w:ascii="Times New Roman" w:hAnsi="Times New Roman"/>
          <w:lang w:val="ru-RU"/>
        </w:rPr>
      </w:pPr>
      <w:r w:rsidRPr="002566D3">
        <w:rPr>
          <w:rFonts w:ascii="Times New Roman" w:hAnsi="Times New Roman"/>
          <w:lang w:val="ru-RU"/>
        </w:rPr>
        <w:t>Поставщик одновременно с передачей Товара обязан передать Покупателю документы, относящиеся к данному Товару и необходимые для его использования, в том числе:</w:t>
      </w:r>
    </w:p>
    <w:p w14:paraId="4AF1A4C2" w14:textId="77777777" w:rsidR="00640BA7" w:rsidRPr="002566D3" w:rsidRDefault="00640BA7" w:rsidP="002566D3">
      <w:pPr>
        <w:pStyle w:val="ListParagraph"/>
        <w:numPr>
          <w:ilvl w:val="2"/>
          <w:numId w:val="13"/>
        </w:numPr>
        <w:ind w:left="1276" w:hanging="709"/>
        <w:jc w:val="both"/>
        <w:rPr>
          <w:rFonts w:ascii="Times New Roman" w:hAnsi="Times New Roman"/>
          <w:lang w:val="ru-RU"/>
        </w:rPr>
      </w:pPr>
      <w:r w:rsidRPr="002566D3">
        <w:rPr>
          <w:rFonts w:ascii="Times New Roman" w:hAnsi="Times New Roman"/>
          <w:lang w:val="ru-RU"/>
        </w:rPr>
        <w:t>Два экземпляра Товарной накладной;</w:t>
      </w:r>
    </w:p>
    <w:p w14:paraId="334A82CA" w14:textId="77777777" w:rsidR="00640BA7" w:rsidRPr="002566D3" w:rsidRDefault="00640BA7" w:rsidP="002566D3">
      <w:pPr>
        <w:pStyle w:val="ListParagraph"/>
        <w:numPr>
          <w:ilvl w:val="2"/>
          <w:numId w:val="13"/>
        </w:numPr>
        <w:ind w:left="1276" w:hanging="709"/>
        <w:jc w:val="both"/>
        <w:rPr>
          <w:rFonts w:ascii="Times New Roman" w:hAnsi="Times New Roman"/>
          <w:lang w:val="ru-RU"/>
        </w:rPr>
      </w:pPr>
      <w:r w:rsidRPr="002566D3">
        <w:rPr>
          <w:rFonts w:ascii="Times New Roman" w:hAnsi="Times New Roman"/>
          <w:lang w:val="ru-RU"/>
        </w:rPr>
        <w:t>Счет-фактуру, оформленную в соответствии с законодательством Российской Федерации;</w:t>
      </w:r>
    </w:p>
    <w:p w14:paraId="4C8850D4" w14:textId="77777777" w:rsidR="00640BA7" w:rsidRPr="002566D3" w:rsidRDefault="00640BA7" w:rsidP="002566D3">
      <w:pPr>
        <w:pStyle w:val="ListParagraph"/>
        <w:numPr>
          <w:ilvl w:val="2"/>
          <w:numId w:val="13"/>
        </w:numPr>
        <w:ind w:left="1276" w:hanging="709"/>
        <w:jc w:val="both"/>
        <w:rPr>
          <w:rFonts w:ascii="Times New Roman" w:hAnsi="Times New Roman"/>
          <w:lang w:val="ru-RU"/>
        </w:rPr>
      </w:pPr>
      <w:r w:rsidRPr="002566D3">
        <w:rPr>
          <w:rFonts w:ascii="Times New Roman" w:hAnsi="Times New Roman"/>
          <w:lang w:val="ru-RU"/>
        </w:rPr>
        <w:t>Паспорт на каждую единицу Товара, в случае если поставляемый Товар требует паспортизации, скрепленный печатью производителя;</w:t>
      </w:r>
    </w:p>
    <w:p w14:paraId="2491BFDE" w14:textId="77777777" w:rsidR="00640BA7" w:rsidRPr="002566D3" w:rsidRDefault="00640BA7" w:rsidP="002566D3">
      <w:pPr>
        <w:pStyle w:val="ListParagraph"/>
        <w:numPr>
          <w:ilvl w:val="2"/>
          <w:numId w:val="13"/>
        </w:numPr>
        <w:ind w:left="1276" w:hanging="709"/>
        <w:jc w:val="both"/>
        <w:rPr>
          <w:rFonts w:ascii="Times New Roman" w:hAnsi="Times New Roman"/>
          <w:lang w:val="ru-RU"/>
        </w:rPr>
      </w:pPr>
      <w:r w:rsidRPr="002566D3">
        <w:rPr>
          <w:rFonts w:ascii="Times New Roman" w:hAnsi="Times New Roman"/>
          <w:lang w:val="ru-RU"/>
        </w:rPr>
        <w:t>Сертификат качества, подтверждающий соответствие качества поставляемого Товара условиям настоящего Договора;</w:t>
      </w:r>
    </w:p>
    <w:p w14:paraId="067A5BE1" w14:textId="77777777" w:rsidR="00640BA7" w:rsidRPr="002566D3" w:rsidRDefault="00640BA7" w:rsidP="002566D3">
      <w:pPr>
        <w:pStyle w:val="ListParagraph"/>
        <w:numPr>
          <w:ilvl w:val="2"/>
          <w:numId w:val="13"/>
        </w:numPr>
        <w:ind w:left="1276" w:hanging="709"/>
        <w:jc w:val="both"/>
        <w:rPr>
          <w:rFonts w:ascii="Times New Roman" w:hAnsi="Times New Roman"/>
          <w:lang w:val="ru-RU"/>
        </w:rPr>
      </w:pPr>
      <w:r w:rsidRPr="002566D3">
        <w:rPr>
          <w:rFonts w:ascii="Times New Roman" w:hAnsi="Times New Roman"/>
          <w:lang w:val="ru-RU"/>
        </w:rPr>
        <w:t>Копию сертификата соответствия на Товар, заверенную держателем (собственником) сертификата, либо органом, выдавшим сертификат, либо заверен нотариально;</w:t>
      </w:r>
    </w:p>
    <w:p w14:paraId="1F236B02" w14:textId="77777777" w:rsidR="00640BA7" w:rsidRPr="002566D3" w:rsidRDefault="00640BA7" w:rsidP="002566D3">
      <w:pPr>
        <w:pStyle w:val="ListParagraph"/>
        <w:numPr>
          <w:ilvl w:val="2"/>
          <w:numId w:val="13"/>
        </w:numPr>
        <w:ind w:left="1276" w:hanging="709"/>
        <w:jc w:val="both"/>
        <w:rPr>
          <w:rFonts w:ascii="Times New Roman" w:hAnsi="Times New Roman"/>
          <w:lang w:val="ru-RU"/>
        </w:rPr>
      </w:pPr>
      <w:r w:rsidRPr="002566D3">
        <w:rPr>
          <w:rFonts w:ascii="Times New Roman" w:hAnsi="Times New Roman"/>
          <w:lang w:val="ru-RU"/>
        </w:rPr>
        <w:t>Документ, подтверждающий гарантийные обязательства Поставщика на Товар;</w:t>
      </w:r>
    </w:p>
    <w:p w14:paraId="2CCCDBE8" w14:textId="77777777" w:rsidR="00640BA7" w:rsidRPr="002566D3" w:rsidRDefault="00640BA7" w:rsidP="002566D3">
      <w:pPr>
        <w:pStyle w:val="ListParagraph"/>
        <w:numPr>
          <w:ilvl w:val="2"/>
          <w:numId w:val="13"/>
        </w:numPr>
        <w:ind w:left="1276" w:hanging="709"/>
        <w:jc w:val="both"/>
        <w:rPr>
          <w:rFonts w:ascii="Times New Roman" w:hAnsi="Times New Roman"/>
          <w:lang w:val="ru-RU"/>
        </w:rPr>
      </w:pPr>
      <w:r w:rsidRPr="002566D3">
        <w:rPr>
          <w:rFonts w:ascii="Times New Roman" w:hAnsi="Times New Roman"/>
          <w:lang w:val="ru-RU"/>
        </w:rPr>
        <w:t>Инструкции по эксплуатации и хранению Товара;</w:t>
      </w:r>
    </w:p>
    <w:p w14:paraId="4A1D2541" w14:textId="77777777" w:rsidR="00640BA7" w:rsidRPr="002566D3" w:rsidRDefault="00640BA7" w:rsidP="002566D3">
      <w:pPr>
        <w:pStyle w:val="ListParagraph"/>
        <w:numPr>
          <w:ilvl w:val="2"/>
          <w:numId w:val="13"/>
        </w:numPr>
        <w:ind w:left="1276" w:hanging="709"/>
        <w:jc w:val="both"/>
        <w:rPr>
          <w:rFonts w:ascii="Times New Roman" w:hAnsi="Times New Roman"/>
          <w:lang w:val="ru-RU"/>
        </w:rPr>
      </w:pPr>
      <w:r w:rsidRPr="002566D3">
        <w:rPr>
          <w:rFonts w:ascii="Times New Roman" w:hAnsi="Times New Roman"/>
          <w:lang w:val="ru-RU"/>
        </w:rPr>
        <w:t>Документы, подтверждающие доставку Товара (товаросопроводительные документы: транспортные накладные, путевые листы (что применимо)</w:t>
      </w:r>
    </w:p>
    <w:p w14:paraId="5B2AFD83" w14:textId="77777777" w:rsidR="00640BA7" w:rsidRPr="002566D3" w:rsidRDefault="00640BA7" w:rsidP="002566D3">
      <w:pPr>
        <w:pStyle w:val="ListParagraph"/>
        <w:numPr>
          <w:ilvl w:val="2"/>
          <w:numId w:val="13"/>
        </w:numPr>
        <w:ind w:left="1276" w:hanging="709"/>
        <w:jc w:val="both"/>
        <w:rPr>
          <w:rFonts w:ascii="Times New Roman" w:hAnsi="Times New Roman"/>
          <w:lang w:val="ru-RU"/>
        </w:rPr>
      </w:pPr>
      <w:r w:rsidRPr="002566D3">
        <w:rPr>
          <w:rFonts w:ascii="Times New Roman" w:hAnsi="Times New Roman"/>
          <w:lang w:val="ru-RU"/>
        </w:rPr>
        <w:t>Таможенные декларации на Товар и инвойс сопровождающий импортную поставку, в случае если Товар произведен за пределами Российской Федерации.</w:t>
      </w:r>
    </w:p>
    <w:p w14:paraId="1B4C6EB2" w14:textId="77777777" w:rsidR="00640BA7" w:rsidRPr="002566D3" w:rsidRDefault="00640BA7" w:rsidP="00640BA7">
      <w:pPr>
        <w:rPr>
          <w:rFonts w:ascii="Times New Roman" w:hAnsi="Times New Roman"/>
          <w:lang w:val="ru-RU"/>
        </w:rPr>
      </w:pPr>
    </w:p>
    <w:p w14:paraId="5E3F6FEA" w14:textId="77777777" w:rsidR="00640BA7" w:rsidRPr="002566D3" w:rsidRDefault="00640BA7" w:rsidP="00640BA7">
      <w:pPr>
        <w:rPr>
          <w:rFonts w:ascii="Times New Roman" w:hAnsi="Times New Roman"/>
          <w:lang w:val="ru-RU"/>
        </w:rPr>
      </w:pPr>
    </w:p>
    <w:p w14:paraId="42B54843" w14:textId="77777777" w:rsidR="00640BA7" w:rsidRPr="002566D3" w:rsidRDefault="00640BA7" w:rsidP="00640BA7">
      <w:pPr>
        <w:rPr>
          <w:rFonts w:ascii="Times New Roman" w:hAnsi="Times New Roman"/>
          <w:lang w:val="ru-RU"/>
        </w:rPr>
      </w:pPr>
    </w:p>
    <w:p w14:paraId="3FA20D87" w14:textId="77777777" w:rsidR="00640BA7" w:rsidRPr="002566D3" w:rsidRDefault="00640BA7" w:rsidP="00640BA7">
      <w:pPr>
        <w:rPr>
          <w:rFonts w:ascii="Times New Roman" w:hAnsi="Times New Roman"/>
          <w:lang w:val="ru-RU"/>
        </w:rPr>
      </w:pPr>
    </w:p>
    <w:p w14:paraId="46EDD00E" w14:textId="77777777" w:rsidR="00640BA7" w:rsidRPr="002566D3" w:rsidRDefault="00640BA7" w:rsidP="00640BA7">
      <w:pPr>
        <w:rPr>
          <w:rFonts w:ascii="Times New Roman" w:eastAsiaTheme="majorEastAsia" w:hAnsi="Times New Roman"/>
          <w:color w:val="2F5496" w:themeColor="accent1" w:themeShade="BF"/>
          <w:lang w:val="ru-RU"/>
        </w:rPr>
      </w:pPr>
      <w:r w:rsidRPr="002566D3">
        <w:rPr>
          <w:rFonts w:ascii="Times New Roman" w:hAnsi="Times New Roman"/>
          <w:lang w:val="ru-RU"/>
        </w:rPr>
        <w:br w:type="page"/>
      </w:r>
    </w:p>
    <w:p w14:paraId="2C538506" w14:textId="77777777" w:rsidR="00640BA7" w:rsidRPr="002566D3" w:rsidRDefault="00640BA7" w:rsidP="00640BA7">
      <w:pPr>
        <w:pStyle w:val="Heading1"/>
        <w:keepNext/>
        <w:keepLines/>
        <w:numPr>
          <w:ilvl w:val="0"/>
          <w:numId w:val="13"/>
        </w:numPr>
        <w:pBdr>
          <w:bottom w:val="none" w:sz="0" w:space="0" w:color="auto"/>
        </w:pBdr>
        <w:spacing w:before="240" w:after="0"/>
        <w:jc w:val="both"/>
        <w:rPr>
          <w:rFonts w:ascii="Times New Roman" w:hAnsi="Times New Roman"/>
          <w:b w:val="0"/>
          <w:sz w:val="22"/>
          <w:szCs w:val="22"/>
          <w:u w:val="single"/>
          <w:lang w:val="ru-RU"/>
        </w:rPr>
      </w:pPr>
      <w:bookmarkStart w:id="103" w:name="_Toc524527784"/>
      <w:r w:rsidRPr="002566D3">
        <w:rPr>
          <w:rFonts w:ascii="Times New Roman" w:hAnsi="Times New Roman"/>
          <w:b w:val="0"/>
          <w:sz w:val="22"/>
          <w:szCs w:val="22"/>
          <w:u w:val="single"/>
          <w:lang w:val="ru-RU"/>
        </w:rPr>
        <w:lastRenderedPageBreak/>
        <w:t>Требования соответствия нормативным документам (лицензии, допуски, разрешения, согласования)</w:t>
      </w:r>
      <w:bookmarkEnd w:id="103"/>
    </w:p>
    <w:p w14:paraId="1B230C27" w14:textId="77777777" w:rsidR="00640BA7" w:rsidRPr="002566D3" w:rsidRDefault="00640BA7" w:rsidP="00640BA7">
      <w:pPr>
        <w:jc w:val="both"/>
        <w:rPr>
          <w:rFonts w:ascii="Times New Roman" w:hAnsi="Times New Roman"/>
          <w:u w:val="single"/>
          <w:lang w:val="ru-RU"/>
        </w:rPr>
      </w:pPr>
    </w:p>
    <w:p w14:paraId="2A95E6E5" w14:textId="77777777" w:rsidR="00640BA7" w:rsidRPr="002566D3" w:rsidRDefault="00640BA7" w:rsidP="00640BA7">
      <w:pPr>
        <w:jc w:val="both"/>
        <w:rPr>
          <w:rFonts w:ascii="Times New Roman" w:hAnsi="Times New Roman"/>
          <w:lang w:val="ru-RU"/>
        </w:rPr>
      </w:pPr>
    </w:p>
    <w:p w14:paraId="53C7B7E8" w14:textId="77777777" w:rsidR="00640BA7" w:rsidRPr="002566D3" w:rsidRDefault="00640BA7" w:rsidP="00640BA7">
      <w:pPr>
        <w:ind w:left="360"/>
        <w:jc w:val="both"/>
        <w:rPr>
          <w:rFonts w:ascii="Times New Roman" w:hAnsi="Times New Roman"/>
          <w:lang w:val="ru-RU"/>
        </w:rPr>
      </w:pPr>
      <w:r w:rsidRPr="002566D3">
        <w:rPr>
          <w:rFonts w:ascii="Times New Roman" w:hAnsi="Times New Roman"/>
          <w:lang w:val="ru-RU"/>
        </w:rPr>
        <w:t>В соответствии с законодательством РФ.</w:t>
      </w:r>
    </w:p>
    <w:p w14:paraId="2FE71B85" w14:textId="07634D75" w:rsidR="00640BA7" w:rsidRPr="002566D3" w:rsidRDefault="00640BA7" w:rsidP="00640BA7">
      <w:pPr>
        <w:rPr>
          <w:rFonts w:ascii="Times New Roman" w:hAnsi="Times New Roman"/>
          <w:iCs/>
          <w:lang w:val="ru-RU"/>
        </w:rPr>
      </w:pPr>
    </w:p>
    <w:p w14:paraId="079F25FF" w14:textId="1BDF7F75" w:rsidR="00B757AC" w:rsidRPr="002566D3" w:rsidRDefault="00B757AC" w:rsidP="00640BA7">
      <w:pPr>
        <w:rPr>
          <w:rFonts w:ascii="Times New Roman" w:hAnsi="Times New Roman"/>
          <w:iCs/>
          <w:lang w:val="ru-RU"/>
        </w:rPr>
      </w:pPr>
    </w:p>
    <w:p w14:paraId="682968F1" w14:textId="594943C4" w:rsidR="00B757AC" w:rsidRPr="002566D3" w:rsidRDefault="00B757AC" w:rsidP="00640BA7">
      <w:pPr>
        <w:rPr>
          <w:rFonts w:ascii="Times New Roman" w:hAnsi="Times New Roman"/>
          <w:iCs/>
          <w:lang w:val="ru-RU"/>
        </w:rPr>
      </w:pPr>
    </w:p>
    <w:p w14:paraId="6AB9AB64" w14:textId="39BA7EDA" w:rsidR="00B757AC" w:rsidRPr="002566D3" w:rsidRDefault="00B757AC" w:rsidP="00640BA7">
      <w:pPr>
        <w:rPr>
          <w:rFonts w:ascii="Times New Roman" w:hAnsi="Times New Roman"/>
          <w:iCs/>
          <w:lang w:val="ru-RU"/>
        </w:rPr>
      </w:pPr>
    </w:p>
    <w:p w14:paraId="42A13741" w14:textId="3C9DC9CF" w:rsidR="00B757AC" w:rsidRPr="002566D3" w:rsidRDefault="00B757AC" w:rsidP="00640BA7">
      <w:pPr>
        <w:rPr>
          <w:rFonts w:ascii="Times New Roman" w:hAnsi="Times New Roman"/>
          <w:iCs/>
          <w:lang w:val="ru-RU"/>
        </w:rPr>
      </w:pPr>
    </w:p>
    <w:p w14:paraId="0C53CFBC" w14:textId="6998EA10" w:rsidR="00B757AC" w:rsidRPr="002566D3" w:rsidRDefault="00B757AC" w:rsidP="00640BA7">
      <w:pPr>
        <w:rPr>
          <w:rFonts w:ascii="Times New Roman" w:hAnsi="Times New Roman"/>
          <w:iCs/>
          <w:lang w:val="ru-RU"/>
        </w:rPr>
      </w:pPr>
    </w:p>
    <w:p w14:paraId="2A585B81" w14:textId="3061EF05" w:rsidR="00B757AC" w:rsidRPr="002566D3" w:rsidRDefault="00B757AC" w:rsidP="00640BA7">
      <w:pPr>
        <w:rPr>
          <w:rFonts w:ascii="Times New Roman" w:hAnsi="Times New Roman"/>
          <w:iCs/>
          <w:lang w:val="ru-RU"/>
        </w:rPr>
      </w:pPr>
    </w:p>
    <w:p w14:paraId="381B50DC" w14:textId="19CFCE8A" w:rsidR="00B757AC" w:rsidRPr="002566D3" w:rsidRDefault="00B757AC" w:rsidP="00640BA7">
      <w:pPr>
        <w:rPr>
          <w:rFonts w:ascii="Times New Roman" w:hAnsi="Times New Roman"/>
          <w:iCs/>
          <w:lang w:val="ru-RU"/>
        </w:rPr>
      </w:pPr>
    </w:p>
    <w:p w14:paraId="54334F0F" w14:textId="63E26CDA" w:rsidR="00B757AC" w:rsidRPr="002566D3" w:rsidRDefault="00B757AC" w:rsidP="00640BA7">
      <w:pPr>
        <w:rPr>
          <w:rFonts w:ascii="Times New Roman" w:hAnsi="Times New Roman"/>
          <w:iCs/>
          <w:lang w:val="ru-RU"/>
        </w:rPr>
      </w:pPr>
    </w:p>
    <w:p w14:paraId="0076D81E" w14:textId="05DDF077" w:rsidR="00B757AC" w:rsidRPr="002566D3" w:rsidRDefault="00B757AC" w:rsidP="00640BA7">
      <w:pPr>
        <w:rPr>
          <w:rFonts w:ascii="Times New Roman" w:hAnsi="Times New Roman"/>
          <w:iCs/>
          <w:lang w:val="ru-RU"/>
        </w:rPr>
      </w:pPr>
    </w:p>
    <w:p w14:paraId="2E5EBAF5" w14:textId="7DDBF165" w:rsidR="00B757AC" w:rsidRPr="002566D3" w:rsidRDefault="00B757AC" w:rsidP="00640BA7">
      <w:pPr>
        <w:rPr>
          <w:rFonts w:ascii="Times New Roman" w:hAnsi="Times New Roman"/>
          <w:iCs/>
          <w:lang w:val="ru-RU"/>
        </w:rPr>
      </w:pPr>
    </w:p>
    <w:p w14:paraId="79C8B1FD" w14:textId="6017FF4F" w:rsidR="00B757AC" w:rsidRPr="002566D3" w:rsidRDefault="00B757AC" w:rsidP="00640BA7">
      <w:pPr>
        <w:rPr>
          <w:rFonts w:ascii="Times New Roman" w:hAnsi="Times New Roman"/>
          <w:iCs/>
          <w:lang w:val="ru-RU"/>
        </w:rPr>
      </w:pPr>
    </w:p>
    <w:p w14:paraId="13AA7423" w14:textId="749FC38D" w:rsidR="00B757AC" w:rsidRPr="002566D3" w:rsidRDefault="00B757AC" w:rsidP="00640BA7">
      <w:pPr>
        <w:rPr>
          <w:rFonts w:ascii="Times New Roman" w:hAnsi="Times New Roman"/>
          <w:iCs/>
          <w:lang w:val="ru-RU"/>
        </w:rPr>
      </w:pPr>
    </w:p>
    <w:p w14:paraId="301DEF96" w14:textId="75F7105B" w:rsidR="00B757AC" w:rsidRPr="002566D3" w:rsidRDefault="00B757AC" w:rsidP="00640BA7">
      <w:pPr>
        <w:rPr>
          <w:rFonts w:ascii="Times New Roman" w:hAnsi="Times New Roman"/>
          <w:iCs/>
          <w:lang w:val="ru-RU"/>
        </w:rPr>
      </w:pPr>
    </w:p>
    <w:p w14:paraId="223B5A29" w14:textId="245F05AA" w:rsidR="00B757AC" w:rsidRPr="002566D3" w:rsidRDefault="00B757AC" w:rsidP="00640BA7">
      <w:pPr>
        <w:rPr>
          <w:rFonts w:ascii="Times New Roman" w:hAnsi="Times New Roman"/>
          <w:iCs/>
          <w:lang w:val="ru-RU"/>
        </w:rPr>
      </w:pPr>
    </w:p>
    <w:p w14:paraId="6C691349" w14:textId="79E30883" w:rsidR="00B757AC" w:rsidRPr="002566D3" w:rsidRDefault="00B757AC" w:rsidP="00640BA7">
      <w:pPr>
        <w:rPr>
          <w:rFonts w:ascii="Times New Roman" w:hAnsi="Times New Roman"/>
          <w:iCs/>
          <w:lang w:val="ru-RU"/>
        </w:rPr>
      </w:pPr>
    </w:p>
    <w:p w14:paraId="15CA95B5" w14:textId="2179074B" w:rsidR="00B757AC" w:rsidRPr="002566D3" w:rsidRDefault="00B757AC" w:rsidP="00640BA7">
      <w:pPr>
        <w:rPr>
          <w:rFonts w:ascii="Times New Roman" w:hAnsi="Times New Roman"/>
          <w:iCs/>
          <w:lang w:val="ru-RU"/>
        </w:rPr>
      </w:pPr>
    </w:p>
    <w:p w14:paraId="3B198889" w14:textId="312DEC6F" w:rsidR="00B757AC" w:rsidRPr="002566D3" w:rsidRDefault="00B757AC" w:rsidP="00640BA7">
      <w:pPr>
        <w:rPr>
          <w:rFonts w:ascii="Times New Roman" w:hAnsi="Times New Roman"/>
          <w:iCs/>
          <w:lang w:val="ru-RU"/>
        </w:rPr>
      </w:pPr>
    </w:p>
    <w:p w14:paraId="49D42B33" w14:textId="7B15E327" w:rsidR="00B757AC" w:rsidRPr="002566D3" w:rsidRDefault="00B757AC" w:rsidP="00640BA7">
      <w:pPr>
        <w:rPr>
          <w:rFonts w:ascii="Times New Roman" w:hAnsi="Times New Roman"/>
          <w:iCs/>
          <w:lang w:val="ru-RU"/>
        </w:rPr>
      </w:pPr>
    </w:p>
    <w:p w14:paraId="11B83BD1" w14:textId="078784DC" w:rsidR="00B757AC" w:rsidRPr="002566D3" w:rsidRDefault="00B757AC" w:rsidP="00640BA7">
      <w:pPr>
        <w:rPr>
          <w:rFonts w:ascii="Times New Roman" w:hAnsi="Times New Roman"/>
          <w:iCs/>
          <w:lang w:val="ru-RU"/>
        </w:rPr>
      </w:pPr>
    </w:p>
    <w:p w14:paraId="75009F05" w14:textId="7E459D23" w:rsidR="00B757AC" w:rsidRPr="002566D3" w:rsidRDefault="00B757AC" w:rsidP="00640BA7">
      <w:pPr>
        <w:rPr>
          <w:rFonts w:ascii="Times New Roman" w:hAnsi="Times New Roman"/>
          <w:iCs/>
          <w:lang w:val="ru-RU"/>
        </w:rPr>
      </w:pPr>
    </w:p>
    <w:p w14:paraId="4FAA369C" w14:textId="54E23F05" w:rsidR="00B757AC" w:rsidRPr="002566D3" w:rsidRDefault="00B757AC" w:rsidP="00640BA7">
      <w:pPr>
        <w:rPr>
          <w:rFonts w:ascii="Times New Roman" w:hAnsi="Times New Roman"/>
          <w:iCs/>
          <w:lang w:val="ru-RU"/>
        </w:rPr>
      </w:pPr>
    </w:p>
    <w:p w14:paraId="06988ABF" w14:textId="4E6D3CBB" w:rsidR="00B757AC" w:rsidRPr="002566D3" w:rsidRDefault="00B757AC" w:rsidP="00640BA7">
      <w:pPr>
        <w:rPr>
          <w:rFonts w:ascii="Times New Roman" w:hAnsi="Times New Roman"/>
          <w:iCs/>
          <w:lang w:val="ru-RU"/>
        </w:rPr>
      </w:pPr>
    </w:p>
    <w:p w14:paraId="4FBFB789" w14:textId="0CC2F7A7" w:rsidR="00B757AC" w:rsidRPr="002566D3" w:rsidRDefault="00B757AC" w:rsidP="00640BA7">
      <w:pPr>
        <w:rPr>
          <w:rFonts w:ascii="Times New Roman" w:hAnsi="Times New Roman"/>
          <w:iCs/>
          <w:lang w:val="ru-RU"/>
        </w:rPr>
      </w:pPr>
    </w:p>
    <w:p w14:paraId="2EA38149" w14:textId="1DEAA1FC" w:rsidR="00B757AC" w:rsidRPr="002566D3" w:rsidRDefault="00B757AC" w:rsidP="00640BA7">
      <w:pPr>
        <w:rPr>
          <w:rFonts w:ascii="Times New Roman" w:hAnsi="Times New Roman"/>
          <w:iCs/>
          <w:lang w:val="ru-RU"/>
        </w:rPr>
      </w:pPr>
    </w:p>
    <w:p w14:paraId="4D5513F1" w14:textId="5A9D554B" w:rsidR="00B757AC" w:rsidRPr="002566D3" w:rsidRDefault="00B757AC" w:rsidP="00640BA7">
      <w:pPr>
        <w:rPr>
          <w:rFonts w:ascii="Times New Roman" w:hAnsi="Times New Roman"/>
          <w:iCs/>
          <w:lang w:val="ru-RU"/>
        </w:rPr>
      </w:pPr>
    </w:p>
    <w:p w14:paraId="60DE0F3C" w14:textId="76A00A72" w:rsidR="00B757AC" w:rsidRPr="002566D3" w:rsidRDefault="00B757AC" w:rsidP="00640BA7">
      <w:pPr>
        <w:rPr>
          <w:rFonts w:ascii="Times New Roman" w:hAnsi="Times New Roman"/>
          <w:iCs/>
          <w:lang w:val="ru-RU"/>
        </w:rPr>
      </w:pPr>
    </w:p>
    <w:p w14:paraId="74BDB9DD" w14:textId="64EF642F" w:rsidR="00B757AC" w:rsidRPr="002566D3" w:rsidRDefault="00B757AC" w:rsidP="00640BA7">
      <w:pPr>
        <w:rPr>
          <w:rFonts w:ascii="Times New Roman" w:hAnsi="Times New Roman"/>
          <w:iCs/>
          <w:lang w:val="ru-RU"/>
        </w:rPr>
      </w:pPr>
    </w:p>
    <w:p w14:paraId="4EE352B0" w14:textId="2A795729" w:rsidR="00B757AC" w:rsidRPr="002566D3" w:rsidRDefault="00B757AC" w:rsidP="00640BA7">
      <w:pPr>
        <w:rPr>
          <w:rFonts w:ascii="Times New Roman" w:hAnsi="Times New Roman"/>
          <w:iCs/>
          <w:lang w:val="ru-RU"/>
        </w:rPr>
      </w:pPr>
    </w:p>
    <w:p w14:paraId="0C1179AB" w14:textId="1AA7A4C9" w:rsidR="00B757AC" w:rsidRPr="002566D3" w:rsidRDefault="00B757AC" w:rsidP="00640BA7">
      <w:pPr>
        <w:rPr>
          <w:rFonts w:ascii="Times New Roman" w:hAnsi="Times New Roman"/>
          <w:iCs/>
          <w:lang w:val="ru-RU"/>
        </w:rPr>
      </w:pPr>
    </w:p>
    <w:p w14:paraId="2C6982BF" w14:textId="5D01EA96" w:rsidR="00B757AC" w:rsidRPr="002566D3" w:rsidRDefault="00B757AC" w:rsidP="00640BA7">
      <w:pPr>
        <w:rPr>
          <w:rFonts w:ascii="Times New Roman" w:hAnsi="Times New Roman"/>
          <w:iCs/>
          <w:lang w:val="ru-RU"/>
        </w:rPr>
      </w:pPr>
    </w:p>
    <w:p w14:paraId="2D91714F" w14:textId="5AE36403" w:rsidR="00B757AC" w:rsidRPr="002566D3" w:rsidRDefault="00B757AC" w:rsidP="00640BA7">
      <w:pPr>
        <w:rPr>
          <w:rFonts w:ascii="Times New Roman" w:hAnsi="Times New Roman"/>
          <w:iCs/>
          <w:lang w:val="ru-RU"/>
        </w:rPr>
      </w:pPr>
    </w:p>
    <w:p w14:paraId="6080BE26" w14:textId="462DA6DA" w:rsidR="00B757AC" w:rsidRPr="002566D3" w:rsidRDefault="00B757AC" w:rsidP="00640BA7">
      <w:pPr>
        <w:rPr>
          <w:rFonts w:ascii="Times New Roman" w:hAnsi="Times New Roman"/>
          <w:iCs/>
          <w:lang w:val="ru-RU"/>
        </w:rPr>
      </w:pPr>
    </w:p>
    <w:p w14:paraId="6066DBB9" w14:textId="26FC417C" w:rsidR="00B757AC" w:rsidRPr="002566D3" w:rsidRDefault="00B757AC" w:rsidP="00640BA7">
      <w:pPr>
        <w:rPr>
          <w:rFonts w:ascii="Times New Roman" w:hAnsi="Times New Roman"/>
          <w:iCs/>
          <w:lang w:val="ru-RU"/>
        </w:rPr>
      </w:pPr>
    </w:p>
    <w:p w14:paraId="36690631" w14:textId="088B3729" w:rsidR="00B757AC" w:rsidRPr="002566D3" w:rsidRDefault="00B757AC" w:rsidP="00640BA7">
      <w:pPr>
        <w:rPr>
          <w:rFonts w:ascii="Times New Roman" w:hAnsi="Times New Roman"/>
          <w:iCs/>
          <w:lang w:val="ru-RU"/>
        </w:rPr>
      </w:pPr>
    </w:p>
    <w:p w14:paraId="5FCFE5E0" w14:textId="543BD5CA" w:rsidR="00B757AC" w:rsidRPr="002566D3" w:rsidRDefault="00B757AC" w:rsidP="00640BA7">
      <w:pPr>
        <w:rPr>
          <w:rFonts w:ascii="Times New Roman" w:hAnsi="Times New Roman"/>
          <w:iCs/>
          <w:lang w:val="ru-RU"/>
        </w:rPr>
      </w:pPr>
    </w:p>
    <w:p w14:paraId="16858C70" w14:textId="1628B419" w:rsidR="00B757AC" w:rsidRPr="002566D3" w:rsidRDefault="00B757AC" w:rsidP="00640BA7">
      <w:pPr>
        <w:rPr>
          <w:rFonts w:ascii="Times New Roman" w:hAnsi="Times New Roman"/>
          <w:iCs/>
          <w:lang w:val="ru-RU"/>
        </w:rPr>
      </w:pPr>
    </w:p>
    <w:p w14:paraId="3291D0CA" w14:textId="28018B66" w:rsidR="00B757AC" w:rsidRPr="002566D3" w:rsidRDefault="00B757AC" w:rsidP="00640BA7">
      <w:pPr>
        <w:rPr>
          <w:rFonts w:ascii="Times New Roman" w:hAnsi="Times New Roman"/>
          <w:iCs/>
          <w:lang w:val="ru-RU"/>
        </w:rPr>
      </w:pPr>
    </w:p>
    <w:p w14:paraId="5E4D7F33" w14:textId="751061D8" w:rsidR="00B757AC" w:rsidRPr="002566D3" w:rsidRDefault="00B757AC" w:rsidP="00640BA7">
      <w:pPr>
        <w:rPr>
          <w:rFonts w:ascii="Times New Roman" w:hAnsi="Times New Roman"/>
          <w:iCs/>
          <w:lang w:val="ru-RU"/>
        </w:rPr>
      </w:pPr>
    </w:p>
    <w:p w14:paraId="10867EC1" w14:textId="5BA73897" w:rsidR="00B757AC" w:rsidRPr="002566D3" w:rsidRDefault="00B757AC" w:rsidP="00640BA7">
      <w:pPr>
        <w:rPr>
          <w:rFonts w:ascii="Times New Roman" w:hAnsi="Times New Roman"/>
          <w:iCs/>
          <w:lang w:val="ru-RU"/>
        </w:rPr>
      </w:pPr>
    </w:p>
    <w:p w14:paraId="3932ED38" w14:textId="579AA8F2" w:rsidR="00B757AC" w:rsidRPr="002566D3" w:rsidRDefault="00B757AC" w:rsidP="00640BA7">
      <w:pPr>
        <w:rPr>
          <w:rFonts w:ascii="Times New Roman" w:hAnsi="Times New Roman"/>
          <w:iCs/>
          <w:lang w:val="ru-RU"/>
        </w:rPr>
      </w:pPr>
    </w:p>
    <w:p w14:paraId="63502D18" w14:textId="65DAA281" w:rsidR="00B757AC" w:rsidRPr="002566D3" w:rsidRDefault="00B757AC" w:rsidP="00640BA7">
      <w:pPr>
        <w:rPr>
          <w:rFonts w:ascii="Times New Roman" w:hAnsi="Times New Roman"/>
          <w:iCs/>
          <w:lang w:val="ru-RU"/>
        </w:rPr>
      </w:pPr>
    </w:p>
    <w:p w14:paraId="0F990C9A" w14:textId="71D4149D" w:rsidR="00B757AC" w:rsidRPr="002566D3" w:rsidRDefault="00B757AC" w:rsidP="00640BA7">
      <w:pPr>
        <w:rPr>
          <w:rFonts w:ascii="Times New Roman" w:hAnsi="Times New Roman"/>
          <w:iCs/>
          <w:lang w:val="ru-RU"/>
        </w:rPr>
      </w:pPr>
    </w:p>
    <w:p w14:paraId="7027C3D1" w14:textId="4E73E922" w:rsidR="00B757AC" w:rsidRPr="002566D3" w:rsidRDefault="00B757AC" w:rsidP="00640BA7">
      <w:pPr>
        <w:rPr>
          <w:rFonts w:ascii="Times New Roman" w:hAnsi="Times New Roman"/>
          <w:iCs/>
          <w:lang w:val="ru-RU"/>
        </w:rPr>
      </w:pPr>
    </w:p>
    <w:p w14:paraId="4FC396BE" w14:textId="518123B1" w:rsidR="00B757AC" w:rsidRPr="002566D3" w:rsidRDefault="00B757AC" w:rsidP="00640BA7">
      <w:pPr>
        <w:rPr>
          <w:rFonts w:ascii="Times New Roman" w:hAnsi="Times New Roman"/>
          <w:iCs/>
          <w:lang w:val="ru-RU"/>
        </w:rPr>
      </w:pPr>
    </w:p>
    <w:p w14:paraId="62431172" w14:textId="5862FCA7" w:rsidR="00B757AC" w:rsidRPr="002566D3" w:rsidRDefault="00B757AC" w:rsidP="00640BA7">
      <w:pPr>
        <w:rPr>
          <w:rFonts w:ascii="Times New Roman" w:hAnsi="Times New Roman"/>
          <w:iCs/>
          <w:lang w:val="ru-RU"/>
        </w:rPr>
      </w:pPr>
    </w:p>
    <w:p w14:paraId="688373C6" w14:textId="5215FA44" w:rsidR="00B757AC" w:rsidRPr="002566D3" w:rsidRDefault="00B757AC" w:rsidP="00640BA7">
      <w:pPr>
        <w:rPr>
          <w:rFonts w:ascii="Times New Roman" w:hAnsi="Times New Roman"/>
          <w:iCs/>
          <w:lang w:val="ru-RU"/>
        </w:rPr>
      </w:pPr>
    </w:p>
    <w:p w14:paraId="302EEBC1" w14:textId="77777777" w:rsidR="00B757AC" w:rsidRPr="002566D3" w:rsidRDefault="00B757AC" w:rsidP="00640BA7">
      <w:pPr>
        <w:rPr>
          <w:rFonts w:ascii="Times New Roman" w:hAnsi="Times New Roman"/>
          <w:iCs/>
          <w:lang w:val="ru-RU"/>
        </w:rPr>
      </w:pPr>
    </w:p>
    <w:p w14:paraId="6367F7B1" w14:textId="77777777" w:rsidR="00640BA7" w:rsidRPr="002566D3" w:rsidRDefault="00640BA7" w:rsidP="00640BA7">
      <w:pPr>
        <w:pStyle w:val="Heading1"/>
        <w:keepNext/>
        <w:keepLines/>
        <w:numPr>
          <w:ilvl w:val="0"/>
          <w:numId w:val="13"/>
        </w:numPr>
        <w:pBdr>
          <w:bottom w:val="none" w:sz="0" w:space="0" w:color="auto"/>
        </w:pBdr>
        <w:spacing w:before="240" w:after="0"/>
        <w:jc w:val="both"/>
        <w:rPr>
          <w:rFonts w:ascii="Times New Roman" w:hAnsi="Times New Roman"/>
          <w:b w:val="0"/>
          <w:sz w:val="22"/>
          <w:szCs w:val="22"/>
          <w:u w:val="single"/>
          <w:lang w:val="ru-RU"/>
        </w:rPr>
      </w:pPr>
      <w:bookmarkStart w:id="104" w:name="_Toc524527785"/>
      <w:r w:rsidRPr="002566D3">
        <w:rPr>
          <w:rFonts w:ascii="Times New Roman" w:hAnsi="Times New Roman"/>
          <w:b w:val="0"/>
          <w:sz w:val="22"/>
          <w:szCs w:val="22"/>
          <w:u w:val="single"/>
          <w:lang w:val="ru-RU"/>
        </w:rPr>
        <w:lastRenderedPageBreak/>
        <w:t>Приложения</w:t>
      </w:r>
      <w:bookmarkEnd w:id="104"/>
    </w:p>
    <w:p w14:paraId="269635D1" w14:textId="77777777" w:rsidR="00640BA7" w:rsidRPr="002566D3" w:rsidRDefault="00640BA7" w:rsidP="00640BA7">
      <w:pPr>
        <w:jc w:val="both"/>
        <w:rPr>
          <w:rFonts w:ascii="Times New Roman" w:hAnsi="Times New Roman"/>
          <w:lang w:val="ru-RU"/>
        </w:rPr>
      </w:pPr>
    </w:p>
    <w:p w14:paraId="6B9B57B5" w14:textId="77777777" w:rsidR="00640BA7" w:rsidRPr="002566D3" w:rsidRDefault="00640BA7" w:rsidP="00640BA7">
      <w:pPr>
        <w:jc w:val="both"/>
        <w:rPr>
          <w:rFonts w:ascii="Times New Roman" w:hAnsi="Times New Roman"/>
          <w:lang w:val="ru-RU"/>
        </w:rPr>
      </w:pPr>
    </w:p>
    <w:p w14:paraId="4180B137" w14:textId="77777777" w:rsidR="00640BA7" w:rsidRPr="002566D3" w:rsidRDefault="00640BA7" w:rsidP="00640BA7">
      <w:pPr>
        <w:pStyle w:val="Heading2"/>
        <w:jc w:val="both"/>
        <w:rPr>
          <w:rFonts w:ascii="Times New Roman" w:hAnsi="Times New Roman"/>
          <w:color w:val="000000" w:themeColor="text1"/>
          <w:sz w:val="22"/>
          <w:szCs w:val="22"/>
          <w:lang w:val="ru-RU"/>
        </w:rPr>
      </w:pPr>
      <w:bookmarkStart w:id="105" w:name="_Toc524527786"/>
      <w:r w:rsidRPr="002566D3">
        <w:rPr>
          <w:rFonts w:ascii="Times New Roman" w:hAnsi="Times New Roman"/>
          <w:color w:val="000000" w:themeColor="text1"/>
          <w:sz w:val="22"/>
          <w:szCs w:val="22"/>
          <w:lang w:val="ru-RU"/>
        </w:rPr>
        <w:t>Приложение 1 – Исходные данные для проектирования</w:t>
      </w:r>
      <w:bookmarkEnd w:id="105"/>
    </w:p>
    <w:p w14:paraId="011B6B91" w14:textId="77777777" w:rsidR="00640BA7" w:rsidRPr="002566D3" w:rsidRDefault="00640BA7" w:rsidP="00640BA7">
      <w:pPr>
        <w:pStyle w:val="Heading3"/>
        <w:rPr>
          <w:rFonts w:ascii="Times New Roman" w:hAnsi="Times New Roman"/>
          <w:color w:val="000000" w:themeColor="text1"/>
          <w:sz w:val="22"/>
          <w:szCs w:val="22"/>
          <w:lang w:val="ru-RU"/>
        </w:rPr>
      </w:pPr>
      <w:bookmarkStart w:id="106" w:name="_Toc524527787"/>
      <w:r w:rsidRPr="002566D3">
        <w:rPr>
          <w:rFonts w:ascii="Times New Roman" w:hAnsi="Times New Roman"/>
          <w:color w:val="000000" w:themeColor="text1"/>
          <w:sz w:val="22"/>
          <w:szCs w:val="22"/>
          <w:lang w:val="ru-RU"/>
        </w:rPr>
        <w:t>1.1 Местоположение транспортера для гардероба на плане здания Кампуса</w:t>
      </w:r>
      <w:bookmarkEnd w:id="106"/>
    </w:p>
    <w:p w14:paraId="13FA5253" w14:textId="77777777" w:rsidR="00640BA7" w:rsidRPr="002566D3" w:rsidRDefault="00640BA7" w:rsidP="00640BA7">
      <w:pPr>
        <w:rPr>
          <w:rFonts w:ascii="Times New Roman" w:hAnsi="Times New Roman"/>
          <w:noProof/>
          <w:color w:val="000000" w:themeColor="text1"/>
          <w:lang w:val="ru-RU" w:eastAsia="ru-RU"/>
        </w:rPr>
      </w:pPr>
    </w:p>
    <w:p w14:paraId="0534F9EC" w14:textId="77777777" w:rsidR="00640BA7" w:rsidRPr="002566D3" w:rsidRDefault="00640BA7" w:rsidP="00640BA7">
      <w:pPr>
        <w:rPr>
          <w:rFonts w:ascii="Times New Roman" w:hAnsi="Times New Roman"/>
          <w:lang w:val="ru-RU"/>
        </w:rPr>
      </w:pPr>
      <w:r w:rsidRPr="002566D3">
        <w:rPr>
          <w:rFonts w:ascii="Times New Roman" w:hAnsi="Times New Roman"/>
          <w:noProof/>
        </w:rPr>
        <mc:AlternateContent>
          <mc:Choice Requires="wps">
            <w:drawing>
              <wp:anchor distT="0" distB="0" distL="114300" distR="114300" simplePos="0" relativeHeight="251659264" behindDoc="0" locked="0" layoutInCell="1" allowOverlap="1" wp14:anchorId="76A8EA43" wp14:editId="492FF850">
                <wp:simplePos x="0" y="0"/>
                <wp:positionH relativeFrom="column">
                  <wp:posOffset>3407918</wp:posOffset>
                </wp:positionH>
                <wp:positionV relativeFrom="paragraph">
                  <wp:posOffset>3858616</wp:posOffset>
                </wp:positionV>
                <wp:extent cx="146304" cy="175564"/>
                <wp:effectExtent l="0" t="0" r="25400" b="15240"/>
                <wp:wrapNone/>
                <wp:docPr id="7" name="Rectangle 7"/>
                <wp:cNvGraphicFramePr/>
                <a:graphic xmlns:a="http://schemas.openxmlformats.org/drawingml/2006/main">
                  <a:graphicData uri="http://schemas.microsoft.com/office/word/2010/wordprocessingShape">
                    <wps:wsp>
                      <wps:cNvSpPr/>
                      <wps:spPr>
                        <a:xfrm>
                          <a:off x="0" y="0"/>
                          <a:ext cx="146304" cy="175564"/>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C76D5" id="Rectangle 7" o:spid="_x0000_s1026" style="position:absolute;margin-left:268.35pt;margin-top:303.85pt;width:11.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" fillcolor="red" strokecolor="#1f3763 [1604]" strokeweight="1pt"/>
            </w:pict>
          </mc:Fallback>
        </mc:AlternateContent>
      </w:r>
      <w:r w:rsidRPr="002566D3">
        <w:rPr>
          <w:rFonts w:ascii="Times New Roman" w:hAnsi="Times New Roman"/>
          <w:noProof/>
        </w:rPr>
        <w:drawing>
          <wp:inline distT="0" distB="0" distL="0" distR="0" wp14:anchorId="5055E529" wp14:editId="0A453668">
            <wp:extent cx="4886553" cy="514317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98361" cy="5155601"/>
                    </a:xfrm>
                    <a:prstGeom prst="rect">
                      <a:avLst/>
                    </a:prstGeom>
                  </pic:spPr>
                </pic:pic>
              </a:graphicData>
            </a:graphic>
          </wp:inline>
        </w:drawing>
      </w:r>
    </w:p>
    <w:p w14:paraId="5C648173" w14:textId="77777777" w:rsidR="00640BA7" w:rsidRPr="002566D3" w:rsidRDefault="00640BA7" w:rsidP="00640BA7">
      <w:pPr>
        <w:rPr>
          <w:rFonts w:ascii="Times New Roman" w:hAnsi="Times New Roman"/>
          <w:lang w:val="ru-RU"/>
        </w:rPr>
      </w:pPr>
    </w:p>
    <w:p w14:paraId="16C70F81" w14:textId="77777777" w:rsidR="00640BA7" w:rsidRPr="002566D3" w:rsidRDefault="00640BA7" w:rsidP="00640BA7">
      <w:pPr>
        <w:rPr>
          <w:rFonts w:ascii="Times New Roman" w:eastAsiaTheme="majorEastAsia" w:hAnsi="Times New Roman"/>
          <w:color w:val="1F3763" w:themeColor="accent1" w:themeShade="7F"/>
          <w:lang w:val="ru-RU"/>
        </w:rPr>
      </w:pPr>
      <w:r w:rsidRPr="002566D3">
        <w:rPr>
          <w:rFonts w:ascii="Times New Roman" w:hAnsi="Times New Roman"/>
          <w:lang w:val="ru-RU"/>
        </w:rPr>
        <w:br w:type="page"/>
      </w:r>
    </w:p>
    <w:p w14:paraId="6DAA8740" w14:textId="77777777" w:rsidR="00640BA7" w:rsidRPr="002566D3" w:rsidRDefault="00640BA7" w:rsidP="00640BA7">
      <w:pPr>
        <w:pStyle w:val="Heading3"/>
        <w:rPr>
          <w:rFonts w:ascii="Times New Roman" w:hAnsi="Times New Roman"/>
          <w:sz w:val="22"/>
          <w:szCs w:val="22"/>
          <w:lang w:val="ru-RU"/>
        </w:rPr>
      </w:pPr>
      <w:bookmarkStart w:id="107" w:name="_Toc524527788"/>
      <w:r w:rsidRPr="002566D3">
        <w:rPr>
          <w:rFonts w:ascii="Times New Roman" w:hAnsi="Times New Roman"/>
          <w:sz w:val="22"/>
          <w:szCs w:val="22"/>
          <w:lang w:val="ru-RU"/>
        </w:rPr>
        <w:lastRenderedPageBreak/>
        <w:t>1.2 Детальный план существующего помещения Гардероба</w:t>
      </w:r>
      <w:bookmarkEnd w:id="107"/>
      <w:r w:rsidRPr="002566D3">
        <w:rPr>
          <w:rFonts w:ascii="Times New Roman" w:hAnsi="Times New Roman"/>
          <w:sz w:val="22"/>
          <w:szCs w:val="22"/>
          <w:lang w:val="ru-RU"/>
        </w:rPr>
        <w:t xml:space="preserve"> </w:t>
      </w:r>
      <w:r w:rsidRPr="002566D3">
        <w:rPr>
          <w:rFonts w:ascii="Times New Roman" w:hAnsi="Times New Roman"/>
          <w:sz w:val="22"/>
          <w:szCs w:val="22"/>
        </w:rPr>
        <w:t>E</w:t>
      </w:r>
      <w:r w:rsidRPr="002566D3">
        <w:rPr>
          <w:rFonts w:ascii="Times New Roman" w:hAnsi="Times New Roman"/>
          <w:sz w:val="22"/>
          <w:szCs w:val="22"/>
          <w:lang w:val="ru-RU"/>
        </w:rPr>
        <w:t>-06-1001</w:t>
      </w:r>
    </w:p>
    <w:p w14:paraId="421395B7" w14:textId="77777777" w:rsidR="00640BA7" w:rsidRPr="002566D3" w:rsidRDefault="00640BA7" w:rsidP="00640BA7">
      <w:pPr>
        <w:jc w:val="center"/>
        <w:rPr>
          <w:rFonts w:ascii="Times New Roman" w:hAnsi="Times New Roman"/>
          <w:lang w:val="ru-RU"/>
        </w:rPr>
      </w:pPr>
      <w:r w:rsidRPr="002566D3">
        <w:rPr>
          <w:rFonts w:ascii="Times New Roman" w:hAnsi="Times New Roman"/>
          <w:noProof/>
        </w:rPr>
        <w:drawing>
          <wp:inline distT="0" distB="0" distL="0" distR="0" wp14:anchorId="1C44E576" wp14:editId="1A23A3C1">
            <wp:extent cx="5591955" cy="664937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EC694A.tmp"/>
                    <pic:cNvPicPr/>
                  </pic:nvPicPr>
                  <pic:blipFill>
                    <a:blip r:embed="rId30">
                      <a:extLst>
                        <a:ext uri="{28A0092B-C50C-407E-A947-70E740481C1C}">
                          <a14:useLocalDpi xmlns:a14="http://schemas.microsoft.com/office/drawing/2010/main" val="0"/>
                        </a:ext>
                      </a:extLst>
                    </a:blip>
                    <a:stretch>
                      <a:fillRect/>
                    </a:stretch>
                  </pic:blipFill>
                  <pic:spPr>
                    <a:xfrm>
                      <a:off x="0" y="0"/>
                      <a:ext cx="5591955" cy="6649378"/>
                    </a:xfrm>
                    <a:prstGeom prst="rect">
                      <a:avLst/>
                    </a:prstGeom>
                  </pic:spPr>
                </pic:pic>
              </a:graphicData>
            </a:graphic>
          </wp:inline>
        </w:drawing>
      </w:r>
    </w:p>
    <w:tbl>
      <w:tblPr>
        <w:tblStyle w:val="TableGrid"/>
        <w:tblW w:w="0" w:type="auto"/>
        <w:tblLook w:val="04A0" w:firstRow="1" w:lastRow="0" w:firstColumn="1" w:lastColumn="0" w:noHBand="0" w:noVBand="1"/>
      </w:tblPr>
      <w:tblGrid>
        <w:gridCol w:w="3018"/>
        <w:gridCol w:w="3018"/>
        <w:gridCol w:w="3018"/>
      </w:tblGrid>
      <w:tr w:rsidR="00640BA7" w:rsidRPr="002566D3" w14:paraId="73FB4C68" w14:textId="77777777" w:rsidTr="00D22904">
        <w:tc>
          <w:tcPr>
            <w:tcW w:w="9054" w:type="dxa"/>
            <w:gridSpan w:val="3"/>
            <w:tcBorders>
              <w:top w:val="nil"/>
              <w:left w:val="nil"/>
              <w:bottom w:val="nil"/>
              <w:right w:val="nil"/>
            </w:tcBorders>
            <w:shd w:val="clear" w:color="auto" w:fill="6D6E71"/>
          </w:tcPr>
          <w:p w14:paraId="046363E0" w14:textId="77777777" w:rsidR="00640BA7" w:rsidRPr="002566D3" w:rsidRDefault="00640BA7" w:rsidP="00D22904">
            <w:pPr>
              <w:shd w:val="clear" w:color="auto" w:fill="6D6E71"/>
              <w:ind w:firstLine="184"/>
              <w:rPr>
                <w:rFonts w:ascii="Times New Roman" w:hAnsi="Times New Roman"/>
                <w:b/>
                <w:color w:val="FFFFFF" w:themeColor="background1"/>
                <w:lang w:val="ru-RU"/>
              </w:rPr>
            </w:pPr>
            <w:r w:rsidRPr="002566D3">
              <w:rPr>
                <w:rFonts w:ascii="Times New Roman" w:hAnsi="Times New Roman"/>
                <w:b/>
                <w:color w:val="FFFFFF" w:themeColor="background1"/>
                <w:lang w:val="ru-RU"/>
              </w:rPr>
              <w:t>Ведомость внутренней отделки помещения и материала стен:</w:t>
            </w:r>
          </w:p>
        </w:tc>
      </w:tr>
      <w:tr w:rsidR="00640BA7" w:rsidRPr="002566D3" w14:paraId="64E53843" w14:textId="77777777" w:rsidTr="00D22904">
        <w:tc>
          <w:tcPr>
            <w:tcW w:w="3018" w:type="dxa"/>
            <w:tcBorders>
              <w:top w:val="nil"/>
              <w:left w:val="nil"/>
              <w:bottom w:val="nil"/>
              <w:right w:val="nil"/>
            </w:tcBorders>
            <w:shd w:val="clear" w:color="auto" w:fill="9DA719"/>
          </w:tcPr>
          <w:p w14:paraId="0AAF2F4A" w14:textId="77777777" w:rsidR="00640BA7" w:rsidRPr="002566D3" w:rsidRDefault="00640BA7" w:rsidP="00D22904">
            <w:pPr>
              <w:ind w:left="180"/>
              <w:rPr>
                <w:rFonts w:ascii="Times New Roman" w:hAnsi="Times New Roman"/>
                <w:color w:val="FFFFFF" w:themeColor="background1"/>
                <w:lang w:val="ru-RU"/>
              </w:rPr>
            </w:pPr>
            <w:r w:rsidRPr="002566D3">
              <w:rPr>
                <w:rFonts w:ascii="Times New Roman" w:hAnsi="Times New Roman"/>
                <w:color w:val="FFFFFF" w:themeColor="background1"/>
                <w:lang w:val="ru-RU"/>
              </w:rPr>
              <w:t>Потолок: Тип 3.1</w:t>
            </w:r>
          </w:p>
        </w:tc>
        <w:tc>
          <w:tcPr>
            <w:tcW w:w="3018" w:type="dxa"/>
            <w:tcBorders>
              <w:top w:val="nil"/>
              <w:left w:val="nil"/>
              <w:bottom w:val="nil"/>
              <w:right w:val="nil"/>
            </w:tcBorders>
            <w:shd w:val="clear" w:color="auto" w:fill="9DA719"/>
          </w:tcPr>
          <w:p w14:paraId="7DB5E6F2" w14:textId="77777777" w:rsidR="00640BA7" w:rsidRPr="002566D3" w:rsidRDefault="00640BA7" w:rsidP="00D22904">
            <w:pPr>
              <w:ind w:left="139"/>
              <w:rPr>
                <w:rFonts w:ascii="Times New Roman" w:hAnsi="Times New Roman"/>
                <w:color w:val="FFFFFF" w:themeColor="background1"/>
                <w:lang w:val="ru-RU"/>
              </w:rPr>
            </w:pPr>
            <w:r w:rsidRPr="002566D3">
              <w:rPr>
                <w:rFonts w:ascii="Times New Roman" w:hAnsi="Times New Roman"/>
                <w:color w:val="FFFFFF" w:themeColor="background1"/>
                <w:lang w:val="ru-RU"/>
              </w:rPr>
              <w:t>Перегородки: Тип Г-П</w:t>
            </w:r>
          </w:p>
        </w:tc>
        <w:tc>
          <w:tcPr>
            <w:tcW w:w="3018" w:type="dxa"/>
            <w:tcBorders>
              <w:top w:val="nil"/>
              <w:left w:val="nil"/>
              <w:bottom w:val="nil"/>
              <w:right w:val="nil"/>
            </w:tcBorders>
            <w:shd w:val="clear" w:color="auto" w:fill="9DA719"/>
          </w:tcPr>
          <w:p w14:paraId="4669D38A" w14:textId="77777777" w:rsidR="00640BA7" w:rsidRPr="002566D3" w:rsidRDefault="00640BA7" w:rsidP="00D22904">
            <w:pPr>
              <w:ind w:left="239"/>
              <w:rPr>
                <w:rFonts w:ascii="Times New Roman" w:hAnsi="Times New Roman"/>
                <w:color w:val="FFFFFF" w:themeColor="background1"/>
                <w:lang w:val="ru-RU"/>
              </w:rPr>
            </w:pPr>
            <w:r w:rsidRPr="002566D3">
              <w:rPr>
                <w:rFonts w:ascii="Times New Roman" w:hAnsi="Times New Roman"/>
                <w:color w:val="FFFFFF" w:themeColor="background1"/>
                <w:lang w:val="ru-RU"/>
              </w:rPr>
              <w:t>Пол: Тип 4.1</w:t>
            </w:r>
          </w:p>
        </w:tc>
      </w:tr>
      <w:tr w:rsidR="00640BA7" w:rsidRPr="002566D3" w14:paraId="1704B141" w14:textId="77777777" w:rsidTr="00D22904">
        <w:tc>
          <w:tcPr>
            <w:tcW w:w="3018" w:type="dxa"/>
            <w:tcBorders>
              <w:top w:val="nil"/>
              <w:left w:val="nil"/>
              <w:bottom w:val="nil"/>
              <w:right w:val="nil"/>
            </w:tcBorders>
            <w:shd w:val="clear" w:color="auto" w:fill="F2F2F2" w:themeFill="background1" w:themeFillShade="F2"/>
          </w:tcPr>
          <w:p w14:paraId="48AC4818" w14:textId="77777777" w:rsidR="00640BA7" w:rsidRPr="002566D3" w:rsidRDefault="00640BA7" w:rsidP="00640BA7">
            <w:pPr>
              <w:pStyle w:val="ListParagraph"/>
              <w:numPr>
                <w:ilvl w:val="0"/>
                <w:numId w:val="26"/>
              </w:numPr>
              <w:ind w:left="180" w:hanging="142"/>
              <w:rPr>
                <w:rFonts w:ascii="Times New Roman" w:hAnsi="Times New Roman"/>
                <w:lang w:val="ru-RU"/>
              </w:rPr>
            </w:pPr>
            <w:r w:rsidRPr="002566D3">
              <w:rPr>
                <w:rFonts w:ascii="Times New Roman" w:hAnsi="Times New Roman"/>
                <w:lang w:val="ru-RU"/>
              </w:rPr>
              <w:t>Монтируется на бетоне</w:t>
            </w:r>
          </w:p>
          <w:p w14:paraId="14568DD3" w14:textId="77777777" w:rsidR="00640BA7" w:rsidRPr="002566D3" w:rsidRDefault="00640BA7" w:rsidP="00640BA7">
            <w:pPr>
              <w:pStyle w:val="ListParagraph"/>
              <w:numPr>
                <w:ilvl w:val="0"/>
                <w:numId w:val="26"/>
              </w:numPr>
              <w:ind w:left="180" w:hanging="142"/>
              <w:rPr>
                <w:rFonts w:ascii="Times New Roman" w:hAnsi="Times New Roman"/>
                <w:lang w:val="ru-RU"/>
              </w:rPr>
            </w:pPr>
            <w:r w:rsidRPr="002566D3">
              <w:rPr>
                <w:rFonts w:ascii="Times New Roman" w:hAnsi="Times New Roman"/>
                <w:lang w:val="ru-RU"/>
              </w:rPr>
              <w:t>Запотолочное пространство</w:t>
            </w:r>
            <w:r w:rsidRPr="002566D3">
              <w:rPr>
                <w:rFonts w:ascii="Times New Roman" w:hAnsi="Times New Roman"/>
              </w:rPr>
              <w:t>:</w:t>
            </w:r>
          </w:p>
          <w:p w14:paraId="578B879B" w14:textId="77777777" w:rsidR="00640BA7" w:rsidRPr="002566D3" w:rsidRDefault="00640BA7" w:rsidP="00640BA7">
            <w:pPr>
              <w:pStyle w:val="ListParagraph"/>
              <w:numPr>
                <w:ilvl w:val="1"/>
                <w:numId w:val="26"/>
              </w:numPr>
              <w:ind w:left="322" w:hanging="142"/>
              <w:rPr>
                <w:rFonts w:ascii="Times New Roman" w:hAnsi="Times New Roman"/>
                <w:lang w:val="ru-RU"/>
              </w:rPr>
            </w:pPr>
            <w:r w:rsidRPr="002566D3">
              <w:rPr>
                <w:rFonts w:ascii="Times New Roman" w:hAnsi="Times New Roman"/>
                <w:lang w:val="ru-RU"/>
              </w:rPr>
              <w:t>Регулируемые подвесы</w:t>
            </w:r>
          </w:p>
          <w:p w14:paraId="1EDE28BE" w14:textId="77777777" w:rsidR="00640BA7" w:rsidRPr="002566D3" w:rsidRDefault="00640BA7" w:rsidP="00640BA7">
            <w:pPr>
              <w:pStyle w:val="ListParagraph"/>
              <w:numPr>
                <w:ilvl w:val="1"/>
                <w:numId w:val="26"/>
              </w:numPr>
              <w:ind w:left="322" w:hanging="142"/>
              <w:rPr>
                <w:rFonts w:ascii="Times New Roman" w:hAnsi="Times New Roman"/>
                <w:lang w:val="ru-RU"/>
              </w:rPr>
            </w:pPr>
            <w:r w:rsidRPr="002566D3">
              <w:rPr>
                <w:rFonts w:ascii="Times New Roman" w:hAnsi="Times New Roman"/>
                <w:lang w:val="ru-RU"/>
              </w:rPr>
              <w:t>Металлическое крепление 54</w:t>
            </w:r>
            <w:r w:rsidRPr="002566D3">
              <w:rPr>
                <w:rFonts w:ascii="Times New Roman" w:hAnsi="Times New Roman"/>
              </w:rPr>
              <w:t>mm</w:t>
            </w:r>
          </w:p>
          <w:p w14:paraId="4BCDB5EC" w14:textId="77777777" w:rsidR="00640BA7" w:rsidRPr="002566D3" w:rsidRDefault="00640BA7" w:rsidP="00640BA7">
            <w:pPr>
              <w:pStyle w:val="ListParagraph"/>
              <w:numPr>
                <w:ilvl w:val="1"/>
                <w:numId w:val="26"/>
              </w:numPr>
              <w:ind w:left="322" w:hanging="142"/>
              <w:rPr>
                <w:rFonts w:ascii="Times New Roman" w:hAnsi="Times New Roman"/>
                <w:lang w:val="ru-RU"/>
              </w:rPr>
            </w:pPr>
            <w:r w:rsidRPr="002566D3">
              <w:rPr>
                <w:rFonts w:ascii="Times New Roman" w:hAnsi="Times New Roman"/>
                <w:lang w:val="ru-RU"/>
              </w:rPr>
              <w:t xml:space="preserve">Гипсокартонная плита, </w:t>
            </w:r>
            <w:r w:rsidRPr="002566D3">
              <w:rPr>
                <w:rFonts w:ascii="Times New Roman" w:hAnsi="Times New Roman"/>
              </w:rPr>
              <w:t>Knauf</w:t>
            </w:r>
            <w:r w:rsidRPr="002566D3">
              <w:rPr>
                <w:rFonts w:ascii="Times New Roman" w:hAnsi="Times New Roman"/>
                <w:lang w:val="ru-RU"/>
              </w:rPr>
              <w:t xml:space="preserve"> </w:t>
            </w:r>
            <w:r w:rsidRPr="002566D3">
              <w:rPr>
                <w:rFonts w:ascii="Times New Roman" w:hAnsi="Times New Roman"/>
              </w:rPr>
              <w:t>P</w:t>
            </w:r>
            <w:r w:rsidRPr="002566D3">
              <w:rPr>
                <w:rFonts w:ascii="Times New Roman" w:hAnsi="Times New Roman"/>
                <w:lang w:val="ru-RU"/>
              </w:rPr>
              <w:t>112 или аналог 12.5</w:t>
            </w:r>
            <w:r w:rsidRPr="002566D3">
              <w:rPr>
                <w:rFonts w:ascii="Times New Roman" w:hAnsi="Times New Roman"/>
              </w:rPr>
              <w:t>mm</w:t>
            </w:r>
          </w:p>
          <w:p w14:paraId="2DC901B7" w14:textId="77777777" w:rsidR="00640BA7" w:rsidRPr="002566D3" w:rsidRDefault="00640BA7" w:rsidP="00640BA7">
            <w:pPr>
              <w:pStyle w:val="ListParagraph"/>
              <w:numPr>
                <w:ilvl w:val="1"/>
                <w:numId w:val="26"/>
              </w:numPr>
              <w:ind w:left="322" w:hanging="142"/>
              <w:rPr>
                <w:rFonts w:ascii="Times New Roman" w:hAnsi="Times New Roman"/>
                <w:lang w:val="ru-RU"/>
              </w:rPr>
            </w:pPr>
            <w:r w:rsidRPr="002566D3">
              <w:rPr>
                <w:rFonts w:ascii="Times New Roman" w:hAnsi="Times New Roman"/>
                <w:lang w:val="ru-RU"/>
              </w:rPr>
              <w:lastRenderedPageBreak/>
              <w:t xml:space="preserve">Подготовительный слой финишной шпаклевки  </w:t>
            </w:r>
            <w:r w:rsidRPr="002566D3">
              <w:rPr>
                <w:rFonts w:ascii="Times New Roman" w:hAnsi="Times New Roman"/>
              </w:rPr>
              <w:t>Finn</w:t>
            </w:r>
            <w:r w:rsidRPr="002566D3">
              <w:rPr>
                <w:rFonts w:ascii="Times New Roman" w:hAnsi="Times New Roman"/>
                <w:lang w:val="ru-RU"/>
              </w:rPr>
              <w:t xml:space="preserve"> </w:t>
            </w:r>
            <w:r w:rsidRPr="002566D3">
              <w:rPr>
                <w:rFonts w:ascii="Times New Roman" w:hAnsi="Times New Roman"/>
              </w:rPr>
              <w:t>Filler</w:t>
            </w:r>
            <w:r w:rsidRPr="002566D3">
              <w:rPr>
                <w:rFonts w:ascii="Times New Roman" w:hAnsi="Times New Roman"/>
                <w:lang w:val="ru-RU"/>
              </w:rPr>
              <w:t xml:space="preserve"> или аналог 2</w:t>
            </w:r>
            <w:r w:rsidRPr="002566D3">
              <w:rPr>
                <w:rFonts w:ascii="Times New Roman" w:hAnsi="Times New Roman"/>
              </w:rPr>
              <w:t>mm</w:t>
            </w:r>
          </w:p>
          <w:p w14:paraId="1353A14D" w14:textId="77777777" w:rsidR="00640BA7" w:rsidRPr="002566D3" w:rsidRDefault="00640BA7" w:rsidP="00640BA7">
            <w:pPr>
              <w:pStyle w:val="ListParagraph"/>
              <w:numPr>
                <w:ilvl w:val="1"/>
                <w:numId w:val="26"/>
              </w:numPr>
              <w:ind w:left="322" w:hanging="142"/>
              <w:rPr>
                <w:rFonts w:ascii="Times New Roman" w:hAnsi="Times New Roman"/>
                <w:lang w:val="ru-RU"/>
              </w:rPr>
            </w:pPr>
            <w:r w:rsidRPr="002566D3">
              <w:rPr>
                <w:rFonts w:ascii="Times New Roman" w:hAnsi="Times New Roman"/>
                <w:lang w:val="ru-RU"/>
              </w:rPr>
              <w:t xml:space="preserve">Водоэмульсионная матовая краска, </w:t>
            </w:r>
            <w:r w:rsidRPr="002566D3">
              <w:rPr>
                <w:rFonts w:ascii="Times New Roman" w:hAnsi="Times New Roman"/>
              </w:rPr>
              <w:t>Tikkurila</w:t>
            </w:r>
            <w:r w:rsidRPr="002566D3">
              <w:rPr>
                <w:rFonts w:ascii="Times New Roman" w:hAnsi="Times New Roman"/>
                <w:lang w:val="ru-RU"/>
              </w:rPr>
              <w:t xml:space="preserve"> </w:t>
            </w:r>
            <w:r w:rsidRPr="002566D3">
              <w:rPr>
                <w:rFonts w:ascii="Times New Roman" w:hAnsi="Times New Roman"/>
              </w:rPr>
              <w:t>Finncolor</w:t>
            </w:r>
            <w:r w:rsidRPr="002566D3">
              <w:rPr>
                <w:rFonts w:ascii="Times New Roman" w:hAnsi="Times New Roman"/>
                <w:lang w:val="ru-RU"/>
              </w:rPr>
              <w:t xml:space="preserve"> </w:t>
            </w:r>
            <w:r w:rsidRPr="002566D3">
              <w:rPr>
                <w:rFonts w:ascii="Times New Roman" w:hAnsi="Times New Roman"/>
              </w:rPr>
              <w:t>OASIS</w:t>
            </w:r>
            <w:r w:rsidRPr="002566D3">
              <w:rPr>
                <w:rFonts w:ascii="Times New Roman" w:hAnsi="Times New Roman"/>
                <w:lang w:val="ru-RU"/>
              </w:rPr>
              <w:t xml:space="preserve"> </w:t>
            </w:r>
            <w:r w:rsidRPr="002566D3">
              <w:rPr>
                <w:rFonts w:ascii="Times New Roman" w:hAnsi="Times New Roman"/>
              </w:rPr>
              <w:t>Home</w:t>
            </w:r>
            <w:r w:rsidRPr="002566D3">
              <w:rPr>
                <w:rFonts w:ascii="Times New Roman" w:hAnsi="Times New Roman"/>
                <w:lang w:val="ru-RU"/>
              </w:rPr>
              <w:t>&amp;</w:t>
            </w:r>
            <w:r w:rsidRPr="002566D3">
              <w:rPr>
                <w:rFonts w:ascii="Times New Roman" w:hAnsi="Times New Roman"/>
              </w:rPr>
              <w:t>Office</w:t>
            </w:r>
            <w:r w:rsidRPr="002566D3">
              <w:rPr>
                <w:rFonts w:ascii="Times New Roman" w:hAnsi="Times New Roman"/>
                <w:lang w:val="ru-RU"/>
              </w:rPr>
              <w:t xml:space="preserve"> </w:t>
            </w:r>
            <w:r w:rsidRPr="002566D3">
              <w:rPr>
                <w:rFonts w:ascii="Times New Roman" w:hAnsi="Times New Roman"/>
              </w:rPr>
              <w:t>RAL</w:t>
            </w:r>
            <w:r w:rsidRPr="002566D3">
              <w:rPr>
                <w:rFonts w:ascii="Times New Roman" w:hAnsi="Times New Roman"/>
                <w:lang w:val="ru-RU"/>
              </w:rPr>
              <w:t xml:space="preserve"> 9003 , в 2 слоя 2мм </w:t>
            </w:r>
            <w:r w:rsidRPr="002566D3">
              <w:rPr>
                <w:rFonts w:ascii="Times New Roman" w:hAnsi="Times New Roman"/>
                <w:lang w:val="ru-RU"/>
              </w:rPr>
              <w:tab/>
            </w:r>
          </w:p>
        </w:tc>
        <w:tc>
          <w:tcPr>
            <w:tcW w:w="3018" w:type="dxa"/>
            <w:tcBorders>
              <w:top w:val="nil"/>
              <w:left w:val="nil"/>
              <w:bottom w:val="nil"/>
              <w:right w:val="nil"/>
            </w:tcBorders>
            <w:shd w:val="clear" w:color="auto" w:fill="D9D9D9" w:themeFill="background1" w:themeFillShade="D9"/>
          </w:tcPr>
          <w:p w14:paraId="0A5FB5F5" w14:textId="77777777" w:rsidR="00640BA7" w:rsidRPr="002566D3" w:rsidRDefault="00640BA7" w:rsidP="00640BA7">
            <w:pPr>
              <w:pStyle w:val="ListParagraph"/>
              <w:numPr>
                <w:ilvl w:val="0"/>
                <w:numId w:val="27"/>
              </w:numPr>
              <w:ind w:left="139" w:hanging="221"/>
              <w:rPr>
                <w:rFonts w:ascii="Times New Roman" w:hAnsi="Times New Roman"/>
                <w:lang w:val="ru-RU"/>
              </w:rPr>
            </w:pPr>
            <w:r w:rsidRPr="002566D3">
              <w:rPr>
                <w:rFonts w:ascii="Times New Roman" w:hAnsi="Times New Roman"/>
                <w:lang w:val="ru-RU"/>
              </w:rPr>
              <w:lastRenderedPageBreak/>
              <w:t>Перегородка из 2 листов гипсокартона на металлическом каркасе    из профилей 75мм (100мм) - 125мм (150мм).</w:t>
            </w:r>
          </w:p>
          <w:p w14:paraId="14D42736" w14:textId="77777777" w:rsidR="00640BA7" w:rsidRPr="002566D3" w:rsidRDefault="00640BA7" w:rsidP="00640BA7">
            <w:pPr>
              <w:pStyle w:val="ListParagraph"/>
              <w:numPr>
                <w:ilvl w:val="0"/>
                <w:numId w:val="27"/>
              </w:numPr>
              <w:ind w:left="139" w:hanging="221"/>
              <w:rPr>
                <w:rFonts w:ascii="Times New Roman" w:hAnsi="Times New Roman"/>
                <w:lang w:val="ru-RU"/>
              </w:rPr>
            </w:pPr>
            <w:r w:rsidRPr="002566D3">
              <w:rPr>
                <w:rFonts w:ascii="Times New Roman" w:hAnsi="Times New Roman"/>
                <w:lang w:val="ru-RU"/>
              </w:rPr>
              <w:t>Конструкция перегородки:</w:t>
            </w:r>
          </w:p>
          <w:p w14:paraId="29F106BB" w14:textId="77777777" w:rsidR="00640BA7" w:rsidRPr="002566D3" w:rsidRDefault="00640BA7" w:rsidP="00640BA7">
            <w:pPr>
              <w:pStyle w:val="ListParagraph"/>
              <w:numPr>
                <w:ilvl w:val="1"/>
                <w:numId w:val="26"/>
              </w:numPr>
              <w:ind w:left="169" w:hanging="142"/>
              <w:rPr>
                <w:rFonts w:ascii="Times New Roman" w:hAnsi="Times New Roman"/>
                <w:lang w:val="ru-RU"/>
              </w:rPr>
            </w:pPr>
            <w:r w:rsidRPr="002566D3">
              <w:rPr>
                <w:rFonts w:ascii="Times New Roman" w:hAnsi="Times New Roman"/>
                <w:lang w:val="ru-RU"/>
              </w:rPr>
              <w:t>Финишная шпаклевка 2 мм</w:t>
            </w:r>
          </w:p>
          <w:p w14:paraId="1E9BEBAF" w14:textId="77777777" w:rsidR="00640BA7" w:rsidRPr="002566D3" w:rsidRDefault="00640BA7" w:rsidP="00640BA7">
            <w:pPr>
              <w:pStyle w:val="ListParagraph"/>
              <w:numPr>
                <w:ilvl w:val="1"/>
                <w:numId w:val="26"/>
              </w:numPr>
              <w:ind w:left="169" w:hanging="142"/>
              <w:rPr>
                <w:rFonts w:ascii="Times New Roman" w:hAnsi="Times New Roman"/>
                <w:lang w:val="ru-RU"/>
              </w:rPr>
            </w:pPr>
            <w:r w:rsidRPr="002566D3">
              <w:rPr>
                <w:rFonts w:ascii="Times New Roman" w:hAnsi="Times New Roman"/>
                <w:lang w:val="ru-RU"/>
              </w:rPr>
              <w:t>Гипсокартонный лист 2x 12,5 мм</w:t>
            </w:r>
          </w:p>
          <w:p w14:paraId="5EAD5171" w14:textId="77777777" w:rsidR="00640BA7" w:rsidRPr="002566D3" w:rsidRDefault="00640BA7" w:rsidP="00640BA7">
            <w:pPr>
              <w:pStyle w:val="ListParagraph"/>
              <w:numPr>
                <w:ilvl w:val="1"/>
                <w:numId w:val="26"/>
              </w:numPr>
              <w:ind w:left="169" w:hanging="142"/>
              <w:rPr>
                <w:rFonts w:ascii="Times New Roman" w:hAnsi="Times New Roman"/>
                <w:lang w:val="ru-RU"/>
              </w:rPr>
            </w:pPr>
            <w:r w:rsidRPr="002566D3">
              <w:rPr>
                <w:rFonts w:ascii="Times New Roman" w:hAnsi="Times New Roman"/>
                <w:lang w:val="ru-RU"/>
              </w:rPr>
              <w:lastRenderedPageBreak/>
              <w:t>Металлический каркас: профили 75 мм (100 мм*), шаг 600 мм</w:t>
            </w:r>
          </w:p>
          <w:p w14:paraId="3A1A5715" w14:textId="77777777" w:rsidR="00640BA7" w:rsidRPr="002566D3" w:rsidRDefault="00640BA7" w:rsidP="00640BA7">
            <w:pPr>
              <w:pStyle w:val="ListParagraph"/>
              <w:numPr>
                <w:ilvl w:val="1"/>
                <w:numId w:val="26"/>
              </w:numPr>
              <w:ind w:left="169" w:hanging="142"/>
              <w:rPr>
                <w:rFonts w:ascii="Times New Roman" w:hAnsi="Times New Roman"/>
                <w:lang w:val="ru-RU"/>
              </w:rPr>
            </w:pPr>
            <w:r w:rsidRPr="002566D3">
              <w:rPr>
                <w:rFonts w:ascii="Times New Roman" w:hAnsi="Times New Roman"/>
                <w:lang w:val="ru-RU"/>
              </w:rPr>
              <w:t>Плита минераловатная 40 мм, плотность 40 кг/м3</w:t>
            </w:r>
          </w:p>
          <w:p w14:paraId="1F8BA436" w14:textId="77777777" w:rsidR="00640BA7" w:rsidRPr="002566D3" w:rsidRDefault="00640BA7" w:rsidP="00640BA7">
            <w:pPr>
              <w:pStyle w:val="ListParagraph"/>
              <w:numPr>
                <w:ilvl w:val="1"/>
                <w:numId w:val="26"/>
              </w:numPr>
              <w:ind w:left="169" w:hanging="142"/>
              <w:rPr>
                <w:rFonts w:ascii="Times New Roman" w:hAnsi="Times New Roman"/>
              </w:rPr>
            </w:pPr>
            <w:r w:rsidRPr="002566D3">
              <w:rPr>
                <w:rFonts w:ascii="Times New Roman" w:hAnsi="Times New Roman"/>
                <w:lang w:val="ru-RU"/>
              </w:rPr>
              <w:t>Гипсокартонный лист 2x 12,5 мм</w:t>
            </w:r>
          </w:p>
        </w:tc>
        <w:tc>
          <w:tcPr>
            <w:tcW w:w="3018" w:type="dxa"/>
            <w:tcBorders>
              <w:top w:val="nil"/>
              <w:left w:val="nil"/>
              <w:bottom w:val="nil"/>
              <w:right w:val="nil"/>
            </w:tcBorders>
          </w:tcPr>
          <w:p w14:paraId="4B276E74" w14:textId="77777777" w:rsidR="00640BA7" w:rsidRPr="002566D3" w:rsidRDefault="00640BA7" w:rsidP="00640BA7">
            <w:pPr>
              <w:pStyle w:val="ListParagraph"/>
              <w:numPr>
                <w:ilvl w:val="0"/>
                <w:numId w:val="26"/>
              </w:numPr>
              <w:ind w:left="239" w:hanging="239"/>
              <w:rPr>
                <w:rFonts w:ascii="Times New Roman" w:hAnsi="Times New Roman"/>
              </w:rPr>
            </w:pPr>
            <w:r w:rsidRPr="002566D3">
              <w:rPr>
                <w:rFonts w:ascii="Times New Roman" w:hAnsi="Times New Roman"/>
                <w:lang w:val="ru-RU"/>
              </w:rPr>
              <w:lastRenderedPageBreak/>
              <w:t>Террацо</w:t>
            </w:r>
            <w:r w:rsidRPr="002566D3">
              <w:rPr>
                <w:rFonts w:ascii="Times New Roman" w:hAnsi="Times New Roman"/>
              </w:rPr>
              <w:t xml:space="preserve">, </w:t>
            </w:r>
            <w:r w:rsidRPr="002566D3">
              <w:rPr>
                <w:rFonts w:ascii="Times New Roman" w:hAnsi="Times New Roman"/>
                <w:lang w:val="ru-RU"/>
              </w:rPr>
              <w:t>цвет</w:t>
            </w:r>
            <w:r w:rsidRPr="002566D3">
              <w:rPr>
                <w:rFonts w:ascii="Times New Roman" w:hAnsi="Times New Roman"/>
              </w:rPr>
              <w:t xml:space="preserve"> </w:t>
            </w:r>
            <w:r w:rsidRPr="002566D3">
              <w:rPr>
                <w:rFonts w:ascii="Times New Roman" w:hAnsi="Times New Roman"/>
                <w:lang w:val="ru-RU"/>
              </w:rPr>
              <w:t>светло</w:t>
            </w:r>
            <w:r w:rsidRPr="002566D3">
              <w:rPr>
                <w:rFonts w:ascii="Times New Roman" w:hAnsi="Times New Roman"/>
              </w:rPr>
              <w:t>-</w:t>
            </w:r>
            <w:r w:rsidRPr="002566D3">
              <w:rPr>
                <w:rFonts w:ascii="Times New Roman" w:hAnsi="Times New Roman"/>
                <w:lang w:val="ru-RU"/>
              </w:rPr>
              <w:t>серий</w:t>
            </w:r>
            <w:r w:rsidRPr="002566D3">
              <w:rPr>
                <w:rFonts w:ascii="Times New Roman" w:hAnsi="Times New Roman"/>
              </w:rPr>
              <w:t xml:space="preserve"> PANDOMO® TerrazzoBasic BW TerrazzoBasic, </w:t>
            </w:r>
            <w:r w:rsidRPr="002566D3">
              <w:rPr>
                <w:rFonts w:ascii="Times New Roman" w:hAnsi="Times New Roman"/>
                <w:lang w:val="ru-RU"/>
              </w:rPr>
              <w:t>тип</w:t>
            </w:r>
            <w:r w:rsidRPr="002566D3">
              <w:rPr>
                <w:rFonts w:ascii="Times New Roman" w:hAnsi="Times New Roman"/>
              </w:rPr>
              <w:t xml:space="preserve"> </w:t>
            </w:r>
            <w:r w:rsidRPr="002566D3">
              <w:rPr>
                <w:rFonts w:ascii="Times New Roman" w:hAnsi="Times New Roman"/>
                <w:lang w:val="ru-RU"/>
              </w:rPr>
              <w:t>агрегата</w:t>
            </w:r>
            <w:r w:rsidRPr="002566D3">
              <w:rPr>
                <w:rFonts w:ascii="Times New Roman" w:hAnsi="Times New Roman"/>
              </w:rPr>
              <w:t xml:space="preserve">: </w:t>
            </w:r>
          </w:p>
          <w:p w14:paraId="42C532E1" w14:textId="77777777" w:rsidR="00640BA7" w:rsidRPr="002566D3" w:rsidRDefault="00640BA7" w:rsidP="00640BA7">
            <w:pPr>
              <w:pStyle w:val="ListParagraph"/>
              <w:numPr>
                <w:ilvl w:val="0"/>
                <w:numId w:val="26"/>
              </w:numPr>
              <w:ind w:left="239" w:hanging="239"/>
              <w:rPr>
                <w:rFonts w:ascii="Times New Roman" w:hAnsi="Times New Roman"/>
                <w:lang w:val="ru-RU"/>
              </w:rPr>
            </w:pPr>
            <w:r w:rsidRPr="002566D3">
              <w:rPr>
                <w:rFonts w:ascii="Times New Roman" w:hAnsi="Times New Roman"/>
                <w:lang w:val="ru-RU"/>
              </w:rPr>
              <w:t>выбираемая мраморная галька и речной камень 20мм</w:t>
            </w:r>
            <w:r w:rsidRPr="002566D3">
              <w:rPr>
                <w:rFonts w:ascii="Times New Roman" w:hAnsi="Times New Roman"/>
                <w:lang w:val="ru-RU"/>
              </w:rPr>
              <w:tab/>
            </w:r>
          </w:p>
          <w:p w14:paraId="223DBA4E" w14:textId="77777777" w:rsidR="00640BA7" w:rsidRPr="002566D3" w:rsidRDefault="00640BA7" w:rsidP="00640BA7">
            <w:pPr>
              <w:pStyle w:val="ListParagraph"/>
              <w:numPr>
                <w:ilvl w:val="0"/>
                <w:numId w:val="26"/>
              </w:numPr>
              <w:ind w:left="239" w:hanging="239"/>
              <w:rPr>
                <w:rFonts w:ascii="Times New Roman" w:hAnsi="Times New Roman"/>
                <w:lang w:val="ru-RU"/>
              </w:rPr>
            </w:pPr>
            <w:r w:rsidRPr="002566D3">
              <w:rPr>
                <w:rFonts w:ascii="Times New Roman" w:hAnsi="Times New Roman"/>
                <w:lang w:val="ru-RU"/>
              </w:rPr>
              <w:lastRenderedPageBreak/>
              <w:t>Бетонная армированвя стяжка (Б25) с сеткой 100/100/3 - 72мм</w:t>
            </w:r>
          </w:p>
          <w:p w14:paraId="352110A3" w14:textId="77777777" w:rsidR="00640BA7" w:rsidRPr="002566D3" w:rsidRDefault="00640BA7" w:rsidP="00640BA7">
            <w:pPr>
              <w:pStyle w:val="ListParagraph"/>
              <w:numPr>
                <w:ilvl w:val="0"/>
                <w:numId w:val="26"/>
              </w:numPr>
              <w:ind w:left="239" w:hanging="239"/>
              <w:rPr>
                <w:rFonts w:ascii="Times New Roman" w:hAnsi="Times New Roman"/>
                <w:lang w:val="ru-RU"/>
              </w:rPr>
            </w:pPr>
            <w:r w:rsidRPr="002566D3">
              <w:rPr>
                <w:rFonts w:ascii="Times New Roman" w:hAnsi="Times New Roman"/>
                <w:lang w:val="ru-RU"/>
              </w:rPr>
              <w:t>Звукоизоляционный материал из вспененного полипропилена</w:t>
            </w:r>
          </w:p>
          <w:p w14:paraId="50880FEF" w14:textId="77777777" w:rsidR="00640BA7" w:rsidRPr="002566D3" w:rsidRDefault="00640BA7" w:rsidP="00640BA7">
            <w:pPr>
              <w:pStyle w:val="ListParagraph"/>
              <w:numPr>
                <w:ilvl w:val="0"/>
                <w:numId w:val="26"/>
              </w:numPr>
              <w:ind w:left="239" w:hanging="239"/>
              <w:rPr>
                <w:rFonts w:ascii="Times New Roman" w:hAnsi="Times New Roman"/>
                <w:lang w:val="ru-RU"/>
              </w:rPr>
            </w:pPr>
            <w:r w:rsidRPr="002566D3">
              <w:rPr>
                <w:rFonts w:ascii="Times New Roman" w:hAnsi="Times New Roman"/>
                <w:lang w:val="ru-RU"/>
              </w:rPr>
              <w:t>"Пенотерм НПП ЛЭ" или аналог - 8мм</w:t>
            </w:r>
          </w:p>
          <w:p w14:paraId="0ED8320C" w14:textId="77777777" w:rsidR="00640BA7" w:rsidRPr="002566D3" w:rsidRDefault="00640BA7" w:rsidP="00640BA7">
            <w:pPr>
              <w:pStyle w:val="ListParagraph"/>
              <w:numPr>
                <w:ilvl w:val="0"/>
                <w:numId w:val="26"/>
              </w:numPr>
              <w:ind w:left="239" w:hanging="239"/>
              <w:rPr>
                <w:rFonts w:ascii="Times New Roman" w:hAnsi="Times New Roman"/>
                <w:lang w:val="ru-RU"/>
              </w:rPr>
            </w:pPr>
            <w:r w:rsidRPr="002566D3">
              <w:rPr>
                <w:rFonts w:ascii="Times New Roman" w:hAnsi="Times New Roman"/>
                <w:lang w:val="ru-RU"/>
              </w:rPr>
              <w:t>Ж/Б плита (толщ. по проекту КЖ)</w:t>
            </w:r>
          </w:p>
        </w:tc>
      </w:tr>
      <w:tr w:rsidR="00640BA7" w:rsidRPr="002566D3" w14:paraId="63C5D712" w14:textId="77777777" w:rsidTr="00D22904">
        <w:tc>
          <w:tcPr>
            <w:tcW w:w="9054" w:type="dxa"/>
            <w:gridSpan w:val="3"/>
            <w:tcBorders>
              <w:top w:val="nil"/>
              <w:left w:val="nil"/>
              <w:bottom w:val="nil"/>
              <w:right w:val="nil"/>
            </w:tcBorders>
            <w:shd w:val="clear" w:color="auto" w:fill="FFFFFF" w:themeFill="background1"/>
          </w:tcPr>
          <w:p w14:paraId="2A10DB9D" w14:textId="77777777" w:rsidR="00640BA7" w:rsidRPr="002566D3" w:rsidRDefault="00640BA7" w:rsidP="00D22904">
            <w:pPr>
              <w:pStyle w:val="ListParagraph"/>
              <w:ind w:left="38"/>
              <w:rPr>
                <w:rFonts w:ascii="Times New Roman" w:hAnsi="Times New Roman"/>
                <w:color w:val="9DA719"/>
                <w:u w:val="single"/>
                <w:lang w:val="ru-RU"/>
              </w:rPr>
            </w:pPr>
            <w:r w:rsidRPr="002566D3">
              <w:rPr>
                <w:rFonts w:ascii="Times New Roman" w:hAnsi="Times New Roman"/>
                <w:b/>
                <w:color w:val="9DA719"/>
                <w:lang w:val="ru-RU"/>
              </w:rPr>
              <w:lastRenderedPageBreak/>
              <w:t xml:space="preserve">Детальные чертежи Гардероба (план, разрезы, отделка и др.) в </w:t>
            </w:r>
            <w:r w:rsidRPr="002566D3">
              <w:rPr>
                <w:rFonts w:ascii="Times New Roman" w:hAnsi="Times New Roman"/>
                <w:b/>
                <w:color w:val="9DA719"/>
              </w:rPr>
              <w:t>AutoCAD</w:t>
            </w:r>
            <w:r w:rsidRPr="002566D3">
              <w:rPr>
                <w:rFonts w:ascii="Times New Roman" w:hAnsi="Times New Roman"/>
                <w:b/>
                <w:color w:val="9DA719"/>
                <w:lang w:val="ru-RU"/>
              </w:rPr>
              <w:t>:</w:t>
            </w:r>
            <w:r w:rsidRPr="002566D3">
              <w:rPr>
                <w:rFonts w:ascii="Times New Roman" w:hAnsi="Times New Roman"/>
                <w:color w:val="9DA719"/>
                <w:lang w:val="ru-RU"/>
              </w:rPr>
              <w:t xml:space="preserve"> </w:t>
            </w:r>
            <w:hyperlink r:id="rId31" w:history="1">
              <w:r w:rsidRPr="002566D3">
                <w:rPr>
                  <w:rStyle w:val="Hyperlink"/>
                  <w:rFonts w:ascii="Times New Roman" w:hAnsi="Times New Roman"/>
                  <w:color w:val="9DA719"/>
                  <w:lang w:val="ru-RU"/>
                </w:rPr>
                <w:t>https://www.dropbox.com/sh/4l1pqxquq64rukj/AAB4Mui8Yd0IKZliIK_l7VlNa?dl=0</w:t>
              </w:r>
            </w:hyperlink>
          </w:p>
        </w:tc>
      </w:tr>
    </w:tbl>
    <w:p w14:paraId="37D8C0DB" w14:textId="77777777" w:rsidR="00640BA7" w:rsidRPr="002566D3" w:rsidRDefault="00640BA7" w:rsidP="00640BA7">
      <w:pPr>
        <w:rPr>
          <w:rFonts w:ascii="Times New Roman" w:eastAsiaTheme="majorEastAsia" w:hAnsi="Times New Roman"/>
          <w:color w:val="2F5496" w:themeColor="accent1" w:themeShade="BF"/>
          <w:lang w:val="ru-RU"/>
        </w:rPr>
      </w:pPr>
    </w:p>
    <w:p w14:paraId="116B59F1" w14:textId="77777777" w:rsidR="00640BA7" w:rsidRPr="002566D3" w:rsidRDefault="00640BA7" w:rsidP="00640BA7">
      <w:pPr>
        <w:pStyle w:val="Heading2"/>
        <w:rPr>
          <w:rFonts w:ascii="Times New Roman" w:hAnsi="Times New Roman"/>
          <w:sz w:val="22"/>
          <w:szCs w:val="22"/>
          <w:lang w:val="ru-RU"/>
        </w:rPr>
      </w:pPr>
      <w:bookmarkStart w:id="108" w:name="_Toc524527789"/>
      <w:r w:rsidRPr="002566D3">
        <w:rPr>
          <w:rFonts w:ascii="Times New Roman" w:hAnsi="Times New Roman"/>
          <w:sz w:val="22"/>
          <w:szCs w:val="22"/>
          <w:lang w:val="ru-RU"/>
        </w:rPr>
        <w:t>Приложение 2 – Требования к товару</w:t>
      </w:r>
      <w:bookmarkEnd w:id="108"/>
    </w:p>
    <w:p w14:paraId="5E6637DC" w14:textId="77777777" w:rsidR="00640BA7" w:rsidRPr="002566D3" w:rsidRDefault="00640BA7" w:rsidP="00640BA7">
      <w:pPr>
        <w:ind w:left="567"/>
        <w:rPr>
          <w:rFonts w:ascii="Times New Roman" w:hAnsi="Times New Roman"/>
          <w:lang w:val="ru-RU"/>
        </w:rPr>
      </w:pPr>
    </w:p>
    <w:p w14:paraId="1279CD70" w14:textId="77777777" w:rsidR="00640BA7" w:rsidRPr="002566D3" w:rsidRDefault="00640BA7" w:rsidP="00640BA7">
      <w:pPr>
        <w:pStyle w:val="ListParagraph"/>
        <w:numPr>
          <w:ilvl w:val="2"/>
          <w:numId w:val="25"/>
        </w:numPr>
        <w:ind w:left="851" w:hanging="851"/>
        <w:jc w:val="both"/>
        <w:rPr>
          <w:rFonts w:ascii="Times New Roman" w:hAnsi="Times New Roman"/>
          <w:lang w:val="ru-RU"/>
        </w:rPr>
      </w:pPr>
      <w:r w:rsidRPr="002566D3">
        <w:rPr>
          <w:rFonts w:ascii="Times New Roman" w:hAnsi="Times New Roman"/>
          <w:lang w:val="ru-RU"/>
        </w:rPr>
        <w:t>Система транспортера должна быть изготовлена, исходя из размеров помещения гардеробной, задействуя площадь помещения максимально эффективно, в т. ч. за счет использования многоуровневой системы.</w:t>
      </w:r>
    </w:p>
    <w:p w14:paraId="65CB0559" w14:textId="77777777" w:rsidR="00640BA7" w:rsidRPr="002566D3" w:rsidRDefault="00640BA7" w:rsidP="00640BA7">
      <w:pPr>
        <w:pStyle w:val="ListParagraph"/>
        <w:numPr>
          <w:ilvl w:val="2"/>
          <w:numId w:val="25"/>
        </w:numPr>
        <w:ind w:left="851" w:hanging="851"/>
        <w:jc w:val="both"/>
        <w:rPr>
          <w:rFonts w:ascii="Times New Roman" w:hAnsi="Times New Roman"/>
          <w:lang w:val="ru-RU"/>
        </w:rPr>
      </w:pPr>
      <w:r w:rsidRPr="002566D3">
        <w:rPr>
          <w:rFonts w:ascii="Times New Roman" w:hAnsi="Times New Roman"/>
          <w:lang w:val="ru-RU"/>
        </w:rPr>
        <w:t>В целях уменьшения износа конструкции в летний сезон рассмотреть возможность создания двух независимых систем, одну из которых можно будет не использовать.</w:t>
      </w:r>
    </w:p>
    <w:p w14:paraId="389901FF" w14:textId="77777777" w:rsidR="00640BA7" w:rsidRPr="002566D3" w:rsidRDefault="00640BA7" w:rsidP="00640BA7">
      <w:pPr>
        <w:pStyle w:val="ListParagraph"/>
        <w:numPr>
          <w:ilvl w:val="2"/>
          <w:numId w:val="25"/>
        </w:numPr>
        <w:ind w:left="851" w:hanging="851"/>
        <w:jc w:val="both"/>
        <w:rPr>
          <w:rFonts w:ascii="Times New Roman" w:hAnsi="Times New Roman"/>
          <w:lang w:val="ru-RU"/>
        </w:rPr>
      </w:pPr>
      <w:r w:rsidRPr="002566D3">
        <w:rPr>
          <w:rFonts w:ascii="Times New Roman" w:hAnsi="Times New Roman"/>
          <w:lang w:val="ru-RU"/>
        </w:rPr>
        <w:t>Необходимо предусмотреть систему истребования сданной верхней одежды двух видов:</w:t>
      </w:r>
    </w:p>
    <w:p w14:paraId="60EE653B" w14:textId="77777777" w:rsidR="00640BA7" w:rsidRPr="002566D3" w:rsidRDefault="00640BA7" w:rsidP="00640BA7">
      <w:pPr>
        <w:pStyle w:val="ListParagraph"/>
        <w:numPr>
          <w:ilvl w:val="3"/>
          <w:numId w:val="25"/>
        </w:numPr>
        <w:jc w:val="both"/>
        <w:rPr>
          <w:rFonts w:ascii="Times New Roman" w:hAnsi="Times New Roman"/>
          <w:lang w:val="ru-RU"/>
        </w:rPr>
      </w:pPr>
      <w:r w:rsidRPr="002566D3">
        <w:rPr>
          <w:rFonts w:ascii="Times New Roman" w:hAnsi="Times New Roman"/>
          <w:lang w:val="ru-RU"/>
        </w:rPr>
        <w:t xml:space="preserve">С помощью электронных бесконтактных смарт-номерков </w:t>
      </w:r>
    </w:p>
    <w:p w14:paraId="34AE8138" w14:textId="77777777" w:rsidR="00640BA7" w:rsidRPr="002566D3" w:rsidRDefault="00640BA7" w:rsidP="00640BA7">
      <w:pPr>
        <w:pStyle w:val="ListParagraph"/>
        <w:numPr>
          <w:ilvl w:val="3"/>
          <w:numId w:val="25"/>
        </w:numPr>
        <w:jc w:val="both"/>
        <w:rPr>
          <w:rFonts w:ascii="Times New Roman" w:hAnsi="Times New Roman"/>
          <w:lang w:val="ru-RU"/>
        </w:rPr>
      </w:pPr>
      <w:r w:rsidRPr="002566D3">
        <w:rPr>
          <w:rFonts w:ascii="Times New Roman" w:hAnsi="Times New Roman"/>
          <w:lang w:val="ru-RU"/>
        </w:rPr>
        <w:t>С помощью ввода порядкового номера (в случае утери номерка)</w:t>
      </w:r>
    </w:p>
    <w:p w14:paraId="25A013B1" w14:textId="77777777" w:rsidR="00640BA7" w:rsidRPr="002566D3" w:rsidRDefault="00640BA7" w:rsidP="00640BA7">
      <w:pPr>
        <w:pStyle w:val="ListParagraph"/>
        <w:numPr>
          <w:ilvl w:val="2"/>
          <w:numId w:val="25"/>
        </w:numPr>
        <w:ind w:left="851" w:hanging="851"/>
        <w:jc w:val="both"/>
        <w:rPr>
          <w:rFonts w:ascii="Times New Roman" w:hAnsi="Times New Roman"/>
          <w:lang w:val="ru-RU"/>
        </w:rPr>
      </w:pPr>
      <w:r w:rsidRPr="002566D3">
        <w:rPr>
          <w:rFonts w:ascii="Times New Roman" w:hAnsi="Times New Roman"/>
          <w:lang w:val="ru-RU"/>
        </w:rPr>
        <w:t>Система перемещения позиций верхней одежды должна осуществляться:</w:t>
      </w:r>
    </w:p>
    <w:p w14:paraId="092038AF" w14:textId="77777777" w:rsidR="00640BA7" w:rsidRPr="002566D3" w:rsidRDefault="00640BA7" w:rsidP="00640BA7">
      <w:pPr>
        <w:pStyle w:val="ListParagraph"/>
        <w:numPr>
          <w:ilvl w:val="3"/>
          <w:numId w:val="25"/>
        </w:numPr>
        <w:jc w:val="both"/>
        <w:rPr>
          <w:rFonts w:ascii="Times New Roman" w:hAnsi="Times New Roman"/>
          <w:lang w:val="ru-RU"/>
        </w:rPr>
      </w:pPr>
      <w:r w:rsidRPr="002566D3">
        <w:rPr>
          <w:rFonts w:ascii="Times New Roman" w:hAnsi="Times New Roman"/>
          <w:lang w:val="ru-RU"/>
        </w:rPr>
        <w:t>в автоматическом режиме (автоматически выверенный кратчайший путь доставки определенной позиции к Оператору у стойки выдачи после ввода идентификатора позиции вручную или смарт-номерком)</w:t>
      </w:r>
    </w:p>
    <w:p w14:paraId="342B3AB6" w14:textId="77777777" w:rsidR="00640BA7" w:rsidRPr="002566D3" w:rsidRDefault="00640BA7" w:rsidP="00640BA7">
      <w:pPr>
        <w:pStyle w:val="ListParagraph"/>
        <w:numPr>
          <w:ilvl w:val="3"/>
          <w:numId w:val="25"/>
        </w:numPr>
        <w:jc w:val="both"/>
        <w:rPr>
          <w:rFonts w:ascii="Times New Roman" w:hAnsi="Times New Roman"/>
          <w:lang w:val="ru-RU"/>
        </w:rPr>
      </w:pPr>
      <w:r w:rsidRPr="002566D3">
        <w:rPr>
          <w:rFonts w:ascii="Times New Roman" w:hAnsi="Times New Roman"/>
          <w:lang w:val="ru-RU"/>
        </w:rPr>
        <w:t>в ручном режиме (свободное перемещение позиций с пульта Оператора)</w:t>
      </w:r>
    </w:p>
    <w:p w14:paraId="7978273D" w14:textId="77777777" w:rsidR="00640BA7" w:rsidRPr="002566D3" w:rsidRDefault="00640BA7" w:rsidP="00640BA7">
      <w:pPr>
        <w:pStyle w:val="ListParagraph"/>
        <w:numPr>
          <w:ilvl w:val="2"/>
          <w:numId w:val="25"/>
        </w:numPr>
        <w:ind w:left="851" w:hanging="851"/>
        <w:jc w:val="both"/>
        <w:rPr>
          <w:rFonts w:ascii="Times New Roman" w:hAnsi="Times New Roman"/>
          <w:lang w:val="ru-RU"/>
        </w:rPr>
      </w:pPr>
      <w:r w:rsidRPr="002566D3">
        <w:rPr>
          <w:rFonts w:ascii="Times New Roman" w:hAnsi="Times New Roman"/>
          <w:lang w:val="ru-RU"/>
        </w:rPr>
        <w:t xml:space="preserve">Цветовое решение автоматической системы Гардероба (согласовывается дополнительно): </w:t>
      </w:r>
    </w:p>
    <w:p w14:paraId="1186482C" w14:textId="77777777" w:rsidR="00640BA7" w:rsidRPr="002566D3" w:rsidRDefault="00640BA7" w:rsidP="00640BA7">
      <w:pPr>
        <w:pStyle w:val="ListParagraph"/>
        <w:numPr>
          <w:ilvl w:val="3"/>
          <w:numId w:val="25"/>
        </w:numPr>
        <w:jc w:val="both"/>
        <w:rPr>
          <w:rFonts w:ascii="Times New Roman" w:hAnsi="Times New Roman"/>
          <w:lang w:val="ru-RU"/>
        </w:rPr>
      </w:pPr>
      <w:r w:rsidRPr="002566D3">
        <w:rPr>
          <w:rFonts w:ascii="Times New Roman" w:hAnsi="Times New Roman"/>
          <w:lang w:val="ru-RU"/>
        </w:rPr>
        <w:t>Конструкции транспортера – алюминий</w:t>
      </w:r>
    </w:p>
    <w:p w14:paraId="678B80F2" w14:textId="77777777" w:rsidR="00640BA7" w:rsidRPr="002566D3" w:rsidRDefault="00640BA7" w:rsidP="00640BA7">
      <w:pPr>
        <w:pStyle w:val="ListParagraph"/>
        <w:numPr>
          <w:ilvl w:val="3"/>
          <w:numId w:val="25"/>
        </w:numPr>
        <w:jc w:val="both"/>
        <w:rPr>
          <w:rFonts w:ascii="Times New Roman" w:hAnsi="Times New Roman"/>
          <w:lang w:val="ru-RU"/>
        </w:rPr>
      </w:pPr>
      <w:r w:rsidRPr="002566D3">
        <w:rPr>
          <w:rFonts w:ascii="Times New Roman" w:hAnsi="Times New Roman"/>
          <w:lang w:val="ru-RU"/>
        </w:rPr>
        <w:t>Вешалки – белые</w:t>
      </w:r>
    </w:p>
    <w:p w14:paraId="6DDEB042" w14:textId="77777777" w:rsidR="00640BA7" w:rsidRPr="002566D3" w:rsidRDefault="00640BA7" w:rsidP="00640BA7">
      <w:pPr>
        <w:pStyle w:val="ListParagraph"/>
        <w:numPr>
          <w:ilvl w:val="3"/>
          <w:numId w:val="25"/>
        </w:numPr>
        <w:jc w:val="both"/>
        <w:rPr>
          <w:rFonts w:ascii="Times New Roman" w:hAnsi="Times New Roman"/>
          <w:lang w:val="ru-RU"/>
        </w:rPr>
      </w:pPr>
      <w:r w:rsidRPr="002566D3">
        <w:rPr>
          <w:rFonts w:ascii="Times New Roman" w:hAnsi="Times New Roman"/>
          <w:lang w:val="ru-RU"/>
        </w:rPr>
        <w:t xml:space="preserve">Электронные "номерки" – дизайн согласовывается с Заказчиком. Должна быть возможность изготовления на цветной основе. </w:t>
      </w:r>
    </w:p>
    <w:p w14:paraId="131CC6D8" w14:textId="77777777" w:rsidR="00640BA7" w:rsidRPr="002566D3" w:rsidRDefault="00640BA7" w:rsidP="00640BA7">
      <w:pPr>
        <w:pStyle w:val="ListParagraph"/>
        <w:numPr>
          <w:ilvl w:val="2"/>
          <w:numId w:val="25"/>
        </w:numPr>
        <w:ind w:left="851" w:hanging="851"/>
        <w:jc w:val="both"/>
        <w:rPr>
          <w:rFonts w:ascii="Times New Roman" w:hAnsi="Times New Roman"/>
          <w:b/>
          <w:lang w:val="ru-RU"/>
        </w:rPr>
      </w:pPr>
      <w:r w:rsidRPr="002566D3">
        <w:rPr>
          <w:rFonts w:ascii="Times New Roman" w:hAnsi="Times New Roman"/>
          <w:lang w:val="ru-RU"/>
        </w:rPr>
        <w:t xml:space="preserve">Все конструкции и детали должны выдерживать массу одежды на любой сезон при полной загрузке </w:t>
      </w:r>
      <w:r w:rsidRPr="002566D3">
        <w:rPr>
          <w:rFonts w:ascii="Times New Roman" w:hAnsi="Times New Roman"/>
          <w:u w:val="single"/>
          <w:lang w:val="ru-RU"/>
        </w:rPr>
        <w:t>всех свободных контейнеров</w:t>
      </w:r>
      <w:r w:rsidRPr="002566D3">
        <w:rPr>
          <w:rFonts w:ascii="Times New Roman" w:hAnsi="Times New Roman"/>
          <w:lang w:val="ru-RU"/>
        </w:rPr>
        <w:t xml:space="preserve"> линии транспортера.</w:t>
      </w:r>
      <w:r w:rsidRPr="002566D3">
        <w:rPr>
          <w:rFonts w:ascii="Times New Roman" w:hAnsi="Times New Roman"/>
          <w:b/>
          <w:lang w:val="ru-RU"/>
        </w:rPr>
        <w:t xml:space="preserve"> Не рекомендуется использовать приводы китайского производства!</w:t>
      </w:r>
    </w:p>
    <w:p w14:paraId="5205117A" w14:textId="77777777" w:rsidR="00640BA7" w:rsidRPr="002566D3" w:rsidRDefault="00640BA7" w:rsidP="00640BA7">
      <w:pPr>
        <w:pStyle w:val="ListParagraph"/>
        <w:numPr>
          <w:ilvl w:val="2"/>
          <w:numId w:val="25"/>
        </w:numPr>
        <w:ind w:left="851" w:hanging="851"/>
        <w:jc w:val="both"/>
        <w:rPr>
          <w:rFonts w:ascii="Times New Roman" w:hAnsi="Times New Roman"/>
          <w:b/>
          <w:lang w:val="ru-RU"/>
        </w:rPr>
      </w:pPr>
      <w:r w:rsidRPr="002566D3">
        <w:rPr>
          <w:rFonts w:ascii="Times New Roman" w:hAnsi="Times New Roman"/>
          <w:b/>
          <w:lang w:val="ru-RU"/>
        </w:rPr>
        <w:t>Обязательно наличие реализованных проектов. Подтвержденный документально срок их службы (с перечнем всех работ по обслуживанию/ ремонту оборудования, если проводилось) с момента ввода в эксплуатацию до настоящего времени является конкурентным преимуществом.</w:t>
      </w:r>
    </w:p>
    <w:p w14:paraId="277C5A53" w14:textId="77777777" w:rsidR="00640BA7" w:rsidRPr="002566D3" w:rsidRDefault="00640BA7" w:rsidP="00640BA7">
      <w:pPr>
        <w:pStyle w:val="ListParagraph"/>
        <w:numPr>
          <w:ilvl w:val="2"/>
          <w:numId w:val="25"/>
        </w:numPr>
        <w:ind w:left="851" w:hanging="851"/>
        <w:jc w:val="both"/>
        <w:rPr>
          <w:rFonts w:ascii="Times New Roman" w:hAnsi="Times New Roman"/>
          <w:b/>
          <w:lang w:val="ru-RU"/>
        </w:rPr>
      </w:pPr>
      <w:r w:rsidRPr="002566D3">
        <w:rPr>
          <w:rFonts w:ascii="Times New Roman" w:hAnsi="Times New Roman"/>
          <w:b/>
          <w:lang w:val="ru-RU"/>
        </w:rPr>
        <w:t>Срок предоставляемого гарантийного обслуживания обсуждается с Заказчиком и будет являться одним из критериев оценки участников тендера.</w:t>
      </w:r>
    </w:p>
    <w:p w14:paraId="68A1F64B" w14:textId="77777777" w:rsidR="00640BA7" w:rsidRPr="002566D3" w:rsidRDefault="00640BA7" w:rsidP="00640BA7">
      <w:pPr>
        <w:rPr>
          <w:rFonts w:ascii="Times New Roman" w:hAnsi="Times New Roman"/>
          <w:sz w:val="24"/>
          <w:szCs w:val="24"/>
          <w:lang w:val="ru-RU"/>
        </w:rPr>
      </w:pPr>
    </w:p>
    <w:p w14:paraId="1F54331F" w14:textId="6FFFBF04" w:rsidR="009C6DE1" w:rsidRPr="002566D3" w:rsidRDefault="009C6DE1" w:rsidP="00FA2040">
      <w:pPr>
        <w:numPr>
          <w:ilvl w:val="1"/>
          <w:numId w:val="0"/>
        </w:numPr>
        <w:suppressAutoHyphens/>
        <w:outlineLvl w:val="1"/>
        <w:rPr>
          <w:rFonts w:ascii="Times New Roman" w:hAnsi="Times New Roman"/>
          <w:b/>
          <w:bCs/>
          <w:kern w:val="32"/>
          <w:sz w:val="24"/>
          <w:szCs w:val="24"/>
          <w:lang w:val="ru-RU"/>
        </w:rPr>
      </w:pPr>
    </w:p>
    <w:sectPr w:rsidR="009C6DE1" w:rsidRPr="002566D3" w:rsidSect="002566D3">
      <w:headerReference w:type="default" r:id="rId32"/>
      <w:footerReference w:type="even" r:id="rId33"/>
      <w:footerReference w:type="default" r:id="rId34"/>
      <w:headerReference w:type="first" r:id="rId35"/>
      <w:pgSz w:w="11901" w:h="16840"/>
      <w:pgMar w:top="1701" w:right="1701" w:bottom="1418" w:left="1134" w:header="70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36CD" w14:textId="77777777" w:rsidR="00660545" w:rsidRDefault="00660545">
      <w:r>
        <w:separator/>
      </w:r>
    </w:p>
  </w:endnote>
  <w:endnote w:type="continuationSeparator" w:id="0">
    <w:p w14:paraId="076DA48B" w14:textId="77777777" w:rsidR="00660545" w:rsidRDefault="0066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2572" w14:textId="77777777" w:rsidR="00F53971" w:rsidRDefault="00F53971" w:rsidP="00C96D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95936" w14:textId="77777777" w:rsidR="00F53971" w:rsidRDefault="00F53971" w:rsidP="009A2B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3B2F" w14:textId="462B6801" w:rsidR="00F53971" w:rsidRDefault="00F53971" w:rsidP="00C96D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854">
      <w:rPr>
        <w:rStyle w:val="PageNumber"/>
        <w:noProof/>
      </w:rPr>
      <w:t>30</w:t>
    </w:r>
    <w:r>
      <w:rPr>
        <w:rStyle w:val="PageNumber"/>
      </w:rPr>
      <w:fldChar w:fldCharType="end"/>
    </w:r>
  </w:p>
  <w:p w14:paraId="700C71E2" w14:textId="77777777" w:rsidR="00F53971" w:rsidRDefault="00F53971" w:rsidP="009A2B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DF80" w14:textId="77777777" w:rsidR="00660545" w:rsidRDefault="00660545">
      <w:r>
        <w:separator/>
      </w:r>
    </w:p>
  </w:footnote>
  <w:footnote w:type="continuationSeparator" w:id="0">
    <w:p w14:paraId="202827FD" w14:textId="77777777" w:rsidR="00660545" w:rsidRDefault="0066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6A2E" w14:textId="77777777" w:rsidR="00F53971" w:rsidRDefault="00F53971">
    <w:pPr>
      <w:pStyle w:val="Header"/>
    </w:pPr>
    <w:r>
      <w:rPr>
        <w:rStyle w:val="HEADERFOOT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A603" w14:textId="77777777" w:rsidR="00F53971" w:rsidRDefault="00F53971" w:rsidP="00034F16">
    <w:pPr>
      <w:pStyle w:val="Header"/>
      <w:tabs>
        <w:tab w:val="left" w:pos="0"/>
        <w:tab w:val="right" w:pos="9072"/>
      </w:tabs>
      <w:ind w:left="-426"/>
      <w:rPr>
        <w:rStyle w:val="HEADERFOOTER"/>
      </w:rPr>
    </w:pPr>
    <w:r>
      <w:rPr>
        <w:rStyle w:val="HEADERFOOTER"/>
      </w:rPr>
      <w:tab/>
    </w:r>
    <w:r>
      <w:rPr>
        <w:rStyle w:val="HEADERFOOTER"/>
      </w:rPr>
      <w:tab/>
    </w:r>
  </w:p>
  <w:p w14:paraId="711AC004" w14:textId="77777777" w:rsidR="00F53971" w:rsidRPr="00034F16" w:rsidRDefault="00F53971" w:rsidP="00034F16">
    <w:pPr>
      <w:pStyle w:val="Header"/>
      <w:rPr>
        <w:rStyle w:val="HEADERFOOTER"/>
        <w:rFonts w:ascii="Times New Roman"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0"/>
        </w:tabs>
        <w:ind w:left="1560" w:hanging="360"/>
      </w:pPr>
      <w:rPr>
        <w:rFonts w:ascii="Wingdings" w:hAnsi="Wingdings"/>
      </w:rPr>
    </w:lvl>
  </w:abstractNum>
  <w:abstractNum w:abstractNumId="1" w15:restartNumberingAfterBreak="0">
    <w:nsid w:val="00000007"/>
    <w:multiLevelType w:val="multilevel"/>
    <w:tmpl w:val="6CF2ED40"/>
    <w:name w:val="WW8Num8"/>
    <w:lvl w:ilvl="0">
      <w:start w:val="4"/>
      <w:numFmt w:val="decimal"/>
      <w:lvlText w:val="%1."/>
      <w:lvlJc w:val="left"/>
      <w:pPr>
        <w:tabs>
          <w:tab w:val="num" w:pos="435"/>
        </w:tabs>
        <w:ind w:left="435" w:hanging="435"/>
      </w:pPr>
      <w:rPr>
        <w:rFonts w:cs="Times New Roman" w:hint="default"/>
      </w:rPr>
    </w:lvl>
    <w:lvl w:ilvl="1">
      <w:start w:val="1"/>
      <w:numFmt w:val="decimal"/>
      <w:lvlText w:val="7.%2."/>
      <w:lvlJc w:val="left"/>
      <w:pPr>
        <w:tabs>
          <w:tab w:val="num" w:pos="720"/>
        </w:tabs>
        <w:ind w:left="720" w:hanging="720"/>
      </w:pPr>
      <w:rPr>
        <w:rFonts w:hint="default"/>
      </w:rPr>
    </w:lvl>
    <w:lvl w:ilvl="2">
      <w:start w:val="4"/>
      <w:numFmt w:val="decimal"/>
      <w:lvlText w:val="7.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8"/>
    <w:multiLevelType w:val="multilevel"/>
    <w:tmpl w:val="1F1E19FE"/>
    <w:name w:val="WW8Num9"/>
    <w:lvl w:ilvl="0">
      <w:start w:val="3"/>
      <w:numFmt w:val="decimal"/>
      <w:lvlText w:val="%1."/>
      <w:lvlJc w:val="left"/>
      <w:pPr>
        <w:tabs>
          <w:tab w:val="num" w:pos="630"/>
        </w:tabs>
        <w:ind w:left="630" w:hanging="630"/>
      </w:pPr>
      <w:rPr>
        <w:rFonts w:cs="Times New Roman"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0000009"/>
    <w:multiLevelType w:val="singleLevel"/>
    <w:tmpl w:val="00000009"/>
    <w:name w:val="WW8Num10"/>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3C223326"/>
    <w:name w:val="WW8Num17"/>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bCs w:val="0"/>
        <w:i w:val="0"/>
        <w:iCs w:val="0"/>
        <w:sz w:val="24"/>
        <w:szCs w:val="24"/>
      </w:rPr>
    </w:lvl>
    <w:lvl w:ilvl="3">
      <w:start w:val="1"/>
      <w:numFmt w:val="decimal"/>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10"/>
    <w:multiLevelType w:val="multilevel"/>
    <w:tmpl w:val="ACE67222"/>
    <w:name w:val="WW8Num21"/>
    <w:lvl w:ilvl="0">
      <w:start w:val="5"/>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0000011"/>
    <w:multiLevelType w:val="singleLevel"/>
    <w:tmpl w:val="00000011"/>
    <w:name w:val="WW8Num22"/>
    <w:lvl w:ilvl="0">
      <w:start w:val="1"/>
      <w:numFmt w:val="decimal"/>
      <w:lvlText w:val="%1."/>
      <w:lvlJc w:val="left"/>
      <w:pPr>
        <w:tabs>
          <w:tab w:val="num" w:pos="360"/>
        </w:tabs>
        <w:ind w:left="360" w:hanging="360"/>
      </w:pPr>
      <w:rPr>
        <w:rFonts w:cs="Times New Roman"/>
        <w:sz w:val="24"/>
        <w:szCs w:val="24"/>
      </w:rPr>
    </w:lvl>
  </w:abstractNum>
  <w:abstractNum w:abstractNumId="7" w15:restartNumberingAfterBreak="0">
    <w:nsid w:val="00000013"/>
    <w:multiLevelType w:val="singleLevel"/>
    <w:tmpl w:val="00000013"/>
    <w:name w:val="WW8Num40"/>
    <w:lvl w:ilvl="0">
      <w:start w:val="1"/>
      <w:numFmt w:val="bullet"/>
      <w:lvlText w:val=""/>
      <w:lvlJc w:val="left"/>
      <w:pPr>
        <w:tabs>
          <w:tab w:val="num" w:pos="-1374"/>
        </w:tabs>
        <w:ind w:left="786" w:hanging="360"/>
      </w:pPr>
      <w:rPr>
        <w:rFonts w:ascii="Wingdings" w:hAnsi="Wingdings"/>
      </w:rPr>
    </w:lvl>
  </w:abstractNum>
  <w:abstractNum w:abstractNumId="8" w15:restartNumberingAfterBreak="0">
    <w:nsid w:val="00BA204C"/>
    <w:multiLevelType w:val="hybridMultilevel"/>
    <w:tmpl w:val="AF5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3355BD"/>
    <w:multiLevelType w:val="multilevel"/>
    <w:tmpl w:val="053643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4439D9"/>
    <w:multiLevelType w:val="multilevel"/>
    <w:tmpl w:val="053643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828EF"/>
    <w:multiLevelType w:val="multilevel"/>
    <w:tmpl w:val="8D38085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4029E1"/>
    <w:multiLevelType w:val="multilevel"/>
    <w:tmpl w:val="115686A2"/>
    <w:name w:val="WW8Num92"/>
    <w:lvl w:ilvl="0">
      <w:start w:val="6"/>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F873D9E"/>
    <w:multiLevelType w:val="hybridMultilevel"/>
    <w:tmpl w:val="423C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B6374"/>
    <w:multiLevelType w:val="multilevel"/>
    <w:tmpl w:val="1480E3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B93132"/>
    <w:multiLevelType w:val="multilevel"/>
    <w:tmpl w:val="AF0AC40E"/>
    <w:lvl w:ilvl="0">
      <w:start w:val="1"/>
      <w:numFmt w:val="decimal"/>
      <w:lvlText w:val="%1."/>
      <w:lvlJc w:val="left"/>
      <w:pPr>
        <w:tabs>
          <w:tab w:val="num" w:pos="360"/>
        </w:tabs>
        <w:ind w:left="360" w:hanging="360"/>
      </w:pPr>
      <w:rPr>
        <w:rFonts w:hint="default"/>
      </w:rPr>
    </w:lvl>
    <w:lvl w:ilvl="1">
      <w:start w:val="1"/>
      <w:numFmt w:val="decimal"/>
      <w:pStyle w:val="Iauiue"/>
      <w:lvlText w:val="%1.%2."/>
      <w:lvlJc w:val="left"/>
      <w:pPr>
        <w:tabs>
          <w:tab w:val="num" w:pos="2338"/>
        </w:tabs>
        <w:ind w:left="2325" w:hanging="62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tabs>
          <w:tab w:val="num" w:pos="1005"/>
        </w:tabs>
        <w:ind w:left="1005" w:hanging="437"/>
      </w:pPr>
      <w:rPr>
        <w:rFonts w:hint="default"/>
        <w:b w:val="0"/>
        <w:i w:val="0"/>
        <w:sz w:val="20"/>
        <w:szCs w:val="20"/>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7452EE0"/>
    <w:multiLevelType w:val="multilevel"/>
    <w:tmpl w:val="C54469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asciiTheme="minorHAnsi" w:hAnsiTheme="minorHAnsi" w:cstheme="minorHAnsi"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2248E0"/>
    <w:multiLevelType w:val="hybridMultilevel"/>
    <w:tmpl w:val="96FA6A5C"/>
    <w:lvl w:ilvl="0" w:tplc="2D0CEC84">
      <w:start w:val="1"/>
      <w:numFmt w:val="bullet"/>
      <w:pStyle w:val="BULLETS"/>
      <w:lvlText w:val=""/>
      <w:lvlJc w:val="left"/>
      <w:pPr>
        <w:tabs>
          <w:tab w:val="num" w:pos="720"/>
        </w:tabs>
        <w:ind w:left="720" w:hanging="360"/>
      </w:pPr>
      <w:rPr>
        <w:rFonts w:ascii="Symbol" w:hAnsi="Symbol" w:hint="default"/>
        <w:sz w:val="20"/>
      </w:rPr>
    </w:lvl>
    <w:lvl w:ilvl="1" w:tplc="79F40CC0" w:tentative="1">
      <w:start w:val="1"/>
      <w:numFmt w:val="bullet"/>
      <w:lvlText w:val="o"/>
      <w:lvlJc w:val="left"/>
      <w:pPr>
        <w:tabs>
          <w:tab w:val="num" w:pos="1440"/>
        </w:tabs>
        <w:ind w:left="1440" w:hanging="360"/>
      </w:pPr>
      <w:rPr>
        <w:rFonts w:ascii="Courier New" w:hAnsi="Courier New" w:hint="default"/>
        <w:sz w:val="20"/>
      </w:rPr>
    </w:lvl>
    <w:lvl w:ilvl="2" w:tplc="C2EA0A3A" w:tentative="1">
      <w:start w:val="1"/>
      <w:numFmt w:val="bullet"/>
      <w:lvlText w:val=""/>
      <w:lvlJc w:val="left"/>
      <w:pPr>
        <w:tabs>
          <w:tab w:val="num" w:pos="2160"/>
        </w:tabs>
        <w:ind w:left="2160" w:hanging="360"/>
      </w:pPr>
      <w:rPr>
        <w:rFonts w:ascii="Wingdings" w:hAnsi="Wingdings" w:hint="default"/>
        <w:sz w:val="20"/>
      </w:rPr>
    </w:lvl>
    <w:lvl w:ilvl="3" w:tplc="86500B22" w:tentative="1">
      <w:start w:val="1"/>
      <w:numFmt w:val="bullet"/>
      <w:lvlText w:val=""/>
      <w:lvlJc w:val="left"/>
      <w:pPr>
        <w:tabs>
          <w:tab w:val="num" w:pos="2880"/>
        </w:tabs>
        <w:ind w:left="2880" w:hanging="360"/>
      </w:pPr>
      <w:rPr>
        <w:rFonts w:ascii="Wingdings" w:hAnsi="Wingdings" w:hint="default"/>
        <w:sz w:val="20"/>
      </w:rPr>
    </w:lvl>
    <w:lvl w:ilvl="4" w:tplc="F0884336" w:tentative="1">
      <w:start w:val="1"/>
      <w:numFmt w:val="bullet"/>
      <w:lvlText w:val=""/>
      <w:lvlJc w:val="left"/>
      <w:pPr>
        <w:tabs>
          <w:tab w:val="num" w:pos="3600"/>
        </w:tabs>
        <w:ind w:left="3600" w:hanging="360"/>
      </w:pPr>
      <w:rPr>
        <w:rFonts w:ascii="Wingdings" w:hAnsi="Wingdings" w:hint="default"/>
        <w:sz w:val="20"/>
      </w:rPr>
    </w:lvl>
    <w:lvl w:ilvl="5" w:tplc="335A20F8" w:tentative="1">
      <w:start w:val="1"/>
      <w:numFmt w:val="bullet"/>
      <w:lvlText w:val=""/>
      <w:lvlJc w:val="left"/>
      <w:pPr>
        <w:tabs>
          <w:tab w:val="num" w:pos="4320"/>
        </w:tabs>
        <w:ind w:left="4320" w:hanging="360"/>
      </w:pPr>
      <w:rPr>
        <w:rFonts w:ascii="Wingdings" w:hAnsi="Wingdings" w:hint="default"/>
        <w:sz w:val="20"/>
      </w:rPr>
    </w:lvl>
    <w:lvl w:ilvl="6" w:tplc="380853E0" w:tentative="1">
      <w:start w:val="1"/>
      <w:numFmt w:val="bullet"/>
      <w:lvlText w:val=""/>
      <w:lvlJc w:val="left"/>
      <w:pPr>
        <w:tabs>
          <w:tab w:val="num" w:pos="5040"/>
        </w:tabs>
        <w:ind w:left="5040" w:hanging="360"/>
      </w:pPr>
      <w:rPr>
        <w:rFonts w:ascii="Wingdings" w:hAnsi="Wingdings" w:hint="default"/>
        <w:sz w:val="20"/>
      </w:rPr>
    </w:lvl>
    <w:lvl w:ilvl="7" w:tplc="7AF60AB8" w:tentative="1">
      <w:start w:val="1"/>
      <w:numFmt w:val="bullet"/>
      <w:lvlText w:val=""/>
      <w:lvlJc w:val="left"/>
      <w:pPr>
        <w:tabs>
          <w:tab w:val="num" w:pos="5760"/>
        </w:tabs>
        <w:ind w:left="5760" w:hanging="360"/>
      </w:pPr>
      <w:rPr>
        <w:rFonts w:ascii="Wingdings" w:hAnsi="Wingdings" w:hint="default"/>
        <w:sz w:val="20"/>
      </w:rPr>
    </w:lvl>
    <w:lvl w:ilvl="8" w:tplc="6ACC946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36FE6"/>
    <w:multiLevelType w:val="hybridMultilevel"/>
    <w:tmpl w:val="C9287A82"/>
    <w:lvl w:ilvl="0" w:tplc="2BDCF65A">
      <w:start w:val="1"/>
      <w:numFmt w:val="decimal"/>
      <w:pStyle w:val="SKTBullet"/>
      <w:lvlText w:val="%1."/>
      <w:lvlJc w:val="left"/>
      <w:pPr>
        <w:ind w:left="19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05567"/>
    <w:multiLevelType w:val="hybridMultilevel"/>
    <w:tmpl w:val="548AB878"/>
    <w:lvl w:ilvl="0" w:tplc="7FDA30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351EB"/>
    <w:multiLevelType w:val="hybridMultilevel"/>
    <w:tmpl w:val="FBB4A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730"/>
    <w:multiLevelType w:val="multilevel"/>
    <w:tmpl w:val="6F3CE99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640A9"/>
    <w:multiLevelType w:val="hybridMultilevel"/>
    <w:tmpl w:val="B8761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5088A"/>
    <w:multiLevelType w:val="hybridMultilevel"/>
    <w:tmpl w:val="E604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30827"/>
    <w:multiLevelType w:val="hybridMultilevel"/>
    <w:tmpl w:val="DB8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14197"/>
    <w:multiLevelType w:val="hybridMultilevel"/>
    <w:tmpl w:val="B8761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0320F"/>
    <w:multiLevelType w:val="multilevel"/>
    <w:tmpl w:val="5F8E223A"/>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0.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0F620B"/>
    <w:multiLevelType w:val="hybridMultilevel"/>
    <w:tmpl w:val="240C3B2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F2ABC"/>
    <w:multiLevelType w:val="multilevel"/>
    <w:tmpl w:val="5F8E223A"/>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0.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0F353F"/>
    <w:multiLevelType w:val="multilevel"/>
    <w:tmpl w:val="CD48BB4C"/>
    <w:name w:val="WW8Num822"/>
    <w:lvl w:ilvl="0">
      <w:start w:val="4"/>
      <w:numFmt w:val="decimal"/>
      <w:lvlText w:val="%1."/>
      <w:lvlJc w:val="left"/>
      <w:pPr>
        <w:tabs>
          <w:tab w:val="num" w:pos="435"/>
        </w:tabs>
        <w:ind w:left="435" w:hanging="435"/>
      </w:pPr>
      <w:rPr>
        <w:rFonts w:cs="Times New Roman" w:hint="default"/>
      </w:rPr>
    </w:lvl>
    <w:lvl w:ilvl="1">
      <w:start w:val="2"/>
      <w:numFmt w:val="decimal"/>
      <w:lvlText w:val="7.%2."/>
      <w:lvlJc w:val="left"/>
      <w:pPr>
        <w:tabs>
          <w:tab w:val="num" w:pos="720"/>
        </w:tabs>
        <w:ind w:left="720" w:hanging="72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646E1C21"/>
    <w:multiLevelType w:val="multilevel"/>
    <w:tmpl w:val="9CCE08C8"/>
    <w:lvl w:ilvl="0">
      <w:start w:val="1"/>
      <w:numFmt w:val="none"/>
      <w:lvlText w:val="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2344FF"/>
    <w:multiLevelType w:val="multilevel"/>
    <w:tmpl w:val="A1F6EDF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4C12F9"/>
    <w:multiLevelType w:val="multilevel"/>
    <w:tmpl w:val="341210F6"/>
    <w:lvl w:ilvl="0">
      <w:start w:val="1"/>
      <w:numFmt w:val="none"/>
      <w:lvlText w:val="7."/>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6.1.%3."/>
      <w:lvlJc w:val="left"/>
      <w:pPr>
        <w:ind w:left="1224" w:hanging="504"/>
      </w:pPr>
      <w:rPr>
        <w:rFonts w:asciiTheme="minorHAnsi" w:hAnsiTheme="minorHAnsi" w:cstheme="minorHAnsi"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6C1F04"/>
    <w:multiLevelType w:val="hybridMultilevel"/>
    <w:tmpl w:val="62F49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44B96"/>
    <w:multiLevelType w:val="multilevel"/>
    <w:tmpl w:val="5554F322"/>
    <w:lvl w:ilvl="0">
      <w:start w:val="1"/>
      <w:numFmt w:val="decimal"/>
      <w:lvlText w:val="6.%1."/>
      <w:lvlJc w:val="left"/>
      <w:pPr>
        <w:ind w:left="720" w:hanging="360"/>
      </w:pPr>
      <w:rPr>
        <w:rFonts w:hint="default"/>
      </w:rPr>
    </w:lvl>
    <w:lvl w:ilvl="1">
      <w:start w:val="1"/>
      <w:numFmt w:val="decimal"/>
      <w:lvlText w:val="6.%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7CE8225B"/>
    <w:multiLevelType w:val="hybridMultilevel"/>
    <w:tmpl w:val="5372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13"/>
  </w:num>
  <w:num w:numId="5">
    <w:abstractNumId w:val="27"/>
  </w:num>
  <w:num w:numId="6">
    <w:abstractNumId w:val="20"/>
  </w:num>
  <w:num w:numId="7">
    <w:abstractNumId w:val="33"/>
  </w:num>
  <w:num w:numId="8">
    <w:abstractNumId w:val="25"/>
  </w:num>
  <w:num w:numId="9">
    <w:abstractNumId w:val="24"/>
  </w:num>
  <w:num w:numId="10">
    <w:abstractNumId w:val="35"/>
  </w:num>
  <w:num w:numId="11">
    <w:abstractNumId w:val="22"/>
  </w:num>
  <w:num w:numId="12">
    <w:abstractNumId w:val="23"/>
  </w:num>
  <w:num w:numId="13">
    <w:abstractNumId w:val="9"/>
  </w:num>
  <w:num w:numId="14">
    <w:abstractNumId w:val="18"/>
  </w:num>
  <w:num w:numId="15">
    <w:abstractNumId w:val="10"/>
  </w:num>
  <w:num w:numId="16">
    <w:abstractNumId w:val="32"/>
  </w:num>
  <w:num w:numId="17">
    <w:abstractNumId w:val="16"/>
  </w:num>
  <w:num w:numId="18">
    <w:abstractNumId w:val="31"/>
  </w:num>
  <w:num w:numId="19">
    <w:abstractNumId w:val="34"/>
  </w:num>
  <w:num w:numId="20">
    <w:abstractNumId w:val="30"/>
  </w:num>
  <w:num w:numId="21">
    <w:abstractNumId w:val="11"/>
  </w:num>
  <w:num w:numId="22">
    <w:abstractNumId w:val="19"/>
  </w:num>
  <w:num w:numId="23">
    <w:abstractNumId w:val="8"/>
  </w:num>
  <w:num w:numId="24">
    <w:abstractNumId w:val="21"/>
  </w:num>
  <w:num w:numId="25">
    <w:abstractNumId w:val="14"/>
  </w:num>
  <w:num w:numId="26">
    <w:abstractNumId w:val="28"/>
  </w:num>
  <w:num w:numId="2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34"/>
    <w:rsid w:val="000039E1"/>
    <w:rsid w:val="00006716"/>
    <w:rsid w:val="000122F6"/>
    <w:rsid w:val="00015461"/>
    <w:rsid w:val="00023F7D"/>
    <w:rsid w:val="00024C12"/>
    <w:rsid w:val="00030A69"/>
    <w:rsid w:val="00034F16"/>
    <w:rsid w:val="000351EB"/>
    <w:rsid w:val="000421A4"/>
    <w:rsid w:val="00046DF4"/>
    <w:rsid w:val="0005022B"/>
    <w:rsid w:val="0005122F"/>
    <w:rsid w:val="000632F6"/>
    <w:rsid w:val="00064890"/>
    <w:rsid w:val="00066D13"/>
    <w:rsid w:val="00075688"/>
    <w:rsid w:val="00082A94"/>
    <w:rsid w:val="00090672"/>
    <w:rsid w:val="000960D2"/>
    <w:rsid w:val="000A191A"/>
    <w:rsid w:val="000B5060"/>
    <w:rsid w:val="000B521B"/>
    <w:rsid w:val="000B592D"/>
    <w:rsid w:val="000B6943"/>
    <w:rsid w:val="000C25EE"/>
    <w:rsid w:val="000D10A4"/>
    <w:rsid w:val="000E4692"/>
    <w:rsid w:val="000E5AAB"/>
    <w:rsid w:val="00112689"/>
    <w:rsid w:val="00130C99"/>
    <w:rsid w:val="001335E2"/>
    <w:rsid w:val="00142D49"/>
    <w:rsid w:val="00142F7F"/>
    <w:rsid w:val="001476A4"/>
    <w:rsid w:val="00150C8E"/>
    <w:rsid w:val="00151A98"/>
    <w:rsid w:val="001562A4"/>
    <w:rsid w:val="00161D4C"/>
    <w:rsid w:val="00167BCA"/>
    <w:rsid w:val="001853D7"/>
    <w:rsid w:val="00186488"/>
    <w:rsid w:val="00186EBC"/>
    <w:rsid w:val="00191CCA"/>
    <w:rsid w:val="00196F61"/>
    <w:rsid w:val="001A0192"/>
    <w:rsid w:val="001B5694"/>
    <w:rsid w:val="001C382F"/>
    <w:rsid w:val="001C73DF"/>
    <w:rsid w:val="001D124C"/>
    <w:rsid w:val="001D3262"/>
    <w:rsid w:val="001D3553"/>
    <w:rsid w:val="001D704F"/>
    <w:rsid w:val="001E32B4"/>
    <w:rsid w:val="001F73F4"/>
    <w:rsid w:val="00200FF1"/>
    <w:rsid w:val="0020119C"/>
    <w:rsid w:val="0020392A"/>
    <w:rsid w:val="00203B30"/>
    <w:rsid w:val="00204321"/>
    <w:rsid w:val="00207836"/>
    <w:rsid w:val="00215B91"/>
    <w:rsid w:val="00220FC1"/>
    <w:rsid w:val="00224346"/>
    <w:rsid w:val="00225777"/>
    <w:rsid w:val="00231335"/>
    <w:rsid w:val="00235608"/>
    <w:rsid w:val="00244F03"/>
    <w:rsid w:val="00246601"/>
    <w:rsid w:val="002566D3"/>
    <w:rsid w:val="00264936"/>
    <w:rsid w:val="00267632"/>
    <w:rsid w:val="002908C6"/>
    <w:rsid w:val="002A023E"/>
    <w:rsid w:val="002A1793"/>
    <w:rsid w:val="002A56B1"/>
    <w:rsid w:val="002B6251"/>
    <w:rsid w:val="002B6E39"/>
    <w:rsid w:val="002B7F12"/>
    <w:rsid w:val="002C3C1C"/>
    <w:rsid w:val="002C4974"/>
    <w:rsid w:val="002C5FE0"/>
    <w:rsid w:val="002D432A"/>
    <w:rsid w:val="002D55E1"/>
    <w:rsid w:val="002D612E"/>
    <w:rsid w:val="002D71A5"/>
    <w:rsid w:val="00307520"/>
    <w:rsid w:val="0031009E"/>
    <w:rsid w:val="00313E16"/>
    <w:rsid w:val="00316A7E"/>
    <w:rsid w:val="00325E4C"/>
    <w:rsid w:val="003337AA"/>
    <w:rsid w:val="003367BB"/>
    <w:rsid w:val="0034113C"/>
    <w:rsid w:val="003445BE"/>
    <w:rsid w:val="00345478"/>
    <w:rsid w:val="0036330A"/>
    <w:rsid w:val="003823A9"/>
    <w:rsid w:val="003A0964"/>
    <w:rsid w:val="003A281D"/>
    <w:rsid w:val="003A42A5"/>
    <w:rsid w:val="003A5A25"/>
    <w:rsid w:val="003A7AEB"/>
    <w:rsid w:val="003B6A55"/>
    <w:rsid w:val="003D14D2"/>
    <w:rsid w:val="003D488C"/>
    <w:rsid w:val="003E0410"/>
    <w:rsid w:val="003E3EA8"/>
    <w:rsid w:val="003F266B"/>
    <w:rsid w:val="0040033B"/>
    <w:rsid w:val="0040151B"/>
    <w:rsid w:val="0041676D"/>
    <w:rsid w:val="004252A2"/>
    <w:rsid w:val="004254C2"/>
    <w:rsid w:val="00427A1C"/>
    <w:rsid w:val="00435F50"/>
    <w:rsid w:val="004373EA"/>
    <w:rsid w:val="0044090D"/>
    <w:rsid w:val="00440FB7"/>
    <w:rsid w:val="004421C6"/>
    <w:rsid w:val="004504A2"/>
    <w:rsid w:val="00450681"/>
    <w:rsid w:val="00455529"/>
    <w:rsid w:val="00457547"/>
    <w:rsid w:val="0046159F"/>
    <w:rsid w:val="00470F83"/>
    <w:rsid w:val="00474995"/>
    <w:rsid w:val="00483DC0"/>
    <w:rsid w:val="004B40D4"/>
    <w:rsid w:val="004B510B"/>
    <w:rsid w:val="004B7576"/>
    <w:rsid w:val="004C5CBF"/>
    <w:rsid w:val="004C6367"/>
    <w:rsid w:val="004D701C"/>
    <w:rsid w:val="004E48A0"/>
    <w:rsid w:val="004E56E5"/>
    <w:rsid w:val="004E68AE"/>
    <w:rsid w:val="004E7458"/>
    <w:rsid w:val="004F5343"/>
    <w:rsid w:val="00510F27"/>
    <w:rsid w:val="00533592"/>
    <w:rsid w:val="00537D11"/>
    <w:rsid w:val="0055603D"/>
    <w:rsid w:val="00561319"/>
    <w:rsid w:val="005623E7"/>
    <w:rsid w:val="00565946"/>
    <w:rsid w:val="00565EC8"/>
    <w:rsid w:val="00575D39"/>
    <w:rsid w:val="0058671F"/>
    <w:rsid w:val="00594D0B"/>
    <w:rsid w:val="0059503E"/>
    <w:rsid w:val="005A711F"/>
    <w:rsid w:val="005B5201"/>
    <w:rsid w:val="005C1854"/>
    <w:rsid w:val="005C40E9"/>
    <w:rsid w:val="005C423F"/>
    <w:rsid w:val="005C7439"/>
    <w:rsid w:val="005D0727"/>
    <w:rsid w:val="005D5518"/>
    <w:rsid w:val="005E03CF"/>
    <w:rsid w:val="005E756C"/>
    <w:rsid w:val="005F36DD"/>
    <w:rsid w:val="006018E3"/>
    <w:rsid w:val="00603362"/>
    <w:rsid w:val="00604AC4"/>
    <w:rsid w:val="00621BE6"/>
    <w:rsid w:val="00640BA7"/>
    <w:rsid w:val="00641CE2"/>
    <w:rsid w:val="00651375"/>
    <w:rsid w:val="00660545"/>
    <w:rsid w:val="0066304F"/>
    <w:rsid w:val="00664611"/>
    <w:rsid w:val="0067714D"/>
    <w:rsid w:val="0069324C"/>
    <w:rsid w:val="00694268"/>
    <w:rsid w:val="006A5604"/>
    <w:rsid w:val="006B2A1E"/>
    <w:rsid w:val="006B3B82"/>
    <w:rsid w:val="006B5239"/>
    <w:rsid w:val="006C11CB"/>
    <w:rsid w:val="006C2A3A"/>
    <w:rsid w:val="006C2C58"/>
    <w:rsid w:val="006C3405"/>
    <w:rsid w:val="006D17BB"/>
    <w:rsid w:val="006D50DC"/>
    <w:rsid w:val="006E23C2"/>
    <w:rsid w:val="00702FB6"/>
    <w:rsid w:val="007052E7"/>
    <w:rsid w:val="00707500"/>
    <w:rsid w:val="007123F5"/>
    <w:rsid w:val="00726240"/>
    <w:rsid w:val="007266A7"/>
    <w:rsid w:val="00731668"/>
    <w:rsid w:val="00737300"/>
    <w:rsid w:val="007379AB"/>
    <w:rsid w:val="007501FD"/>
    <w:rsid w:val="00750E10"/>
    <w:rsid w:val="00751E56"/>
    <w:rsid w:val="00770EE4"/>
    <w:rsid w:val="00783932"/>
    <w:rsid w:val="0079316C"/>
    <w:rsid w:val="007949E7"/>
    <w:rsid w:val="007B3091"/>
    <w:rsid w:val="007B4874"/>
    <w:rsid w:val="007C0219"/>
    <w:rsid w:val="007C763F"/>
    <w:rsid w:val="007D6AAD"/>
    <w:rsid w:val="007E1193"/>
    <w:rsid w:val="00806057"/>
    <w:rsid w:val="008132C8"/>
    <w:rsid w:val="00814F0A"/>
    <w:rsid w:val="00816436"/>
    <w:rsid w:val="008315BE"/>
    <w:rsid w:val="008333DD"/>
    <w:rsid w:val="008512FA"/>
    <w:rsid w:val="00852F0E"/>
    <w:rsid w:val="00855345"/>
    <w:rsid w:val="008651F3"/>
    <w:rsid w:val="00875118"/>
    <w:rsid w:val="00886119"/>
    <w:rsid w:val="0089349B"/>
    <w:rsid w:val="00893D12"/>
    <w:rsid w:val="008969AB"/>
    <w:rsid w:val="008C23DC"/>
    <w:rsid w:val="008C6687"/>
    <w:rsid w:val="008C711A"/>
    <w:rsid w:val="008D30D3"/>
    <w:rsid w:val="008D3F4F"/>
    <w:rsid w:val="008E53CE"/>
    <w:rsid w:val="008E5DD7"/>
    <w:rsid w:val="008F4E66"/>
    <w:rsid w:val="009018A7"/>
    <w:rsid w:val="00910577"/>
    <w:rsid w:val="00915182"/>
    <w:rsid w:val="009216C8"/>
    <w:rsid w:val="00927D8E"/>
    <w:rsid w:val="0093232A"/>
    <w:rsid w:val="009337C5"/>
    <w:rsid w:val="00933E97"/>
    <w:rsid w:val="00962BC3"/>
    <w:rsid w:val="00972D9F"/>
    <w:rsid w:val="009A0F5B"/>
    <w:rsid w:val="009A2B46"/>
    <w:rsid w:val="009A5F80"/>
    <w:rsid w:val="009A781B"/>
    <w:rsid w:val="009B4F5D"/>
    <w:rsid w:val="009C201F"/>
    <w:rsid w:val="009C612D"/>
    <w:rsid w:val="009C6DE1"/>
    <w:rsid w:val="009C7262"/>
    <w:rsid w:val="009E49FA"/>
    <w:rsid w:val="00A24A6F"/>
    <w:rsid w:val="00A25ACD"/>
    <w:rsid w:val="00A37420"/>
    <w:rsid w:val="00A42762"/>
    <w:rsid w:val="00A50A33"/>
    <w:rsid w:val="00A633E3"/>
    <w:rsid w:val="00A63E27"/>
    <w:rsid w:val="00A651F4"/>
    <w:rsid w:val="00A669D1"/>
    <w:rsid w:val="00A70B4B"/>
    <w:rsid w:val="00A7291E"/>
    <w:rsid w:val="00A80D34"/>
    <w:rsid w:val="00A84370"/>
    <w:rsid w:val="00A84C98"/>
    <w:rsid w:val="00A96189"/>
    <w:rsid w:val="00A9777F"/>
    <w:rsid w:val="00AA0F2C"/>
    <w:rsid w:val="00AC14B9"/>
    <w:rsid w:val="00AC3016"/>
    <w:rsid w:val="00AC66CC"/>
    <w:rsid w:val="00AD4051"/>
    <w:rsid w:val="00AD6259"/>
    <w:rsid w:val="00AE6ED8"/>
    <w:rsid w:val="00AF0D7F"/>
    <w:rsid w:val="00AF4B8D"/>
    <w:rsid w:val="00B06C0D"/>
    <w:rsid w:val="00B07C1F"/>
    <w:rsid w:val="00B10C2C"/>
    <w:rsid w:val="00B21D43"/>
    <w:rsid w:val="00B26E47"/>
    <w:rsid w:val="00B279A4"/>
    <w:rsid w:val="00B45B37"/>
    <w:rsid w:val="00B5070F"/>
    <w:rsid w:val="00B62340"/>
    <w:rsid w:val="00B653A8"/>
    <w:rsid w:val="00B73A67"/>
    <w:rsid w:val="00B757AC"/>
    <w:rsid w:val="00B810F3"/>
    <w:rsid w:val="00B868B8"/>
    <w:rsid w:val="00B95C04"/>
    <w:rsid w:val="00BA032E"/>
    <w:rsid w:val="00BA03D2"/>
    <w:rsid w:val="00BA1FF8"/>
    <w:rsid w:val="00BA60B8"/>
    <w:rsid w:val="00BB42BD"/>
    <w:rsid w:val="00BB7DFF"/>
    <w:rsid w:val="00BC518A"/>
    <w:rsid w:val="00BD4361"/>
    <w:rsid w:val="00BE4DFE"/>
    <w:rsid w:val="00BE5BC3"/>
    <w:rsid w:val="00BF2571"/>
    <w:rsid w:val="00BF5A8F"/>
    <w:rsid w:val="00C108BC"/>
    <w:rsid w:val="00C15B12"/>
    <w:rsid w:val="00C1632E"/>
    <w:rsid w:val="00C23B4B"/>
    <w:rsid w:val="00C25952"/>
    <w:rsid w:val="00C31645"/>
    <w:rsid w:val="00C31ED7"/>
    <w:rsid w:val="00C3707A"/>
    <w:rsid w:val="00C4026E"/>
    <w:rsid w:val="00C42565"/>
    <w:rsid w:val="00C56876"/>
    <w:rsid w:val="00C624FD"/>
    <w:rsid w:val="00C87E66"/>
    <w:rsid w:val="00C9387C"/>
    <w:rsid w:val="00C96D72"/>
    <w:rsid w:val="00C97DB0"/>
    <w:rsid w:val="00CA50D1"/>
    <w:rsid w:val="00CA6268"/>
    <w:rsid w:val="00CB080C"/>
    <w:rsid w:val="00CB58B8"/>
    <w:rsid w:val="00CB67D1"/>
    <w:rsid w:val="00CB713E"/>
    <w:rsid w:val="00CB787E"/>
    <w:rsid w:val="00CC1017"/>
    <w:rsid w:val="00CC10A6"/>
    <w:rsid w:val="00CD35BC"/>
    <w:rsid w:val="00CE2934"/>
    <w:rsid w:val="00D04259"/>
    <w:rsid w:val="00D0435E"/>
    <w:rsid w:val="00D14F79"/>
    <w:rsid w:val="00D21B77"/>
    <w:rsid w:val="00D2559A"/>
    <w:rsid w:val="00D42566"/>
    <w:rsid w:val="00D44411"/>
    <w:rsid w:val="00D45460"/>
    <w:rsid w:val="00D475A1"/>
    <w:rsid w:val="00D60759"/>
    <w:rsid w:val="00D6117D"/>
    <w:rsid w:val="00D631E5"/>
    <w:rsid w:val="00D666DD"/>
    <w:rsid w:val="00D67AE9"/>
    <w:rsid w:val="00D84128"/>
    <w:rsid w:val="00D95555"/>
    <w:rsid w:val="00DA22AB"/>
    <w:rsid w:val="00DA4D69"/>
    <w:rsid w:val="00DB5014"/>
    <w:rsid w:val="00DC2E32"/>
    <w:rsid w:val="00DC634C"/>
    <w:rsid w:val="00DD482D"/>
    <w:rsid w:val="00DD7B9F"/>
    <w:rsid w:val="00DF1FD8"/>
    <w:rsid w:val="00DF6FA8"/>
    <w:rsid w:val="00E015D3"/>
    <w:rsid w:val="00E03642"/>
    <w:rsid w:val="00E14153"/>
    <w:rsid w:val="00E3007C"/>
    <w:rsid w:val="00E300F8"/>
    <w:rsid w:val="00E34F10"/>
    <w:rsid w:val="00E410D1"/>
    <w:rsid w:val="00E4298E"/>
    <w:rsid w:val="00E432C0"/>
    <w:rsid w:val="00E43B3C"/>
    <w:rsid w:val="00E43FC9"/>
    <w:rsid w:val="00E6710D"/>
    <w:rsid w:val="00E760AF"/>
    <w:rsid w:val="00E87571"/>
    <w:rsid w:val="00E878F1"/>
    <w:rsid w:val="00E966FE"/>
    <w:rsid w:val="00EB516E"/>
    <w:rsid w:val="00EB5A2E"/>
    <w:rsid w:val="00ED1DF2"/>
    <w:rsid w:val="00ED274D"/>
    <w:rsid w:val="00ED3C6A"/>
    <w:rsid w:val="00ED53EB"/>
    <w:rsid w:val="00EE2DE6"/>
    <w:rsid w:val="00EE5423"/>
    <w:rsid w:val="00EE7623"/>
    <w:rsid w:val="00EF303F"/>
    <w:rsid w:val="00EF6276"/>
    <w:rsid w:val="00F06E78"/>
    <w:rsid w:val="00F11A1C"/>
    <w:rsid w:val="00F13E00"/>
    <w:rsid w:val="00F1406F"/>
    <w:rsid w:val="00F162C6"/>
    <w:rsid w:val="00F1685F"/>
    <w:rsid w:val="00F240AF"/>
    <w:rsid w:val="00F31F91"/>
    <w:rsid w:val="00F34BC7"/>
    <w:rsid w:val="00F34F1F"/>
    <w:rsid w:val="00F40D32"/>
    <w:rsid w:val="00F46830"/>
    <w:rsid w:val="00F53971"/>
    <w:rsid w:val="00F70EC6"/>
    <w:rsid w:val="00F74BDE"/>
    <w:rsid w:val="00F776C5"/>
    <w:rsid w:val="00F802D0"/>
    <w:rsid w:val="00F82487"/>
    <w:rsid w:val="00F85C2D"/>
    <w:rsid w:val="00FA02A6"/>
    <w:rsid w:val="00FA2040"/>
    <w:rsid w:val="00FA34F8"/>
    <w:rsid w:val="00FA6EA2"/>
    <w:rsid w:val="00FD4464"/>
    <w:rsid w:val="00FE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92C04C"/>
  <w15:chartTrackingRefBased/>
  <w15:docId w15:val="{ACE2D774-0807-4745-9787-A2F4965A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4FD"/>
    <w:pPr>
      <w:ind w:firstLine="360"/>
    </w:pPr>
    <w:rPr>
      <w:sz w:val="22"/>
      <w:szCs w:val="22"/>
    </w:rPr>
  </w:style>
  <w:style w:type="paragraph" w:styleId="Heading1">
    <w:name w:val="heading 1"/>
    <w:basedOn w:val="Normal"/>
    <w:next w:val="Normal"/>
    <w:link w:val="Heading1Char"/>
    <w:uiPriority w:val="9"/>
    <w:qFormat/>
    <w:rsid w:val="00C624FD"/>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C624FD"/>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C624FD"/>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C624FD"/>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C624FD"/>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C624FD"/>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C624FD"/>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C624FD"/>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C624FD"/>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FC8"/>
    <w:pPr>
      <w:tabs>
        <w:tab w:val="center" w:pos="4320"/>
        <w:tab w:val="right" w:pos="8640"/>
      </w:tabs>
    </w:pPr>
  </w:style>
  <w:style w:type="paragraph" w:customStyle="1" w:styleId="Heading11">
    <w:name w:val="Heading 11"/>
    <w:basedOn w:val="Normal"/>
    <w:rsid w:val="007C4FC8"/>
    <w:rPr>
      <w:b/>
      <w:sz w:val="32"/>
    </w:rPr>
  </w:style>
  <w:style w:type="paragraph" w:customStyle="1" w:styleId="Heading21">
    <w:name w:val="Heading 21"/>
    <w:basedOn w:val="Heading11"/>
    <w:rsid w:val="007C4FC8"/>
    <w:rPr>
      <w:sz w:val="28"/>
    </w:rPr>
  </w:style>
  <w:style w:type="paragraph" w:customStyle="1" w:styleId="Caption1">
    <w:name w:val="Caption1"/>
    <w:basedOn w:val="Normal"/>
    <w:rsid w:val="007C4FC8"/>
    <w:rPr>
      <w:i/>
      <w:sz w:val="20"/>
    </w:rPr>
  </w:style>
  <w:style w:type="character" w:customStyle="1" w:styleId="HEADERFOOTER">
    <w:name w:val="HEADER_FOOTER"/>
    <w:rsid w:val="007C4FC8"/>
    <w:rPr>
      <w:rFonts w:ascii="Arial" w:hAnsi="Arial"/>
      <w:color w:val="808080"/>
      <w:sz w:val="20"/>
    </w:rPr>
  </w:style>
  <w:style w:type="paragraph" w:styleId="Footer">
    <w:name w:val="footer"/>
    <w:basedOn w:val="Normal"/>
    <w:link w:val="FooterChar"/>
    <w:rsid w:val="007C4FC8"/>
    <w:pPr>
      <w:tabs>
        <w:tab w:val="center" w:pos="4320"/>
        <w:tab w:val="right" w:pos="8640"/>
      </w:tabs>
    </w:pPr>
  </w:style>
  <w:style w:type="character" w:styleId="PageNumber">
    <w:name w:val="page number"/>
    <w:basedOn w:val="DefaultParagraphFont"/>
    <w:rsid w:val="007C4FC8"/>
  </w:style>
  <w:style w:type="table" w:styleId="TableGrid">
    <w:name w:val="Table Grid"/>
    <w:aliases w:val="Сетка таблицы GR"/>
    <w:basedOn w:val="TableNormal"/>
    <w:uiPriority w:val="39"/>
    <w:rsid w:val="0024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autoRedefine/>
    <w:rsid w:val="00D0007F"/>
    <w:pPr>
      <w:numPr>
        <w:numId w:val="1"/>
      </w:numPr>
      <w:spacing w:before="100" w:beforeAutospacing="1" w:after="100" w:afterAutospacing="1"/>
    </w:pPr>
    <w:rPr>
      <w:szCs w:val="20"/>
    </w:rPr>
  </w:style>
  <w:style w:type="character" w:styleId="Hyperlink">
    <w:name w:val="Hyperlink"/>
    <w:uiPriority w:val="99"/>
    <w:rsid w:val="00243EFE"/>
    <w:rPr>
      <w:color w:val="0000FF"/>
      <w:u w:val="single"/>
    </w:rPr>
  </w:style>
  <w:style w:type="character" w:customStyle="1" w:styleId="HeaderChar">
    <w:name w:val="Header Char"/>
    <w:link w:val="Header"/>
    <w:rsid w:val="00E015D3"/>
    <w:rPr>
      <w:sz w:val="24"/>
      <w:szCs w:val="24"/>
    </w:rPr>
  </w:style>
  <w:style w:type="character" w:customStyle="1" w:styleId="FooterChar">
    <w:name w:val="Footer Char"/>
    <w:link w:val="Footer"/>
    <w:rsid w:val="00E015D3"/>
    <w:rPr>
      <w:sz w:val="24"/>
      <w:szCs w:val="24"/>
    </w:rPr>
  </w:style>
  <w:style w:type="paragraph" w:styleId="BalloonText">
    <w:name w:val="Balloon Text"/>
    <w:basedOn w:val="Normal"/>
    <w:link w:val="BalloonTextChar"/>
    <w:rsid w:val="00F85C2D"/>
    <w:rPr>
      <w:rFonts w:ascii="Tahoma" w:hAnsi="Tahoma" w:cs="Tahoma"/>
      <w:sz w:val="16"/>
      <w:szCs w:val="16"/>
    </w:rPr>
  </w:style>
  <w:style w:type="character" w:customStyle="1" w:styleId="BalloonTextChar">
    <w:name w:val="Balloon Text Char"/>
    <w:link w:val="BalloonText"/>
    <w:rsid w:val="00F85C2D"/>
    <w:rPr>
      <w:rFonts w:ascii="Tahoma" w:hAnsi="Tahoma" w:cs="Tahoma"/>
      <w:sz w:val="16"/>
      <w:szCs w:val="16"/>
    </w:rPr>
  </w:style>
  <w:style w:type="character" w:customStyle="1" w:styleId="apple-style-span">
    <w:name w:val="apple-style-span"/>
    <w:rsid w:val="00220FC1"/>
  </w:style>
  <w:style w:type="paragraph" w:styleId="NormalWeb">
    <w:name w:val="Normal (Web)"/>
    <w:basedOn w:val="Normal"/>
    <w:uiPriority w:val="99"/>
    <w:unhideWhenUsed/>
    <w:rsid w:val="00220FC1"/>
    <w:pPr>
      <w:spacing w:before="100" w:beforeAutospacing="1" w:after="100" w:afterAutospacing="1"/>
    </w:pPr>
    <w:rPr>
      <w:rFonts w:eastAsia="Calibri"/>
    </w:rPr>
  </w:style>
  <w:style w:type="paragraph" w:customStyle="1" w:styleId="-11">
    <w:name w:val="Цветной список - Акцент 11"/>
    <w:basedOn w:val="Normal"/>
    <w:uiPriority w:val="34"/>
    <w:rsid w:val="00E34F10"/>
    <w:pPr>
      <w:spacing w:after="200" w:line="276" w:lineRule="auto"/>
      <w:ind w:left="720"/>
      <w:contextualSpacing/>
    </w:pPr>
    <w:rPr>
      <w:rFonts w:eastAsia="Calibri"/>
    </w:rPr>
  </w:style>
  <w:style w:type="paragraph" w:customStyle="1" w:styleId="Default">
    <w:name w:val="Default"/>
    <w:rsid w:val="00E34F10"/>
    <w:pPr>
      <w:autoSpaceDE w:val="0"/>
      <w:autoSpaceDN w:val="0"/>
      <w:adjustRightInd w:val="0"/>
      <w:ind w:firstLine="360"/>
    </w:pPr>
    <w:rPr>
      <w:rFonts w:eastAsia="Calibri" w:cs="Calibri"/>
      <w:color w:val="000000"/>
      <w:sz w:val="24"/>
      <w:szCs w:val="24"/>
      <w:lang w:val="ru-RU"/>
    </w:rPr>
  </w:style>
  <w:style w:type="paragraph" w:styleId="Subtitle">
    <w:name w:val="Subtitle"/>
    <w:basedOn w:val="Normal"/>
    <w:next w:val="Normal"/>
    <w:link w:val="SubtitleChar"/>
    <w:uiPriority w:val="11"/>
    <w:qFormat/>
    <w:rsid w:val="00C624FD"/>
    <w:pPr>
      <w:spacing w:before="200" w:after="900"/>
      <w:ind w:firstLine="0"/>
      <w:jc w:val="right"/>
    </w:pPr>
    <w:rPr>
      <w:i/>
      <w:iCs/>
      <w:sz w:val="24"/>
      <w:szCs w:val="24"/>
    </w:rPr>
  </w:style>
  <w:style w:type="character" w:customStyle="1" w:styleId="SubtitleChar">
    <w:name w:val="Subtitle Char"/>
    <w:link w:val="Subtitle"/>
    <w:uiPriority w:val="11"/>
    <w:rsid w:val="00C624FD"/>
    <w:rPr>
      <w:rFonts w:ascii="Calibri"/>
      <w:i/>
      <w:iCs/>
      <w:sz w:val="24"/>
      <w:szCs w:val="24"/>
    </w:rPr>
  </w:style>
  <w:style w:type="paragraph" w:customStyle="1" w:styleId="Style2">
    <w:name w:val="Style 2"/>
    <w:basedOn w:val="Normal"/>
    <w:uiPriority w:val="99"/>
    <w:rsid w:val="003B6A55"/>
    <w:pPr>
      <w:autoSpaceDE w:val="0"/>
      <w:autoSpaceDN w:val="0"/>
      <w:adjustRightInd w:val="0"/>
    </w:pPr>
    <w:rPr>
      <w:rFonts w:eastAsia="MS Mincho"/>
      <w:sz w:val="20"/>
      <w:szCs w:val="20"/>
    </w:rPr>
  </w:style>
  <w:style w:type="character" w:customStyle="1" w:styleId="CharacterStyle2">
    <w:name w:val="Character Style 2"/>
    <w:uiPriority w:val="99"/>
    <w:rsid w:val="003B6A55"/>
    <w:rPr>
      <w:sz w:val="20"/>
      <w:szCs w:val="20"/>
    </w:rPr>
  </w:style>
  <w:style w:type="paragraph" w:styleId="ListParagraph">
    <w:name w:val="List Paragraph"/>
    <w:basedOn w:val="Normal"/>
    <w:link w:val="ListParagraphChar"/>
    <w:uiPriority w:val="34"/>
    <w:qFormat/>
    <w:rsid w:val="00C624FD"/>
    <w:pPr>
      <w:ind w:left="720"/>
      <w:contextualSpacing/>
    </w:pPr>
  </w:style>
  <w:style w:type="paragraph" w:customStyle="1" w:styleId="1">
    <w:name w:val="Абзац списка1"/>
    <w:basedOn w:val="Normal"/>
    <w:rsid w:val="00D95555"/>
    <w:pPr>
      <w:ind w:left="720"/>
    </w:pPr>
  </w:style>
  <w:style w:type="paragraph" w:customStyle="1" w:styleId="Iauiue">
    <w:name w:val="Iau?iue"/>
    <w:uiPriority w:val="99"/>
    <w:rsid w:val="00D95555"/>
    <w:pPr>
      <w:numPr>
        <w:ilvl w:val="1"/>
        <w:numId w:val="2"/>
      </w:numPr>
      <w:spacing w:after="240"/>
      <w:jc w:val="both"/>
    </w:pPr>
    <w:rPr>
      <w:rFonts w:ascii="Arial" w:hAnsi="Arial" w:cs="Arial"/>
      <w:sz w:val="22"/>
      <w:szCs w:val="22"/>
      <w:lang w:val="ru-RU" w:eastAsia="ru-RU"/>
    </w:rPr>
  </w:style>
  <w:style w:type="paragraph" w:styleId="BodyTextIndent3">
    <w:name w:val="Body Text Indent 3"/>
    <w:basedOn w:val="Normal"/>
    <w:link w:val="BodyTextIndent3Char"/>
    <w:rsid w:val="003A0964"/>
    <w:pPr>
      <w:spacing w:after="120"/>
      <w:ind w:left="283"/>
      <w:jc w:val="both"/>
    </w:pPr>
    <w:rPr>
      <w:sz w:val="16"/>
      <w:szCs w:val="16"/>
    </w:rPr>
  </w:style>
  <w:style w:type="character" w:customStyle="1" w:styleId="BodyTextIndent3Char">
    <w:name w:val="Body Text Indent 3 Char"/>
    <w:link w:val="BodyTextIndent3"/>
    <w:rsid w:val="003A0964"/>
    <w:rPr>
      <w:sz w:val="16"/>
      <w:szCs w:val="16"/>
    </w:rPr>
  </w:style>
  <w:style w:type="paragraph" w:customStyle="1" w:styleId="ListParagraph1">
    <w:name w:val="List Paragraph1"/>
    <w:basedOn w:val="Normal"/>
    <w:uiPriority w:val="99"/>
    <w:rsid w:val="003A0964"/>
    <w:pPr>
      <w:ind w:left="720" w:firstLine="709"/>
      <w:contextualSpacing/>
      <w:jc w:val="both"/>
    </w:pPr>
    <w:rPr>
      <w:sz w:val="28"/>
      <w:szCs w:val="20"/>
    </w:rPr>
  </w:style>
  <w:style w:type="paragraph" w:styleId="NoSpacing">
    <w:name w:val="No Spacing"/>
    <w:basedOn w:val="Normal"/>
    <w:link w:val="NoSpacingChar"/>
    <w:uiPriority w:val="1"/>
    <w:qFormat/>
    <w:rsid w:val="00C624FD"/>
    <w:pPr>
      <w:ind w:firstLine="0"/>
    </w:pPr>
  </w:style>
  <w:style w:type="character" w:customStyle="1" w:styleId="NoSpacingChar">
    <w:name w:val="No Spacing Char"/>
    <w:link w:val="NoSpacing"/>
    <w:uiPriority w:val="1"/>
    <w:rsid w:val="00C624FD"/>
  </w:style>
  <w:style w:type="character" w:styleId="Emphasis">
    <w:name w:val="Emphasis"/>
    <w:aliases w:val="ТЕКСТ"/>
    <w:uiPriority w:val="20"/>
    <w:qFormat/>
    <w:rsid w:val="00C624FD"/>
    <w:rPr>
      <w:b/>
      <w:bCs/>
      <w:i/>
      <w:iCs/>
      <w:color w:val="5A5A5A"/>
    </w:rPr>
  </w:style>
  <w:style w:type="character" w:customStyle="1" w:styleId="Heading1Char">
    <w:name w:val="Heading 1 Char"/>
    <w:link w:val="Heading1"/>
    <w:uiPriority w:val="9"/>
    <w:rsid w:val="00C624FD"/>
    <w:rPr>
      <w:rFonts w:ascii="Cambria" w:eastAsia="Times New Roman" w:hAnsi="Cambria" w:cs="Times New Roman"/>
      <w:b/>
      <w:bCs/>
      <w:color w:val="365F91"/>
      <w:sz w:val="24"/>
      <w:szCs w:val="24"/>
    </w:rPr>
  </w:style>
  <w:style w:type="character" w:customStyle="1" w:styleId="Heading2Char">
    <w:name w:val="Heading 2 Char"/>
    <w:link w:val="Heading2"/>
    <w:uiPriority w:val="9"/>
    <w:rsid w:val="00C624FD"/>
    <w:rPr>
      <w:rFonts w:ascii="Cambria" w:eastAsia="Times New Roman" w:hAnsi="Cambria" w:cs="Times New Roman"/>
      <w:color w:val="365F91"/>
      <w:sz w:val="24"/>
      <w:szCs w:val="24"/>
    </w:rPr>
  </w:style>
  <w:style w:type="paragraph" w:styleId="TOCHeading">
    <w:name w:val="TOC Heading"/>
    <w:basedOn w:val="Heading1"/>
    <w:next w:val="Normal"/>
    <w:uiPriority w:val="39"/>
    <w:unhideWhenUsed/>
    <w:qFormat/>
    <w:rsid w:val="00C624FD"/>
    <w:pPr>
      <w:outlineLvl w:val="9"/>
    </w:pPr>
  </w:style>
  <w:style w:type="paragraph" w:styleId="TOC1">
    <w:name w:val="toc 1"/>
    <w:basedOn w:val="Normal"/>
    <w:next w:val="Normal"/>
    <w:autoRedefine/>
    <w:uiPriority w:val="39"/>
    <w:rsid w:val="006B2A1E"/>
    <w:pPr>
      <w:tabs>
        <w:tab w:val="right" w:pos="9072"/>
      </w:tabs>
      <w:spacing w:before="240" w:after="120"/>
      <w:ind w:left="227"/>
    </w:pPr>
    <w:rPr>
      <w:rFonts w:ascii="Times New Roman" w:eastAsia="Calibri" w:hAnsi="Times New Roman"/>
      <w:b/>
      <w:bCs/>
      <w:caps/>
      <w:noProof/>
      <w:u w:val="single"/>
      <w:lang w:val="ru-RU" w:eastAsia="ar-SA"/>
    </w:rPr>
  </w:style>
  <w:style w:type="paragraph" w:styleId="TOC2">
    <w:name w:val="toc 2"/>
    <w:basedOn w:val="Normal"/>
    <w:next w:val="Normal"/>
    <w:autoRedefine/>
    <w:uiPriority w:val="39"/>
    <w:rsid w:val="007379AB"/>
    <w:pPr>
      <w:tabs>
        <w:tab w:val="left" w:pos="561"/>
        <w:tab w:val="right" w:leader="dot" w:pos="9066"/>
      </w:tabs>
    </w:pPr>
    <w:rPr>
      <w:b/>
      <w:bCs/>
      <w:smallCaps/>
    </w:rPr>
  </w:style>
  <w:style w:type="paragraph" w:styleId="TOC3">
    <w:name w:val="toc 3"/>
    <w:basedOn w:val="Normal"/>
    <w:next w:val="Normal"/>
    <w:autoRedefine/>
    <w:uiPriority w:val="39"/>
    <w:rsid w:val="002D612E"/>
    <w:rPr>
      <w:smallCaps/>
    </w:rPr>
  </w:style>
  <w:style w:type="paragraph" w:styleId="TOC4">
    <w:name w:val="toc 4"/>
    <w:basedOn w:val="Normal"/>
    <w:next w:val="Normal"/>
    <w:autoRedefine/>
    <w:rsid w:val="002D612E"/>
  </w:style>
  <w:style w:type="paragraph" w:styleId="TOC5">
    <w:name w:val="toc 5"/>
    <w:basedOn w:val="Normal"/>
    <w:next w:val="Normal"/>
    <w:autoRedefine/>
    <w:rsid w:val="002D612E"/>
  </w:style>
  <w:style w:type="paragraph" w:styleId="TOC6">
    <w:name w:val="toc 6"/>
    <w:basedOn w:val="Normal"/>
    <w:next w:val="Normal"/>
    <w:autoRedefine/>
    <w:rsid w:val="002D612E"/>
  </w:style>
  <w:style w:type="paragraph" w:styleId="TOC7">
    <w:name w:val="toc 7"/>
    <w:basedOn w:val="Normal"/>
    <w:next w:val="Normal"/>
    <w:autoRedefine/>
    <w:rsid w:val="002D612E"/>
  </w:style>
  <w:style w:type="paragraph" w:styleId="TOC8">
    <w:name w:val="toc 8"/>
    <w:basedOn w:val="Normal"/>
    <w:next w:val="Normal"/>
    <w:autoRedefine/>
    <w:rsid w:val="002D612E"/>
  </w:style>
  <w:style w:type="paragraph" w:styleId="TOC9">
    <w:name w:val="toc 9"/>
    <w:basedOn w:val="Normal"/>
    <w:next w:val="Normal"/>
    <w:autoRedefine/>
    <w:rsid w:val="002D612E"/>
  </w:style>
  <w:style w:type="character" w:customStyle="1" w:styleId="Heading3Char">
    <w:name w:val="Heading 3 Char"/>
    <w:link w:val="Heading3"/>
    <w:uiPriority w:val="9"/>
    <w:rsid w:val="00C624FD"/>
    <w:rPr>
      <w:rFonts w:ascii="Cambria" w:eastAsia="Times New Roman" w:hAnsi="Cambria" w:cs="Times New Roman"/>
      <w:color w:val="4F81BD"/>
      <w:sz w:val="24"/>
      <w:szCs w:val="24"/>
    </w:rPr>
  </w:style>
  <w:style w:type="character" w:customStyle="1" w:styleId="Heading4Char">
    <w:name w:val="Heading 4 Char"/>
    <w:link w:val="Heading4"/>
    <w:uiPriority w:val="9"/>
    <w:rsid w:val="00C624FD"/>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C624FD"/>
    <w:rPr>
      <w:rFonts w:ascii="Cambria" w:eastAsia="Times New Roman" w:hAnsi="Cambria" w:cs="Times New Roman"/>
      <w:color w:val="4F81BD"/>
    </w:rPr>
  </w:style>
  <w:style w:type="character" w:customStyle="1" w:styleId="Heading6Char">
    <w:name w:val="Heading 6 Char"/>
    <w:link w:val="Heading6"/>
    <w:uiPriority w:val="9"/>
    <w:semiHidden/>
    <w:rsid w:val="00C624FD"/>
    <w:rPr>
      <w:rFonts w:ascii="Cambria" w:eastAsia="Times New Roman" w:hAnsi="Cambria" w:cs="Times New Roman"/>
      <w:i/>
      <w:iCs/>
      <w:color w:val="4F81BD"/>
    </w:rPr>
  </w:style>
  <w:style w:type="character" w:customStyle="1" w:styleId="Heading7Char">
    <w:name w:val="Heading 7 Char"/>
    <w:link w:val="Heading7"/>
    <w:uiPriority w:val="9"/>
    <w:semiHidden/>
    <w:rsid w:val="00C624FD"/>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C624FD"/>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C624FD"/>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C624FD"/>
    <w:rPr>
      <w:b/>
      <w:bCs/>
      <w:sz w:val="18"/>
      <w:szCs w:val="18"/>
    </w:rPr>
  </w:style>
  <w:style w:type="paragraph" w:styleId="Title">
    <w:name w:val="Title"/>
    <w:basedOn w:val="Normal"/>
    <w:next w:val="Normal"/>
    <w:link w:val="TitleChar"/>
    <w:uiPriority w:val="10"/>
    <w:qFormat/>
    <w:rsid w:val="00C624FD"/>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C624FD"/>
    <w:rPr>
      <w:rFonts w:ascii="Cambria" w:eastAsia="Times New Roman" w:hAnsi="Cambria" w:cs="Times New Roman"/>
      <w:i/>
      <w:iCs/>
      <w:color w:val="243F60"/>
      <w:sz w:val="60"/>
      <w:szCs w:val="60"/>
    </w:rPr>
  </w:style>
  <w:style w:type="character" w:styleId="Strong">
    <w:name w:val="Strong"/>
    <w:uiPriority w:val="22"/>
    <w:qFormat/>
    <w:rsid w:val="00C624FD"/>
    <w:rPr>
      <w:b/>
      <w:bCs/>
      <w:spacing w:val="0"/>
    </w:rPr>
  </w:style>
  <w:style w:type="paragraph" w:styleId="Quote">
    <w:name w:val="Quote"/>
    <w:basedOn w:val="Normal"/>
    <w:next w:val="Normal"/>
    <w:link w:val="QuoteChar"/>
    <w:uiPriority w:val="29"/>
    <w:qFormat/>
    <w:rsid w:val="00C624FD"/>
    <w:rPr>
      <w:rFonts w:ascii="Cambria" w:hAnsi="Cambria"/>
      <w:i/>
      <w:iCs/>
      <w:color w:val="5A5A5A"/>
    </w:rPr>
  </w:style>
  <w:style w:type="character" w:customStyle="1" w:styleId="QuoteChar">
    <w:name w:val="Quote Char"/>
    <w:link w:val="Quote"/>
    <w:uiPriority w:val="29"/>
    <w:rsid w:val="00C624FD"/>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C624F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C624FD"/>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C624FD"/>
    <w:rPr>
      <w:i/>
      <w:iCs/>
      <w:color w:val="5A5A5A"/>
    </w:rPr>
  </w:style>
  <w:style w:type="character" w:styleId="IntenseEmphasis">
    <w:name w:val="Intense Emphasis"/>
    <w:uiPriority w:val="21"/>
    <w:qFormat/>
    <w:rsid w:val="00C624FD"/>
    <w:rPr>
      <w:b/>
      <w:bCs/>
      <w:i/>
      <w:iCs/>
      <w:color w:val="4F81BD"/>
      <w:sz w:val="22"/>
      <w:szCs w:val="22"/>
    </w:rPr>
  </w:style>
  <w:style w:type="character" w:styleId="SubtleReference">
    <w:name w:val="Subtle Reference"/>
    <w:uiPriority w:val="31"/>
    <w:qFormat/>
    <w:rsid w:val="00C624FD"/>
    <w:rPr>
      <w:color w:val="auto"/>
      <w:u w:val="single" w:color="9BBB59"/>
    </w:rPr>
  </w:style>
  <w:style w:type="character" w:styleId="IntenseReference">
    <w:name w:val="Intense Reference"/>
    <w:uiPriority w:val="32"/>
    <w:qFormat/>
    <w:rsid w:val="00C624FD"/>
    <w:rPr>
      <w:b/>
      <w:bCs/>
      <w:color w:val="76923C"/>
      <w:u w:val="single" w:color="9BBB59"/>
    </w:rPr>
  </w:style>
  <w:style w:type="character" w:styleId="BookTitle">
    <w:name w:val="Book Title"/>
    <w:uiPriority w:val="33"/>
    <w:qFormat/>
    <w:rsid w:val="00C624FD"/>
    <w:rPr>
      <w:rFonts w:ascii="Calibri Light" w:eastAsia="Times New Roman" w:hAnsi="Calibri Light" w:cs="Times New Roman"/>
      <w:b/>
      <w:bCs/>
      <w:i/>
      <w:iCs/>
      <w:color w:val="auto"/>
    </w:rPr>
  </w:style>
  <w:style w:type="paragraph" w:customStyle="1" w:styleId="PersonalName">
    <w:name w:val="Personal Name"/>
    <w:basedOn w:val="Title"/>
    <w:rsid w:val="00C624FD"/>
    <w:rPr>
      <w:rFonts w:ascii="Arial" w:hAnsi="Arial"/>
      <w:b/>
      <w:caps/>
      <w:color w:val="000000"/>
      <w:sz w:val="28"/>
      <w:szCs w:val="28"/>
    </w:rPr>
  </w:style>
  <w:style w:type="character" w:customStyle="1" w:styleId="apple-converted-space">
    <w:name w:val="apple-converted-space"/>
    <w:basedOn w:val="DefaultParagraphFont"/>
    <w:rsid w:val="000B6943"/>
  </w:style>
  <w:style w:type="paragraph" w:styleId="Revision">
    <w:name w:val="Revision"/>
    <w:hidden/>
    <w:uiPriority w:val="99"/>
    <w:semiHidden/>
    <w:rsid w:val="005C423F"/>
    <w:rPr>
      <w:sz w:val="22"/>
      <w:szCs w:val="22"/>
    </w:rPr>
  </w:style>
  <w:style w:type="character" w:customStyle="1" w:styleId="ListParagraphChar">
    <w:name w:val="List Paragraph Char"/>
    <w:link w:val="ListParagraph"/>
    <w:uiPriority w:val="34"/>
    <w:rsid w:val="00DF1FD8"/>
    <w:rPr>
      <w:sz w:val="22"/>
      <w:szCs w:val="22"/>
    </w:rPr>
  </w:style>
  <w:style w:type="character" w:styleId="CommentReference">
    <w:name w:val="annotation reference"/>
    <w:basedOn w:val="DefaultParagraphFont"/>
    <w:rsid w:val="00C56876"/>
    <w:rPr>
      <w:sz w:val="16"/>
      <w:szCs w:val="16"/>
    </w:rPr>
  </w:style>
  <w:style w:type="paragraph" w:styleId="CommentText">
    <w:name w:val="annotation text"/>
    <w:basedOn w:val="Normal"/>
    <w:link w:val="CommentTextChar"/>
    <w:rsid w:val="00C56876"/>
    <w:rPr>
      <w:sz w:val="20"/>
      <w:szCs w:val="20"/>
    </w:rPr>
  </w:style>
  <w:style w:type="character" w:customStyle="1" w:styleId="CommentTextChar">
    <w:name w:val="Comment Text Char"/>
    <w:basedOn w:val="DefaultParagraphFont"/>
    <w:link w:val="CommentText"/>
    <w:rsid w:val="00C56876"/>
  </w:style>
  <w:style w:type="paragraph" w:styleId="CommentSubject">
    <w:name w:val="annotation subject"/>
    <w:basedOn w:val="CommentText"/>
    <w:next w:val="CommentText"/>
    <w:link w:val="CommentSubjectChar"/>
    <w:rsid w:val="00C56876"/>
    <w:rPr>
      <w:b/>
      <w:bCs/>
    </w:rPr>
  </w:style>
  <w:style w:type="character" w:customStyle="1" w:styleId="CommentSubjectChar">
    <w:name w:val="Comment Subject Char"/>
    <w:basedOn w:val="CommentTextChar"/>
    <w:link w:val="CommentSubject"/>
    <w:rsid w:val="00C56876"/>
    <w:rPr>
      <w:b/>
      <w:bCs/>
    </w:rPr>
  </w:style>
  <w:style w:type="paragraph" w:styleId="BodyTextIndent">
    <w:name w:val="Body Text Indent"/>
    <w:basedOn w:val="Normal"/>
    <w:link w:val="BodyTextIndentChar"/>
    <w:rsid w:val="00FA2040"/>
    <w:pPr>
      <w:spacing w:after="120"/>
      <w:ind w:left="360"/>
    </w:pPr>
  </w:style>
  <w:style w:type="character" w:customStyle="1" w:styleId="BodyTextIndentChar">
    <w:name w:val="Body Text Indent Char"/>
    <w:basedOn w:val="DefaultParagraphFont"/>
    <w:link w:val="BodyTextIndent"/>
    <w:rsid w:val="00FA2040"/>
    <w:rPr>
      <w:sz w:val="22"/>
      <w:szCs w:val="22"/>
    </w:rPr>
  </w:style>
  <w:style w:type="character" w:customStyle="1" w:styleId="Bodytext2">
    <w:name w:val="Body text (2)_"/>
    <w:basedOn w:val="DefaultParagraphFont"/>
    <w:link w:val="Bodytext20"/>
    <w:rsid w:val="00FA2040"/>
    <w:rPr>
      <w:rFonts w:ascii="Times New Roman" w:hAnsi="Times New Roman"/>
      <w:shd w:val="clear" w:color="auto" w:fill="FFFFFF"/>
    </w:rPr>
  </w:style>
  <w:style w:type="paragraph" w:customStyle="1" w:styleId="Bodytext20">
    <w:name w:val="Body text (2)"/>
    <w:basedOn w:val="Normal"/>
    <w:link w:val="Bodytext2"/>
    <w:rsid w:val="00FA2040"/>
    <w:pPr>
      <w:widowControl w:val="0"/>
      <w:shd w:val="clear" w:color="auto" w:fill="FFFFFF"/>
      <w:spacing w:before="480" w:after="480" w:line="274" w:lineRule="exact"/>
      <w:ind w:firstLine="0"/>
      <w:jc w:val="both"/>
    </w:pPr>
    <w:rPr>
      <w:rFonts w:ascii="Times New Roman" w:hAnsi="Times New Roman"/>
      <w:sz w:val="20"/>
      <w:szCs w:val="20"/>
    </w:rPr>
  </w:style>
  <w:style w:type="paragraph" w:styleId="BodyText21">
    <w:name w:val="Body Text 2"/>
    <w:basedOn w:val="Normal"/>
    <w:link w:val="BodyText2Char"/>
    <w:rsid w:val="00FA2040"/>
    <w:pPr>
      <w:spacing w:after="120" w:line="480" w:lineRule="auto"/>
      <w:ind w:firstLine="0"/>
    </w:pPr>
    <w:rPr>
      <w:rFonts w:ascii="Times New Roman" w:hAnsi="Times New Roman"/>
      <w:sz w:val="24"/>
      <w:szCs w:val="24"/>
    </w:rPr>
  </w:style>
  <w:style w:type="character" w:customStyle="1" w:styleId="BodyText2Char">
    <w:name w:val="Body Text 2 Char"/>
    <w:basedOn w:val="DefaultParagraphFont"/>
    <w:link w:val="BodyText21"/>
    <w:rsid w:val="00FA2040"/>
    <w:rPr>
      <w:rFonts w:ascii="Times New Roman" w:hAnsi="Times New Roman"/>
      <w:sz w:val="24"/>
      <w:szCs w:val="24"/>
    </w:rPr>
  </w:style>
  <w:style w:type="paragraph" w:customStyle="1" w:styleId="SKTBullet">
    <w:name w:val="SKT_Bullet"/>
    <w:basedOn w:val="Normal"/>
    <w:qFormat/>
    <w:rsid w:val="00B06C0D"/>
    <w:pPr>
      <w:numPr>
        <w:numId w:val="14"/>
      </w:numPr>
      <w:spacing w:before="40" w:after="80" w:line="360" w:lineRule="auto"/>
      <w:jc w:val="both"/>
    </w:pPr>
    <w:rPr>
      <w:rFonts w:ascii="Times New Roman" w:hAnsi="Times New Roman"/>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6229">
      <w:bodyDiv w:val="1"/>
      <w:marLeft w:val="0"/>
      <w:marRight w:val="0"/>
      <w:marTop w:val="0"/>
      <w:marBottom w:val="0"/>
      <w:divBdr>
        <w:top w:val="none" w:sz="0" w:space="0" w:color="auto"/>
        <w:left w:val="none" w:sz="0" w:space="0" w:color="auto"/>
        <w:bottom w:val="none" w:sz="0" w:space="0" w:color="auto"/>
        <w:right w:val="none" w:sz="0" w:space="0" w:color="auto"/>
      </w:divBdr>
    </w:div>
    <w:div w:id="153840080">
      <w:bodyDiv w:val="1"/>
      <w:marLeft w:val="0"/>
      <w:marRight w:val="0"/>
      <w:marTop w:val="0"/>
      <w:marBottom w:val="0"/>
      <w:divBdr>
        <w:top w:val="none" w:sz="0" w:space="0" w:color="auto"/>
        <w:left w:val="none" w:sz="0" w:space="0" w:color="auto"/>
        <w:bottom w:val="none" w:sz="0" w:space="0" w:color="auto"/>
        <w:right w:val="none" w:sz="0" w:space="0" w:color="auto"/>
      </w:divBdr>
    </w:div>
    <w:div w:id="191650362">
      <w:bodyDiv w:val="1"/>
      <w:marLeft w:val="0"/>
      <w:marRight w:val="0"/>
      <w:marTop w:val="0"/>
      <w:marBottom w:val="0"/>
      <w:divBdr>
        <w:top w:val="none" w:sz="0" w:space="0" w:color="auto"/>
        <w:left w:val="none" w:sz="0" w:space="0" w:color="auto"/>
        <w:bottom w:val="none" w:sz="0" w:space="0" w:color="auto"/>
        <w:right w:val="none" w:sz="0" w:space="0" w:color="auto"/>
      </w:divBdr>
    </w:div>
    <w:div w:id="302739731">
      <w:bodyDiv w:val="1"/>
      <w:marLeft w:val="0"/>
      <w:marRight w:val="0"/>
      <w:marTop w:val="0"/>
      <w:marBottom w:val="0"/>
      <w:divBdr>
        <w:top w:val="none" w:sz="0" w:space="0" w:color="auto"/>
        <w:left w:val="none" w:sz="0" w:space="0" w:color="auto"/>
        <w:bottom w:val="none" w:sz="0" w:space="0" w:color="auto"/>
        <w:right w:val="none" w:sz="0" w:space="0" w:color="auto"/>
      </w:divBdr>
    </w:div>
    <w:div w:id="430320059">
      <w:bodyDiv w:val="1"/>
      <w:marLeft w:val="0"/>
      <w:marRight w:val="0"/>
      <w:marTop w:val="0"/>
      <w:marBottom w:val="0"/>
      <w:divBdr>
        <w:top w:val="none" w:sz="0" w:space="0" w:color="auto"/>
        <w:left w:val="none" w:sz="0" w:space="0" w:color="auto"/>
        <w:bottom w:val="none" w:sz="0" w:space="0" w:color="auto"/>
        <w:right w:val="none" w:sz="0" w:space="0" w:color="auto"/>
      </w:divBdr>
    </w:div>
    <w:div w:id="525798432">
      <w:bodyDiv w:val="1"/>
      <w:marLeft w:val="0"/>
      <w:marRight w:val="0"/>
      <w:marTop w:val="0"/>
      <w:marBottom w:val="0"/>
      <w:divBdr>
        <w:top w:val="none" w:sz="0" w:space="0" w:color="auto"/>
        <w:left w:val="none" w:sz="0" w:space="0" w:color="auto"/>
        <w:bottom w:val="none" w:sz="0" w:space="0" w:color="auto"/>
        <w:right w:val="none" w:sz="0" w:space="0" w:color="auto"/>
      </w:divBdr>
    </w:div>
    <w:div w:id="641352615">
      <w:bodyDiv w:val="1"/>
      <w:marLeft w:val="0"/>
      <w:marRight w:val="0"/>
      <w:marTop w:val="0"/>
      <w:marBottom w:val="0"/>
      <w:divBdr>
        <w:top w:val="none" w:sz="0" w:space="0" w:color="auto"/>
        <w:left w:val="none" w:sz="0" w:space="0" w:color="auto"/>
        <w:bottom w:val="none" w:sz="0" w:space="0" w:color="auto"/>
        <w:right w:val="none" w:sz="0" w:space="0" w:color="auto"/>
      </w:divBdr>
    </w:div>
    <w:div w:id="869999957">
      <w:bodyDiv w:val="1"/>
      <w:marLeft w:val="0"/>
      <w:marRight w:val="0"/>
      <w:marTop w:val="0"/>
      <w:marBottom w:val="0"/>
      <w:divBdr>
        <w:top w:val="none" w:sz="0" w:space="0" w:color="auto"/>
        <w:left w:val="none" w:sz="0" w:space="0" w:color="auto"/>
        <w:bottom w:val="none" w:sz="0" w:space="0" w:color="auto"/>
        <w:right w:val="none" w:sz="0" w:space="0" w:color="auto"/>
      </w:divBdr>
    </w:div>
    <w:div w:id="902638169">
      <w:bodyDiv w:val="1"/>
      <w:marLeft w:val="0"/>
      <w:marRight w:val="0"/>
      <w:marTop w:val="0"/>
      <w:marBottom w:val="0"/>
      <w:divBdr>
        <w:top w:val="none" w:sz="0" w:space="0" w:color="auto"/>
        <w:left w:val="none" w:sz="0" w:space="0" w:color="auto"/>
        <w:bottom w:val="none" w:sz="0" w:space="0" w:color="auto"/>
        <w:right w:val="none" w:sz="0" w:space="0" w:color="auto"/>
      </w:divBdr>
    </w:div>
    <w:div w:id="1072386332">
      <w:bodyDiv w:val="1"/>
      <w:marLeft w:val="0"/>
      <w:marRight w:val="0"/>
      <w:marTop w:val="0"/>
      <w:marBottom w:val="0"/>
      <w:divBdr>
        <w:top w:val="none" w:sz="0" w:space="0" w:color="auto"/>
        <w:left w:val="none" w:sz="0" w:space="0" w:color="auto"/>
        <w:bottom w:val="none" w:sz="0" w:space="0" w:color="auto"/>
        <w:right w:val="none" w:sz="0" w:space="0" w:color="auto"/>
      </w:divBdr>
    </w:div>
    <w:div w:id="1517890006">
      <w:bodyDiv w:val="1"/>
      <w:marLeft w:val="0"/>
      <w:marRight w:val="0"/>
      <w:marTop w:val="0"/>
      <w:marBottom w:val="0"/>
      <w:divBdr>
        <w:top w:val="none" w:sz="0" w:space="0" w:color="auto"/>
        <w:left w:val="none" w:sz="0" w:space="0" w:color="auto"/>
        <w:bottom w:val="none" w:sz="0" w:space="0" w:color="auto"/>
        <w:right w:val="none" w:sz="0" w:space="0" w:color="auto"/>
      </w:divBdr>
    </w:div>
    <w:div w:id="1593973692">
      <w:bodyDiv w:val="1"/>
      <w:marLeft w:val="0"/>
      <w:marRight w:val="0"/>
      <w:marTop w:val="0"/>
      <w:marBottom w:val="0"/>
      <w:divBdr>
        <w:top w:val="none" w:sz="0" w:space="0" w:color="auto"/>
        <w:left w:val="none" w:sz="0" w:space="0" w:color="auto"/>
        <w:bottom w:val="none" w:sz="0" w:space="0" w:color="auto"/>
        <w:right w:val="none" w:sz="0" w:space="0" w:color="auto"/>
      </w:divBdr>
    </w:div>
    <w:div w:id="1624997800">
      <w:bodyDiv w:val="1"/>
      <w:marLeft w:val="0"/>
      <w:marRight w:val="0"/>
      <w:marTop w:val="0"/>
      <w:marBottom w:val="0"/>
      <w:divBdr>
        <w:top w:val="none" w:sz="0" w:space="0" w:color="auto"/>
        <w:left w:val="none" w:sz="0" w:space="0" w:color="auto"/>
        <w:bottom w:val="none" w:sz="0" w:space="0" w:color="auto"/>
        <w:right w:val="none" w:sz="0" w:space="0" w:color="auto"/>
      </w:divBdr>
    </w:div>
    <w:div w:id="1656104470">
      <w:bodyDiv w:val="1"/>
      <w:marLeft w:val="0"/>
      <w:marRight w:val="0"/>
      <w:marTop w:val="0"/>
      <w:marBottom w:val="0"/>
      <w:divBdr>
        <w:top w:val="none" w:sz="0" w:space="0" w:color="auto"/>
        <w:left w:val="none" w:sz="0" w:space="0" w:color="auto"/>
        <w:bottom w:val="none" w:sz="0" w:space="0" w:color="auto"/>
        <w:right w:val="none" w:sz="0" w:space="0" w:color="auto"/>
      </w:divBdr>
    </w:div>
    <w:div w:id="1717970605">
      <w:bodyDiv w:val="1"/>
      <w:marLeft w:val="0"/>
      <w:marRight w:val="0"/>
      <w:marTop w:val="0"/>
      <w:marBottom w:val="0"/>
      <w:divBdr>
        <w:top w:val="none" w:sz="0" w:space="0" w:color="auto"/>
        <w:left w:val="none" w:sz="0" w:space="0" w:color="auto"/>
        <w:bottom w:val="none" w:sz="0" w:space="0" w:color="auto"/>
        <w:right w:val="none" w:sz="0" w:space="0" w:color="auto"/>
      </w:divBdr>
    </w:div>
    <w:div w:id="1867863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herniuk@skoltech.ru" TargetMode="External"/><Relationship Id="rId18" Type="http://schemas.openxmlformats.org/officeDocument/2006/relationships/hyperlink" Target="mailto:m.chernyuk@skoltech.ru" TargetMode="External"/><Relationship Id="rId26" Type="http://schemas.openxmlformats.org/officeDocument/2006/relationships/hyperlink" Target="mailto:o.kuzmina@skoltech.ru" TargetMode="External"/><Relationship Id="rId21" Type="http://schemas.openxmlformats.org/officeDocument/2006/relationships/hyperlink" Target="mailto:o.kuzmina@skoltech.ru"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m.cherniuk@skoltech.ru" TargetMode="External"/><Relationship Id="rId17" Type="http://schemas.openxmlformats.org/officeDocument/2006/relationships/hyperlink" Target="mailto:o.kuzmina@skoltech.ru" TargetMode="External"/><Relationship Id="rId25" Type="http://schemas.openxmlformats.org/officeDocument/2006/relationships/hyperlink" Target="mailto:m.cherniuk@skoltech.r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cherniuk@skoltech.ru" TargetMode="External"/><Relationship Id="rId20" Type="http://schemas.openxmlformats.org/officeDocument/2006/relationships/hyperlink" Target="mailto:m.chernyuk@skoltech.ru"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kuzmina@skoltech.ru" TargetMode="External"/><Relationship Id="rId24" Type="http://schemas.openxmlformats.org/officeDocument/2006/relationships/hyperlink" Target="mailto:o.kuzmina@skoltech.r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kuzmina@skoltech.ru" TargetMode="External"/><Relationship Id="rId23" Type="http://schemas.openxmlformats.org/officeDocument/2006/relationships/hyperlink" Target="mailto:m.cherniuk@skoltech.ru" TargetMode="External"/><Relationship Id="rId28" Type="http://schemas.openxmlformats.org/officeDocument/2006/relationships/hyperlink" Target="http://www.skoltech.ru" TargetMode="External"/><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o.kuzmina@skoltech.ru" TargetMode="External"/><Relationship Id="rId31" Type="http://schemas.openxmlformats.org/officeDocument/2006/relationships/hyperlink" Target="https://www.dropbox.com/sh/4l1pqxquq64rukj/AAB4Mui8Yd0IKZliIK_l7VlNa?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kuzmina@skoltech.ru" TargetMode="External"/><Relationship Id="rId22" Type="http://schemas.openxmlformats.org/officeDocument/2006/relationships/hyperlink" Target="mailto:m.cherniuk@skoltech.ru" TargetMode="External"/><Relationship Id="rId27" Type="http://schemas.openxmlformats.org/officeDocument/2006/relationships/image" Target="media/image2.emf"/><Relationship Id="rId30" Type="http://schemas.openxmlformats.org/officeDocument/2006/relationships/image" Target="media/image4.tmp"/><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halishinaIM\Local%20Settings\Temporary%20Internet%20Files\OLK2A8\PC_WORD_R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BEEC11BAEFF8843B6232B4C25BE042E" ma:contentTypeVersion="0" ma:contentTypeDescription="Создание документа." ma:contentTypeScope="" ma:versionID="f286ca3a00bf5d1ded46cf9d435984b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692F-FAEA-4DBC-9CBD-9BC0717B2652}">
  <ds:schemaRefs>
    <ds:schemaRef ds:uri="http://schemas.microsoft.com/sharepoint/v3/contenttype/forms"/>
  </ds:schemaRefs>
</ds:datastoreItem>
</file>

<file path=customXml/itemProps2.xml><?xml version="1.0" encoding="utf-8"?>
<ds:datastoreItem xmlns:ds="http://schemas.openxmlformats.org/officeDocument/2006/customXml" ds:itemID="{AFADA407-66F9-4EBF-A111-94BBC1279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36A621-0AC2-FC49-A0F1-28016A3D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Settings\MikhalishinaIM\Local Settings\Temporary Internet Files\OLK2A8\PC_WORD_RUS.dot</Template>
  <TotalTime>1</TotalTime>
  <Pages>30</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Wordsearch</Company>
  <LinksUpToDate>false</LinksUpToDate>
  <CharactersWithSpaces>44077</CharactersWithSpaces>
  <SharedDoc>false</SharedDoc>
  <HLinks>
    <vt:vector size="168" baseType="variant">
      <vt:variant>
        <vt:i4>2031616</vt:i4>
      </vt:variant>
      <vt:variant>
        <vt:i4>164</vt:i4>
      </vt:variant>
      <vt:variant>
        <vt:i4>0</vt:i4>
      </vt:variant>
      <vt:variant>
        <vt:i4>5</vt:i4>
      </vt:variant>
      <vt:variant>
        <vt:lpwstr/>
      </vt:variant>
      <vt:variant>
        <vt:lpwstr>_Toc491373517</vt:lpwstr>
      </vt:variant>
      <vt:variant>
        <vt:i4>2031617</vt:i4>
      </vt:variant>
      <vt:variant>
        <vt:i4>158</vt:i4>
      </vt:variant>
      <vt:variant>
        <vt:i4>0</vt:i4>
      </vt:variant>
      <vt:variant>
        <vt:i4>5</vt:i4>
      </vt:variant>
      <vt:variant>
        <vt:lpwstr/>
      </vt:variant>
      <vt:variant>
        <vt:lpwstr>_Toc491373516</vt:lpwstr>
      </vt:variant>
      <vt:variant>
        <vt:i4>2031618</vt:i4>
      </vt:variant>
      <vt:variant>
        <vt:i4>152</vt:i4>
      </vt:variant>
      <vt:variant>
        <vt:i4>0</vt:i4>
      </vt:variant>
      <vt:variant>
        <vt:i4>5</vt:i4>
      </vt:variant>
      <vt:variant>
        <vt:lpwstr/>
      </vt:variant>
      <vt:variant>
        <vt:lpwstr>_Toc491373515</vt:lpwstr>
      </vt:variant>
      <vt:variant>
        <vt:i4>2031619</vt:i4>
      </vt:variant>
      <vt:variant>
        <vt:i4>146</vt:i4>
      </vt:variant>
      <vt:variant>
        <vt:i4>0</vt:i4>
      </vt:variant>
      <vt:variant>
        <vt:i4>5</vt:i4>
      </vt:variant>
      <vt:variant>
        <vt:lpwstr/>
      </vt:variant>
      <vt:variant>
        <vt:lpwstr>_Toc491373514</vt:lpwstr>
      </vt:variant>
      <vt:variant>
        <vt:i4>2031620</vt:i4>
      </vt:variant>
      <vt:variant>
        <vt:i4>140</vt:i4>
      </vt:variant>
      <vt:variant>
        <vt:i4>0</vt:i4>
      </vt:variant>
      <vt:variant>
        <vt:i4>5</vt:i4>
      </vt:variant>
      <vt:variant>
        <vt:lpwstr/>
      </vt:variant>
      <vt:variant>
        <vt:lpwstr>_Toc491373513</vt:lpwstr>
      </vt:variant>
      <vt:variant>
        <vt:i4>2031621</vt:i4>
      </vt:variant>
      <vt:variant>
        <vt:i4>134</vt:i4>
      </vt:variant>
      <vt:variant>
        <vt:i4>0</vt:i4>
      </vt:variant>
      <vt:variant>
        <vt:i4>5</vt:i4>
      </vt:variant>
      <vt:variant>
        <vt:lpwstr/>
      </vt:variant>
      <vt:variant>
        <vt:lpwstr>_Toc491373512</vt:lpwstr>
      </vt:variant>
      <vt:variant>
        <vt:i4>2031622</vt:i4>
      </vt:variant>
      <vt:variant>
        <vt:i4>128</vt:i4>
      </vt:variant>
      <vt:variant>
        <vt:i4>0</vt:i4>
      </vt:variant>
      <vt:variant>
        <vt:i4>5</vt:i4>
      </vt:variant>
      <vt:variant>
        <vt:lpwstr/>
      </vt:variant>
      <vt:variant>
        <vt:lpwstr>_Toc491373511</vt:lpwstr>
      </vt:variant>
      <vt:variant>
        <vt:i4>2031623</vt:i4>
      </vt:variant>
      <vt:variant>
        <vt:i4>122</vt:i4>
      </vt:variant>
      <vt:variant>
        <vt:i4>0</vt:i4>
      </vt:variant>
      <vt:variant>
        <vt:i4>5</vt:i4>
      </vt:variant>
      <vt:variant>
        <vt:lpwstr/>
      </vt:variant>
      <vt:variant>
        <vt:lpwstr>_Toc491373510</vt:lpwstr>
      </vt:variant>
      <vt:variant>
        <vt:i4>1966094</vt:i4>
      </vt:variant>
      <vt:variant>
        <vt:i4>116</vt:i4>
      </vt:variant>
      <vt:variant>
        <vt:i4>0</vt:i4>
      </vt:variant>
      <vt:variant>
        <vt:i4>5</vt:i4>
      </vt:variant>
      <vt:variant>
        <vt:lpwstr/>
      </vt:variant>
      <vt:variant>
        <vt:lpwstr>_Toc491373509</vt:lpwstr>
      </vt:variant>
      <vt:variant>
        <vt:i4>1966095</vt:i4>
      </vt:variant>
      <vt:variant>
        <vt:i4>110</vt:i4>
      </vt:variant>
      <vt:variant>
        <vt:i4>0</vt:i4>
      </vt:variant>
      <vt:variant>
        <vt:i4>5</vt:i4>
      </vt:variant>
      <vt:variant>
        <vt:lpwstr/>
      </vt:variant>
      <vt:variant>
        <vt:lpwstr>_Toc491373508</vt:lpwstr>
      </vt:variant>
      <vt:variant>
        <vt:i4>1966080</vt:i4>
      </vt:variant>
      <vt:variant>
        <vt:i4>104</vt:i4>
      </vt:variant>
      <vt:variant>
        <vt:i4>0</vt:i4>
      </vt:variant>
      <vt:variant>
        <vt:i4>5</vt:i4>
      </vt:variant>
      <vt:variant>
        <vt:lpwstr/>
      </vt:variant>
      <vt:variant>
        <vt:lpwstr>_Toc491373507</vt:lpwstr>
      </vt:variant>
      <vt:variant>
        <vt:i4>1966081</vt:i4>
      </vt:variant>
      <vt:variant>
        <vt:i4>98</vt:i4>
      </vt:variant>
      <vt:variant>
        <vt:i4>0</vt:i4>
      </vt:variant>
      <vt:variant>
        <vt:i4>5</vt:i4>
      </vt:variant>
      <vt:variant>
        <vt:lpwstr/>
      </vt:variant>
      <vt:variant>
        <vt:lpwstr>_Toc491373506</vt:lpwstr>
      </vt:variant>
      <vt:variant>
        <vt:i4>1966082</vt:i4>
      </vt:variant>
      <vt:variant>
        <vt:i4>92</vt:i4>
      </vt:variant>
      <vt:variant>
        <vt:i4>0</vt:i4>
      </vt:variant>
      <vt:variant>
        <vt:i4>5</vt:i4>
      </vt:variant>
      <vt:variant>
        <vt:lpwstr/>
      </vt:variant>
      <vt:variant>
        <vt:lpwstr>_Toc491373505</vt:lpwstr>
      </vt:variant>
      <vt:variant>
        <vt:i4>1966083</vt:i4>
      </vt:variant>
      <vt:variant>
        <vt:i4>86</vt:i4>
      </vt:variant>
      <vt:variant>
        <vt:i4>0</vt:i4>
      </vt:variant>
      <vt:variant>
        <vt:i4>5</vt:i4>
      </vt:variant>
      <vt:variant>
        <vt:lpwstr/>
      </vt:variant>
      <vt:variant>
        <vt:lpwstr>_Toc491373504</vt:lpwstr>
      </vt:variant>
      <vt:variant>
        <vt:i4>1966084</vt:i4>
      </vt:variant>
      <vt:variant>
        <vt:i4>80</vt:i4>
      </vt:variant>
      <vt:variant>
        <vt:i4>0</vt:i4>
      </vt:variant>
      <vt:variant>
        <vt:i4>5</vt:i4>
      </vt:variant>
      <vt:variant>
        <vt:lpwstr/>
      </vt:variant>
      <vt:variant>
        <vt:lpwstr>_Toc491373503</vt:lpwstr>
      </vt:variant>
      <vt:variant>
        <vt:i4>1966085</vt:i4>
      </vt:variant>
      <vt:variant>
        <vt:i4>74</vt:i4>
      </vt:variant>
      <vt:variant>
        <vt:i4>0</vt:i4>
      </vt:variant>
      <vt:variant>
        <vt:i4>5</vt:i4>
      </vt:variant>
      <vt:variant>
        <vt:lpwstr/>
      </vt:variant>
      <vt:variant>
        <vt:lpwstr>_Toc491373502</vt:lpwstr>
      </vt:variant>
      <vt:variant>
        <vt:i4>1966086</vt:i4>
      </vt:variant>
      <vt:variant>
        <vt:i4>68</vt:i4>
      </vt:variant>
      <vt:variant>
        <vt:i4>0</vt:i4>
      </vt:variant>
      <vt:variant>
        <vt:i4>5</vt:i4>
      </vt:variant>
      <vt:variant>
        <vt:lpwstr/>
      </vt:variant>
      <vt:variant>
        <vt:lpwstr>_Toc491373501</vt:lpwstr>
      </vt:variant>
      <vt:variant>
        <vt:i4>1966087</vt:i4>
      </vt:variant>
      <vt:variant>
        <vt:i4>62</vt:i4>
      </vt:variant>
      <vt:variant>
        <vt:i4>0</vt:i4>
      </vt:variant>
      <vt:variant>
        <vt:i4>5</vt:i4>
      </vt:variant>
      <vt:variant>
        <vt:lpwstr/>
      </vt:variant>
      <vt:variant>
        <vt:lpwstr>_Toc491373500</vt:lpwstr>
      </vt:variant>
      <vt:variant>
        <vt:i4>1507343</vt:i4>
      </vt:variant>
      <vt:variant>
        <vt:i4>56</vt:i4>
      </vt:variant>
      <vt:variant>
        <vt:i4>0</vt:i4>
      </vt:variant>
      <vt:variant>
        <vt:i4>5</vt:i4>
      </vt:variant>
      <vt:variant>
        <vt:lpwstr/>
      </vt:variant>
      <vt:variant>
        <vt:lpwstr>_Toc491373499</vt:lpwstr>
      </vt:variant>
      <vt:variant>
        <vt:i4>1507342</vt:i4>
      </vt:variant>
      <vt:variant>
        <vt:i4>50</vt:i4>
      </vt:variant>
      <vt:variant>
        <vt:i4>0</vt:i4>
      </vt:variant>
      <vt:variant>
        <vt:i4>5</vt:i4>
      </vt:variant>
      <vt:variant>
        <vt:lpwstr/>
      </vt:variant>
      <vt:variant>
        <vt:lpwstr>_Toc491373498</vt:lpwstr>
      </vt:variant>
      <vt:variant>
        <vt:i4>1507329</vt:i4>
      </vt:variant>
      <vt:variant>
        <vt:i4>44</vt:i4>
      </vt:variant>
      <vt:variant>
        <vt:i4>0</vt:i4>
      </vt:variant>
      <vt:variant>
        <vt:i4>5</vt:i4>
      </vt:variant>
      <vt:variant>
        <vt:lpwstr/>
      </vt:variant>
      <vt:variant>
        <vt:lpwstr>_Toc491373497</vt:lpwstr>
      </vt:variant>
      <vt:variant>
        <vt:i4>1507328</vt:i4>
      </vt:variant>
      <vt:variant>
        <vt:i4>38</vt:i4>
      </vt:variant>
      <vt:variant>
        <vt:i4>0</vt:i4>
      </vt:variant>
      <vt:variant>
        <vt:i4>5</vt:i4>
      </vt:variant>
      <vt:variant>
        <vt:lpwstr/>
      </vt:variant>
      <vt:variant>
        <vt:lpwstr>_Toc491373496</vt:lpwstr>
      </vt:variant>
      <vt:variant>
        <vt:i4>1507331</vt:i4>
      </vt:variant>
      <vt:variant>
        <vt:i4>32</vt:i4>
      </vt:variant>
      <vt:variant>
        <vt:i4>0</vt:i4>
      </vt:variant>
      <vt:variant>
        <vt:i4>5</vt:i4>
      </vt:variant>
      <vt:variant>
        <vt:lpwstr/>
      </vt:variant>
      <vt:variant>
        <vt:lpwstr>_Toc491373495</vt:lpwstr>
      </vt:variant>
      <vt:variant>
        <vt:i4>1507330</vt:i4>
      </vt:variant>
      <vt:variant>
        <vt:i4>26</vt:i4>
      </vt:variant>
      <vt:variant>
        <vt:i4>0</vt:i4>
      </vt:variant>
      <vt:variant>
        <vt:i4>5</vt:i4>
      </vt:variant>
      <vt:variant>
        <vt:lpwstr/>
      </vt:variant>
      <vt:variant>
        <vt:lpwstr>_Toc491373494</vt:lpwstr>
      </vt:variant>
      <vt:variant>
        <vt:i4>1507333</vt:i4>
      </vt:variant>
      <vt:variant>
        <vt:i4>20</vt:i4>
      </vt:variant>
      <vt:variant>
        <vt:i4>0</vt:i4>
      </vt:variant>
      <vt:variant>
        <vt:i4>5</vt:i4>
      </vt:variant>
      <vt:variant>
        <vt:lpwstr/>
      </vt:variant>
      <vt:variant>
        <vt:lpwstr>_Toc491373493</vt:lpwstr>
      </vt:variant>
      <vt:variant>
        <vt:i4>1507332</vt:i4>
      </vt:variant>
      <vt:variant>
        <vt:i4>14</vt:i4>
      </vt:variant>
      <vt:variant>
        <vt:i4>0</vt:i4>
      </vt:variant>
      <vt:variant>
        <vt:i4>5</vt:i4>
      </vt:variant>
      <vt:variant>
        <vt:lpwstr/>
      </vt:variant>
      <vt:variant>
        <vt:lpwstr>_Toc491373492</vt:lpwstr>
      </vt:variant>
      <vt:variant>
        <vt:i4>1507335</vt:i4>
      </vt:variant>
      <vt:variant>
        <vt:i4>8</vt:i4>
      </vt:variant>
      <vt:variant>
        <vt:i4>0</vt:i4>
      </vt:variant>
      <vt:variant>
        <vt:i4>5</vt:i4>
      </vt:variant>
      <vt:variant>
        <vt:lpwstr/>
      </vt:variant>
      <vt:variant>
        <vt:lpwstr>_Toc491373491</vt:lpwstr>
      </vt:variant>
      <vt:variant>
        <vt:i4>1507334</vt:i4>
      </vt:variant>
      <vt:variant>
        <vt:i4>2</vt:i4>
      </vt:variant>
      <vt:variant>
        <vt:i4>0</vt:i4>
      </vt:variant>
      <vt:variant>
        <vt:i4>5</vt:i4>
      </vt:variant>
      <vt:variant>
        <vt:lpwstr/>
      </vt:variant>
      <vt:variant>
        <vt:lpwstr>_Toc491373490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MikhalishinaIM</dc:creator>
  <cp:keywords/>
  <dc:description/>
  <cp:lastModifiedBy>Microsoft Office User</cp:lastModifiedBy>
  <cp:revision>2</cp:revision>
  <cp:lastPrinted>2019-02-07T11:26:00Z</cp:lastPrinted>
  <dcterms:created xsi:type="dcterms:W3CDTF">2019-02-12T10:57:00Z</dcterms:created>
  <dcterms:modified xsi:type="dcterms:W3CDTF">2019-02-12T10:57:00Z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0x010100ABEEC11BAEFF8843B6232B4C25BE042E</vt:lpwstr>
  </property>
</Properties>
</file>