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364B0" w14:textId="77777777" w:rsidR="006C2C58" w:rsidRPr="00A03E66" w:rsidRDefault="006C2C58" w:rsidP="001F73F4">
      <w:pPr>
        <w:rPr>
          <w:b/>
        </w:rPr>
      </w:pPr>
    </w:p>
    <w:p w14:paraId="78DAA274" w14:textId="77777777" w:rsidR="00C4026E" w:rsidRDefault="00C4026E" w:rsidP="001F73F4">
      <w:pPr>
        <w:rPr>
          <w:b/>
        </w:rPr>
      </w:pPr>
    </w:p>
    <w:p w14:paraId="76973945" w14:textId="77777777" w:rsidR="00C4026E" w:rsidRDefault="00C4026E" w:rsidP="001F73F4">
      <w:pPr>
        <w:rPr>
          <w:b/>
        </w:rPr>
      </w:pPr>
    </w:p>
    <w:p w14:paraId="227CF318" w14:textId="77777777" w:rsidR="00C4026E" w:rsidRDefault="00C4026E" w:rsidP="001F73F4">
      <w:pPr>
        <w:rPr>
          <w:b/>
        </w:rPr>
      </w:pPr>
    </w:p>
    <w:p w14:paraId="2E86B045" w14:textId="77777777" w:rsidR="00C4026E" w:rsidRDefault="00C4026E" w:rsidP="001F73F4">
      <w:pPr>
        <w:rPr>
          <w:b/>
        </w:rPr>
      </w:pPr>
    </w:p>
    <w:p w14:paraId="002504A9" w14:textId="77777777" w:rsidR="00C4026E" w:rsidRDefault="00C4026E" w:rsidP="001F73F4">
      <w:pPr>
        <w:rPr>
          <w:b/>
        </w:rPr>
      </w:pPr>
    </w:p>
    <w:p w14:paraId="273086B6" w14:textId="77777777" w:rsidR="00C4026E" w:rsidRDefault="00C4026E" w:rsidP="001F73F4">
      <w:pPr>
        <w:rPr>
          <w:b/>
        </w:rPr>
      </w:pPr>
    </w:p>
    <w:p w14:paraId="0BACBA41" w14:textId="77777777" w:rsidR="00C4026E" w:rsidRDefault="00C4026E" w:rsidP="001F73F4">
      <w:pPr>
        <w:rPr>
          <w:b/>
        </w:rPr>
      </w:pPr>
    </w:p>
    <w:p w14:paraId="7C721212" w14:textId="77777777" w:rsidR="00C4026E" w:rsidRDefault="00C4026E" w:rsidP="001F73F4">
      <w:pPr>
        <w:rPr>
          <w:b/>
        </w:rPr>
      </w:pPr>
    </w:p>
    <w:p w14:paraId="3F2C412A" w14:textId="77777777" w:rsidR="001335E2" w:rsidRDefault="001335E2" w:rsidP="001F73F4">
      <w:pPr>
        <w:rPr>
          <w:b/>
        </w:rPr>
      </w:pPr>
    </w:p>
    <w:p w14:paraId="1FCCAF38" w14:textId="77777777" w:rsidR="001335E2" w:rsidRDefault="001335E2" w:rsidP="001F73F4">
      <w:pPr>
        <w:rPr>
          <w:b/>
        </w:rPr>
      </w:pPr>
    </w:p>
    <w:p w14:paraId="0A6AAB59" w14:textId="77777777" w:rsidR="001335E2" w:rsidRDefault="001335E2" w:rsidP="001F73F4">
      <w:pPr>
        <w:rPr>
          <w:b/>
        </w:rPr>
      </w:pPr>
    </w:p>
    <w:p w14:paraId="393C2B0E" w14:textId="77777777" w:rsidR="001335E2" w:rsidRDefault="001335E2" w:rsidP="001F73F4">
      <w:pPr>
        <w:rPr>
          <w:b/>
        </w:rPr>
      </w:pPr>
    </w:p>
    <w:p w14:paraId="544C9AFE" w14:textId="77777777" w:rsidR="001335E2" w:rsidRDefault="001335E2" w:rsidP="001F73F4">
      <w:pPr>
        <w:rPr>
          <w:b/>
        </w:rPr>
      </w:pPr>
    </w:p>
    <w:p w14:paraId="19E2D320" w14:textId="77777777" w:rsidR="006C2C58" w:rsidRDefault="006C2C58" w:rsidP="001F73F4">
      <w:pPr>
        <w:rPr>
          <w:b/>
        </w:rPr>
      </w:pPr>
    </w:p>
    <w:p w14:paraId="2DCA25BA" w14:textId="77777777" w:rsidR="006C2C58" w:rsidRDefault="009A2B46" w:rsidP="001D704F">
      <w:pPr>
        <w:jc w:val="center"/>
        <w:rPr>
          <w:b/>
        </w:rPr>
      </w:pPr>
      <w:r w:rsidRPr="00931E86">
        <w:rPr>
          <w:noProof/>
        </w:rPr>
        <w:drawing>
          <wp:inline distT="0" distB="0" distL="0" distR="0" wp14:anchorId="1E3B4F75" wp14:editId="64640CF3">
            <wp:extent cx="1847850" cy="537210"/>
            <wp:effectExtent l="0" t="0" r="0" b="0"/>
            <wp:docPr id="1" name="Picture 1" descr="Macintosh HD:Users:varilek:Desktop:skoltech-logo:skoltech-logo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varilek:Desktop:skoltech-logo:skoltech-logo.ep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537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1625C4" w14:textId="77777777" w:rsidR="006C2C58" w:rsidRDefault="006C2C58" w:rsidP="001F73F4">
      <w:pPr>
        <w:rPr>
          <w:rFonts w:ascii="Arial" w:hAnsi="Arial" w:cs="Arial"/>
          <w:b/>
        </w:rPr>
      </w:pPr>
    </w:p>
    <w:p w14:paraId="4FB397D5" w14:textId="77777777" w:rsidR="00066D13" w:rsidRDefault="00066D13" w:rsidP="001F73F4">
      <w:pPr>
        <w:rPr>
          <w:rFonts w:ascii="Arial" w:hAnsi="Arial" w:cs="Arial"/>
          <w:b/>
        </w:rPr>
      </w:pPr>
    </w:p>
    <w:p w14:paraId="37D4B918" w14:textId="77777777" w:rsidR="00066D13" w:rsidRPr="00066D13" w:rsidRDefault="00066D13" w:rsidP="001F73F4">
      <w:pPr>
        <w:rPr>
          <w:rFonts w:ascii="Arial" w:hAnsi="Arial" w:cs="Arial"/>
          <w:b/>
        </w:rPr>
      </w:pPr>
    </w:p>
    <w:p w14:paraId="76CDAB14" w14:textId="77777777" w:rsidR="006C2C58" w:rsidRPr="006C2C58" w:rsidRDefault="006C2C58" w:rsidP="001F73F4">
      <w:pPr>
        <w:rPr>
          <w:rFonts w:ascii="Arial" w:hAnsi="Arial" w:cs="Arial"/>
          <w:b/>
        </w:rPr>
      </w:pPr>
    </w:p>
    <w:p w14:paraId="4B29048B" w14:textId="219C2D98" w:rsidR="00066D13" w:rsidRPr="007501FD" w:rsidRDefault="007119D5" w:rsidP="00066D13">
      <w:pPr>
        <w:jc w:val="center"/>
        <w:rPr>
          <w:rFonts w:asciiTheme="minorHAnsi" w:hAnsiTheme="minorHAnsi"/>
          <w:b/>
          <w:sz w:val="32"/>
          <w:szCs w:val="32"/>
          <w:lang w:val="ru-RU"/>
        </w:rPr>
      </w:pPr>
      <w:r>
        <w:rPr>
          <w:rFonts w:asciiTheme="minorHAnsi" w:hAnsiTheme="minorHAnsi"/>
          <w:b/>
          <w:sz w:val="32"/>
          <w:szCs w:val="32"/>
          <w:lang w:val="ru-RU"/>
        </w:rPr>
        <w:t>Извещение о</w:t>
      </w:r>
      <w:r w:rsidR="00EE5423" w:rsidRPr="007501FD">
        <w:rPr>
          <w:rFonts w:asciiTheme="minorHAnsi" w:hAnsiTheme="minorHAnsi"/>
          <w:b/>
          <w:sz w:val="32"/>
          <w:szCs w:val="32"/>
          <w:lang w:val="ru-RU"/>
        </w:rPr>
        <w:t xml:space="preserve"> проведени</w:t>
      </w:r>
      <w:r>
        <w:rPr>
          <w:rFonts w:asciiTheme="minorHAnsi" w:hAnsiTheme="minorHAnsi"/>
          <w:b/>
          <w:sz w:val="32"/>
          <w:szCs w:val="32"/>
          <w:lang w:val="ru-RU"/>
        </w:rPr>
        <w:t>и</w:t>
      </w:r>
      <w:r w:rsidR="00EE5423" w:rsidRPr="007501FD">
        <w:rPr>
          <w:rFonts w:asciiTheme="minorHAnsi" w:hAnsiTheme="minorHAnsi"/>
          <w:b/>
          <w:sz w:val="32"/>
          <w:szCs w:val="32"/>
          <w:lang w:val="ru-RU"/>
        </w:rPr>
        <w:t xml:space="preserve"> процедуры </w:t>
      </w:r>
      <w:r w:rsidR="003D24BA">
        <w:rPr>
          <w:rFonts w:asciiTheme="minorHAnsi" w:hAnsiTheme="minorHAnsi"/>
          <w:b/>
          <w:sz w:val="32"/>
          <w:szCs w:val="32"/>
          <w:lang w:val="ru-RU"/>
        </w:rPr>
        <w:t>от</w:t>
      </w:r>
      <w:r w:rsidR="008248E5" w:rsidRPr="007501FD">
        <w:rPr>
          <w:rFonts w:asciiTheme="minorHAnsi" w:hAnsiTheme="minorHAnsi"/>
          <w:b/>
          <w:sz w:val="32"/>
          <w:szCs w:val="32"/>
          <w:lang w:val="ru-RU"/>
        </w:rPr>
        <w:t>крыто</w:t>
      </w:r>
      <w:r w:rsidR="008248E5">
        <w:rPr>
          <w:rFonts w:asciiTheme="minorHAnsi" w:hAnsiTheme="minorHAnsi"/>
          <w:b/>
          <w:sz w:val="32"/>
          <w:szCs w:val="32"/>
          <w:lang w:val="ru-RU"/>
        </w:rPr>
        <w:t>го</w:t>
      </w:r>
      <w:r w:rsidR="008248E5" w:rsidRPr="007501FD">
        <w:rPr>
          <w:rFonts w:asciiTheme="minorHAnsi" w:hAnsiTheme="minorHAnsi"/>
          <w:b/>
          <w:sz w:val="32"/>
          <w:szCs w:val="32"/>
          <w:lang w:val="ru-RU"/>
        </w:rPr>
        <w:t xml:space="preserve"> </w:t>
      </w:r>
      <w:r w:rsidR="003C4BDF">
        <w:rPr>
          <w:rFonts w:asciiTheme="minorHAnsi" w:hAnsiTheme="minorHAnsi"/>
          <w:b/>
          <w:sz w:val="32"/>
          <w:szCs w:val="32"/>
          <w:lang w:val="ru-RU"/>
        </w:rPr>
        <w:t>З</w:t>
      </w:r>
      <w:r w:rsidR="00EE5423" w:rsidRPr="007501FD">
        <w:rPr>
          <w:rFonts w:asciiTheme="minorHAnsi" w:hAnsiTheme="minorHAnsi"/>
          <w:b/>
          <w:sz w:val="32"/>
          <w:szCs w:val="32"/>
          <w:lang w:val="ru-RU"/>
        </w:rPr>
        <w:t xml:space="preserve">апроса </w:t>
      </w:r>
      <w:r w:rsidR="006536BD">
        <w:rPr>
          <w:rFonts w:asciiTheme="minorHAnsi" w:hAnsiTheme="minorHAnsi"/>
          <w:b/>
          <w:sz w:val="32"/>
          <w:szCs w:val="32"/>
          <w:lang w:val="ru-RU"/>
        </w:rPr>
        <w:t>предложений</w:t>
      </w:r>
    </w:p>
    <w:p w14:paraId="7FA02015" w14:textId="77777777" w:rsidR="00EE5423" w:rsidRPr="007501FD" w:rsidRDefault="00EE5423" w:rsidP="00066D13">
      <w:pPr>
        <w:jc w:val="center"/>
        <w:rPr>
          <w:rFonts w:asciiTheme="minorHAnsi" w:hAnsiTheme="minorHAnsi"/>
          <w:b/>
          <w:sz w:val="32"/>
          <w:szCs w:val="32"/>
          <w:lang w:val="ru-RU"/>
        </w:rPr>
      </w:pPr>
    </w:p>
    <w:p w14:paraId="62E72C8B" w14:textId="7576A0AE" w:rsidR="000F3468" w:rsidRPr="008C0001" w:rsidRDefault="000F3468" w:rsidP="008C0001">
      <w:pPr>
        <w:jc w:val="center"/>
        <w:rPr>
          <w:rFonts w:asciiTheme="minorHAnsi" w:hAnsiTheme="minorHAnsi" w:cstheme="minorHAnsi"/>
          <w:sz w:val="24"/>
          <w:szCs w:val="24"/>
          <w:lang w:val="ru-RU"/>
        </w:rPr>
      </w:pPr>
      <w:r w:rsidRPr="00D25839">
        <w:rPr>
          <w:rFonts w:asciiTheme="minorHAnsi" w:hAnsiTheme="minorHAnsi" w:cstheme="minorHAnsi"/>
          <w:sz w:val="24"/>
          <w:szCs w:val="24"/>
          <w:lang w:val="ru-RU"/>
        </w:rPr>
        <w:t xml:space="preserve">по выбору подрядчика </w:t>
      </w:r>
      <w:r w:rsidRPr="00D25839">
        <w:rPr>
          <w:rFonts w:asciiTheme="minorHAnsi" w:eastAsia="Courier New" w:hAnsiTheme="minorHAnsi" w:cstheme="minorHAnsi"/>
          <w:sz w:val="24"/>
          <w:szCs w:val="24"/>
          <w:lang w:val="ru-RU"/>
        </w:rPr>
        <w:t>на</w:t>
      </w:r>
      <w:r w:rsidRPr="00D25839">
        <w:rPr>
          <w:rFonts w:asciiTheme="minorHAnsi" w:hAnsiTheme="minorHAnsi" w:cstheme="minorHAnsi"/>
          <w:color w:val="000000"/>
          <w:sz w:val="24"/>
          <w:szCs w:val="24"/>
          <w:lang w:val="ru-RU"/>
        </w:rPr>
        <w:t xml:space="preserve"> </w:t>
      </w:r>
      <w:r w:rsidR="00D25839" w:rsidRPr="00D25839">
        <w:rPr>
          <w:rFonts w:asciiTheme="minorHAnsi" w:hAnsiTheme="minorHAnsi" w:cstheme="minorHAnsi"/>
          <w:color w:val="000000"/>
          <w:sz w:val="24"/>
          <w:szCs w:val="24"/>
          <w:lang w:val="ru-RU"/>
        </w:rPr>
        <w:t xml:space="preserve">выполнение работ </w:t>
      </w:r>
      <w:r w:rsidRPr="00D25839">
        <w:rPr>
          <w:rFonts w:asciiTheme="minorHAnsi" w:hAnsiTheme="minorHAnsi" w:cstheme="minorHAnsi"/>
          <w:color w:val="000000"/>
          <w:sz w:val="24"/>
          <w:szCs w:val="24"/>
          <w:lang w:val="ru-RU"/>
        </w:rPr>
        <w:t xml:space="preserve">по </w:t>
      </w:r>
      <w:r w:rsidR="00D25839" w:rsidRPr="00D25839">
        <w:rPr>
          <w:rFonts w:asciiTheme="minorHAnsi" w:hAnsiTheme="minorHAnsi" w:cstheme="minorHAnsi"/>
          <w:sz w:val="24"/>
          <w:szCs w:val="24"/>
          <w:lang w:val="ru-RU"/>
        </w:rPr>
        <w:t xml:space="preserve">сбору данных о расположении и типе активов зарегистрированных и ведущих операционную деятельность компаний на территории Российской Федерации, а также </w:t>
      </w:r>
      <w:r w:rsidR="00D25839" w:rsidRPr="00D25839">
        <w:rPr>
          <w:rFonts w:asciiTheme="minorHAnsi" w:hAnsiTheme="minorHAnsi" w:cstheme="minorHAnsi"/>
          <w:color w:val="000000"/>
          <w:sz w:val="24"/>
          <w:szCs w:val="24"/>
          <w:lang w:val="ru-RU"/>
        </w:rPr>
        <w:t>постр</w:t>
      </w:r>
      <w:r w:rsidR="002F7AE5">
        <w:rPr>
          <w:rFonts w:asciiTheme="minorHAnsi" w:hAnsiTheme="minorHAnsi" w:cstheme="minorHAnsi"/>
          <w:color w:val="000000"/>
          <w:sz w:val="24"/>
          <w:szCs w:val="24"/>
          <w:lang w:val="ru-RU"/>
        </w:rPr>
        <w:t>о</w:t>
      </w:r>
      <w:r w:rsidR="00D25839" w:rsidRPr="00D25839">
        <w:rPr>
          <w:rFonts w:asciiTheme="minorHAnsi" w:hAnsiTheme="minorHAnsi" w:cstheme="minorHAnsi"/>
          <w:color w:val="000000"/>
          <w:sz w:val="24"/>
          <w:szCs w:val="24"/>
          <w:lang w:val="ru-RU"/>
        </w:rPr>
        <w:t xml:space="preserve">ению функций </w:t>
      </w:r>
      <w:r w:rsidR="00D25839" w:rsidRPr="00D25839">
        <w:rPr>
          <w:rFonts w:asciiTheme="minorHAnsi" w:hAnsiTheme="minorHAnsi" w:cstheme="minorHAnsi"/>
          <w:sz w:val="24"/>
          <w:szCs w:val="24"/>
          <w:lang w:val="ru-RU"/>
        </w:rPr>
        <w:t>оценки ущерба от реализации экстремальных (ветер, засухи, наводнения, град) и стационарных (многолетняя мерзлота) климатических рисков для операционной деятельности и материальных активов компани</w:t>
      </w:r>
      <w:r w:rsidR="00D25839">
        <w:rPr>
          <w:rFonts w:asciiTheme="minorHAnsi" w:hAnsiTheme="minorHAnsi" w:cstheme="minorHAnsi"/>
          <w:sz w:val="24"/>
          <w:szCs w:val="24"/>
          <w:lang w:val="ru-RU"/>
        </w:rPr>
        <w:t>й</w:t>
      </w:r>
      <w:r w:rsidR="00266724" w:rsidRPr="00D25839">
        <w:rPr>
          <w:rFonts w:asciiTheme="minorHAnsi" w:hAnsiTheme="minorHAnsi" w:cstheme="minorHAnsi"/>
          <w:color w:val="000000"/>
          <w:sz w:val="24"/>
          <w:szCs w:val="24"/>
          <w:lang w:val="ru-RU"/>
        </w:rPr>
        <w:t xml:space="preserve"> </w:t>
      </w:r>
    </w:p>
    <w:p w14:paraId="27ACD503" w14:textId="77777777" w:rsidR="00E42078" w:rsidRPr="00D25839" w:rsidRDefault="00E42078" w:rsidP="00093F25">
      <w:pPr>
        <w:jc w:val="center"/>
        <w:rPr>
          <w:rFonts w:asciiTheme="minorHAnsi" w:hAnsiTheme="minorHAnsi" w:cstheme="minorHAnsi"/>
          <w:b/>
          <w:sz w:val="24"/>
          <w:szCs w:val="24"/>
          <w:lang w:val="ru-RU"/>
        </w:rPr>
      </w:pPr>
    </w:p>
    <w:p w14:paraId="7EC7B3D6" w14:textId="77777777" w:rsidR="009A2B46" w:rsidRPr="00D25839" w:rsidRDefault="009A2B46" w:rsidP="00ED53EB">
      <w:pPr>
        <w:jc w:val="center"/>
        <w:rPr>
          <w:rFonts w:asciiTheme="minorHAnsi" w:hAnsiTheme="minorHAnsi" w:cstheme="minorHAnsi"/>
          <w:b/>
          <w:sz w:val="24"/>
          <w:szCs w:val="24"/>
          <w:lang w:val="ru-RU"/>
        </w:rPr>
      </w:pPr>
    </w:p>
    <w:p w14:paraId="4E4B0F6E" w14:textId="77777777" w:rsidR="006C2C58" w:rsidRPr="00D25839" w:rsidRDefault="006C2C58" w:rsidP="001F73F4">
      <w:pPr>
        <w:rPr>
          <w:rFonts w:asciiTheme="minorHAnsi" w:hAnsiTheme="minorHAnsi" w:cstheme="minorHAnsi"/>
          <w:b/>
          <w:sz w:val="24"/>
          <w:szCs w:val="24"/>
          <w:lang w:val="ru-RU"/>
        </w:rPr>
      </w:pPr>
    </w:p>
    <w:p w14:paraId="309BBE03" w14:textId="77777777" w:rsidR="00066D13" w:rsidRPr="009A2B46" w:rsidRDefault="00066D13" w:rsidP="001F73F4">
      <w:pPr>
        <w:rPr>
          <w:rFonts w:asciiTheme="minorHAnsi" w:hAnsiTheme="minorHAnsi" w:cs="Arial"/>
          <w:b/>
          <w:lang w:val="ru-RU"/>
        </w:rPr>
      </w:pPr>
    </w:p>
    <w:p w14:paraId="61D544C4" w14:textId="77777777" w:rsidR="003F266B" w:rsidRPr="009A2B46" w:rsidRDefault="003F266B" w:rsidP="001F73F4">
      <w:pPr>
        <w:rPr>
          <w:rFonts w:asciiTheme="minorHAnsi" w:hAnsiTheme="minorHAnsi" w:cs="Arial"/>
          <w:b/>
          <w:lang w:val="ru-RU"/>
        </w:rPr>
      </w:pPr>
    </w:p>
    <w:p w14:paraId="4DBBFE93" w14:textId="77777777" w:rsidR="003F266B" w:rsidRPr="009A2B46" w:rsidRDefault="003F266B" w:rsidP="001F73F4">
      <w:pPr>
        <w:rPr>
          <w:rFonts w:asciiTheme="minorHAnsi" w:hAnsiTheme="minorHAnsi" w:cs="Arial"/>
          <w:b/>
          <w:lang w:val="ru-RU"/>
        </w:rPr>
      </w:pPr>
    </w:p>
    <w:p w14:paraId="40223268" w14:textId="77777777" w:rsidR="003F266B" w:rsidRPr="009A2B46" w:rsidRDefault="003F266B" w:rsidP="001F73F4">
      <w:pPr>
        <w:rPr>
          <w:rFonts w:asciiTheme="minorHAnsi" w:hAnsiTheme="minorHAnsi" w:cs="Arial"/>
          <w:b/>
          <w:lang w:val="ru-RU"/>
        </w:rPr>
      </w:pPr>
    </w:p>
    <w:p w14:paraId="7AF493EC" w14:textId="77777777" w:rsidR="003F266B" w:rsidRPr="009A2B46" w:rsidRDefault="003F266B" w:rsidP="001F73F4">
      <w:pPr>
        <w:rPr>
          <w:rFonts w:asciiTheme="minorHAnsi" w:hAnsiTheme="minorHAnsi" w:cs="Arial"/>
          <w:b/>
          <w:lang w:val="ru-RU"/>
        </w:rPr>
      </w:pPr>
    </w:p>
    <w:p w14:paraId="13DBC444" w14:textId="77777777" w:rsidR="003F266B" w:rsidRPr="009A2B46" w:rsidRDefault="003F266B" w:rsidP="001F73F4">
      <w:pPr>
        <w:rPr>
          <w:rFonts w:asciiTheme="minorHAnsi" w:hAnsiTheme="minorHAnsi" w:cs="Arial"/>
          <w:b/>
          <w:lang w:val="ru-RU"/>
        </w:rPr>
      </w:pPr>
    </w:p>
    <w:p w14:paraId="71051E2C" w14:textId="77777777" w:rsidR="00066D13" w:rsidRPr="009A2B46" w:rsidRDefault="00066D13" w:rsidP="001F73F4">
      <w:pPr>
        <w:rPr>
          <w:rFonts w:asciiTheme="minorHAnsi" w:hAnsiTheme="minorHAnsi" w:cs="Arial"/>
          <w:b/>
          <w:lang w:val="ru-RU"/>
        </w:rPr>
      </w:pPr>
    </w:p>
    <w:p w14:paraId="6C636409" w14:textId="77777777" w:rsidR="00066D13" w:rsidRPr="009A2B46" w:rsidRDefault="00066D13" w:rsidP="001F73F4">
      <w:pPr>
        <w:rPr>
          <w:rFonts w:asciiTheme="minorHAnsi" w:hAnsiTheme="minorHAnsi" w:cs="Arial"/>
          <w:b/>
          <w:lang w:val="ru-RU"/>
        </w:rPr>
      </w:pPr>
    </w:p>
    <w:p w14:paraId="6EED1266" w14:textId="047633A4" w:rsidR="009A2B46" w:rsidRPr="000E5462" w:rsidRDefault="000E5462" w:rsidP="006C2C58">
      <w:pPr>
        <w:jc w:val="center"/>
        <w:rPr>
          <w:rFonts w:asciiTheme="minorHAnsi" w:hAnsiTheme="minorHAnsi"/>
          <w:b/>
          <w:highlight w:val="yellow"/>
          <w:lang w:val="ru-RU"/>
        </w:rPr>
      </w:pPr>
      <w:r w:rsidRPr="000E5462">
        <w:rPr>
          <w:szCs w:val="28"/>
          <w:lang w:val="ru-RU"/>
        </w:rPr>
        <w:t xml:space="preserve"> Сколковск</w:t>
      </w:r>
      <w:r w:rsidR="00A03E66">
        <w:rPr>
          <w:szCs w:val="28"/>
          <w:lang w:val="ru-RU"/>
        </w:rPr>
        <w:t>ий</w:t>
      </w:r>
      <w:r w:rsidRPr="000E5462">
        <w:rPr>
          <w:szCs w:val="28"/>
          <w:lang w:val="ru-RU"/>
        </w:rPr>
        <w:t xml:space="preserve"> институт науки и технологий</w:t>
      </w:r>
    </w:p>
    <w:p w14:paraId="17E7D00A" w14:textId="77777777" w:rsidR="009A2B46" w:rsidRPr="000E5462" w:rsidRDefault="009A2B46" w:rsidP="006C2C58">
      <w:pPr>
        <w:jc w:val="center"/>
        <w:rPr>
          <w:rFonts w:asciiTheme="minorHAnsi" w:hAnsiTheme="minorHAnsi"/>
          <w:b/>
          <w:highlight w:val="yellow"/>
          <w:lang w:val="ru-RU"/>
        </w:rPr>
      </w:pPr>
    </w:p>
    <w:p w14:paraId="3324C236" w14:textId="0336D64E" w:rsidR="006C2C58" w:rsidRPr="00093F25" w:rsidRDefault="006110D5" w:rsidP="006C2C58">
      <w:pPr>
        <w:jc w:val="center"/>
        <w:rPr>
          <w:rFonts w:asciiTheme="minorHAnsi" w:hAnsiTheme="minorHAnsi"/>
          <w:b/>
          <w:lang w:val="ru-RU"/>
        </w:rPr>
      </w:pPr>
      <w:r w:rsidRPr="00D46475">
        <w:rPr>
          <w:rFonts w:asciiTheme="minorHAnsi" w:hAnsiTheme="minorHAnsi"/>
          <w:b/>
          <w:lang w:val="ru-RU"/>
        </w:rPr>
        <w:t>20</w:t>
      </w:r>
      <w:r w:rsidR="0021726D" w:rsidRPr="006300AC">
        <w:rPr>
          <w:rFonts w:asciiTheme="minorHAnsi" w:hAnsiTheme="minorHAnsi"/>
          <w:b/>
          <w:lang w:val="ru-RU"/>
        </w:rPr>
        <w:t>2</w:t>
      </w:r>
      <w:r w:rsidR="00093F25" w:rsidRPr="00093F25">
        <w:rPr>
          <w:rFonts w:asciiTheme="minorHAnsi" w:hAnsiTheme="minorHAnsi"/>
          <w:b/>
          <w:lang w:val="ru-RU"/>
        </w:rPr>
        <w:t>3</w:t>
      </w:r>
    </w:p>
    <w:p w14:paraId="243B5C66" w14:textId="77777777" w:rsidR="006C2C58" w:rsidRPr="00D46475" w:rsidRDefault="006C2C58" w:rsidP="001F73F4">
      <w:pPr>
        <w:rPr>
          <w:b/>
          <w:lang w:val="ru-RU"/>
        </w:rPr>
      </w:pPr>
    </w:p>
    <w:p w14:paraId="1454732C" w14:textId="77777777" w:rsidR="006C2C58" w:rsidRPr="00D46475" w:rsidRDefault="006C2C58" w:rsidP="001F73F4">
      <w:pPr>
        <w:rPr>
          <w:b/>
          <w:lang w:val="ru-RU"/>
        </w:rPr>
      </w:pPr>
    </w:p>
    <w:p w14:paraId="6DCDC420" w14:textId="7F94360C" w:rsidR="001F73F4" w:rsidRPr="005A72F5" w:rsidRDefault="00196F61" w:rsidP="001F73F4">
      <w:pPr>
        <w:rPr>
          <w:b/>
          <w:lang w:val="ru-RU"/>
        </w:rPr>
      </w:pPr>
      <w:r w:rsidRPr="00D46475">
        <w:rPr>
          <w:b/>
          <w:lang w:val="ru-RU"/>
        </w:rPr>
        <w:br w:type="page"/>
      </w:r>
      <w:r w:rsidR="009A2B46" w:rsidRPr="005A72F5">
        <w:rPr>
          <w:b/>
          <w:lang w:val="ru-RU"/>
        </w:rPr>
        <w:lastRenderedPageBreak/>
        <w:t>Заметки</w:t>
      </w:r>
      <w:r w:rsidR="001F73F4" w:rsidRPr="005A72F5">
        <w:rPr>
          <w:b/>
          <w:lang w:val="ru-RU"/>
        </w:rPr>
        <w:t>:</w:t>
      </w:r>
    </w:p>
    <w:tbl>
      <w:tblPr>
        <w:tblW w:w="5000" w:type="pct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82"/>
      </w:tblGrid>
      <w:tr w:rsidR="001F73F4" w:rsidRPr="00093F25" w14:paraId="7183D446" w14:textId="77777777" w:rsidTr="009A2B46">
        <w:trPr>
          <w:trHeight w:val="311"/>
        </w:trPr>
        <w:tc>
          <w:tcPr>
            <w:tcW w:w="5000" w:type="pct"/>
            <w:shd w:val="clear" w:color="auto" w:fill="auto"/>
          </w:tcPr>
          <w:p w14:paraId="09EA030E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0DB72765" w14:textId="77777777" w:rsidTr="009A2B46">
        <w:trPr>
          <w:trHeight w:val="311"/>
        </w:trPr>
        <w:tc>
          <w:tcPr>
            <w:tcW w:w="5000" w:type="pct"/>
            <w:shd w:val="clear" w:color="auto" w:fill="auto"/>
          </w:tcPr>
          <w:p w14:paraId="6973775D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2BF13BC5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466F03CA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5D21D089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608EB0CF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3330C38A" w14:textId="77777777" w:rsidTr="009A2B46">
        <w:trPr>
          <w:trHeight w:val="311"/>
        </w:trPr>
        <w:tc>
          <w:tcPr>
            <w:tcW w:w="5000" w:type="pct"/>
            <w:shd w:val="clear" w:color="auto" w:fill="auto"/>
          </w:tcPr>
          <w:p w14:paraId="754A01B7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1E0F0F1D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70CA5AEC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6575B383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42C39D48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6720A093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6F74990E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160A54FD" w14:textId="77777777" w:rsidTr="009A2B46">
        <w:trPr>
          <w:trHeight w:val="311"/>
        </w:trPr>
        <w:tc>
          <w:tcPr>
            <w:tcW w:w="5000" w:type="pct"/>
            <w:shd w:val="clear" w:color="auto" w:fill="auto"/>
          </w:tcPr>
          <w:p w14:paraId="69BD1638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19686A97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256B1DF1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543CD135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55CDD3A2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7FF88BF5" w14:textId="77777777" w:rsidTr="009A2B46">
        <w:trPr>
          <w:trHeight w:val="311"/>
        </w:trPr>
        <w:tc>
          <w:tcPr>
            <w:tcW w:w="5000" w:type="pct"/>
            <w:shd w:val="clear" w:color="auto" w:fill="auto"/>
          </w:tcPr>
          <w:p w14:paraId="3C32B28C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0AB66525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7D1E33CE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108BF5E9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1252E0EF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2C4DDAA3" w14:textId="77777777" w:rsidTr="009A2B46">
        <w:trPr>
          <w:trHeight w:val="311"/>
        </w:trPr>
        <w:tc>
          <w:tcPr>
            <w:tcW w:w="5000" w:type="pct"/>
            <w:shd w:val="clear" w:color="auto" w:fill="auto"/>
          </w:tcPr>
          <w:p w14:paraId="6465B140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692A6046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41C978C1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6708480F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19BC474E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6DB24356" w14:textId="77777777" w:rsidTr="009A2B46">
        <w:trPr>
          <w:trHeight w:val="311"/>
        </w:trPr>
        <w:tc>
          <w:tcPr>
            <w:tcW w:w="5000" w:type="pct"/>
            <w:shd w:val="clear" w:color="auto" w:fill="auto"/>
          </w:tcPr>
          <w:p w14:paraId="43C167A7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0493B9F1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6ACE39FE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6852D85F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3250FEFC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34375EAE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4D4391A6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3D011C48" w14:textId="77777777" w:rsidTr="009A2B46">
        <w:trPr>
          <w:trHeight w:val="311"/>
        </w:trPr>
        <w:tc>
          <w:tcPr>
            <w:tcW w:w="5000" w:type="pct"/>
            <w:shd w:val="clear" w:color="auto" w:fill="auto"/>
          </w:tcPr>
          <w:p w14:paraId="4B37F6BA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0E305636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6EA6C068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07201926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6F6815FA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2063CBB0" w14:textId="77777777" w:rsidTr="009A2B46">
        <w:trPr>
          <w:trHeight w:val="311"/>
        </w:trPr>
        <w:tc>
          <w:tcPr>
            <w:tcW w:w="5000" w:type="pct"/>
            <w:shd w:val="clear" w:color="auto" w:fill="auto"/>
          </w:tcPr>
          <w:p w14:paraId="75718E0F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58FD5447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2F89EAB1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0234A95F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099708AE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25F246D4" w14:textId="77777777" w:rsidTr="009A2B46">
        <w:trPr>
          <w:trHeight w:val="311"/>
        </w:trPr>
        <w:tc>
          <w:tcPr>
            <w:tcW w:w="5000" w:type="pct"/>
            <w:shd w:val="clear" w:color="auto" w:fill="auto"/>
          </w:tcPr>
          <w:p w14:paraId="395250CB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7A76797B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5A93FDA5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0419FADF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2E1F5C05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3D2C7586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73B9E253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00633F98" w14:textId="77777777" w:rsidTr="009A2B46">
        <w:trPr>
          <w:trHeight w:val="311"/>
        </w:trPr>
        <w:tc>
          <w:tcPr>
            <w:tcW w:w="5000" w:type="pct"/>
            <w:shd w:val="clear" w:color="auto" w:fill="auto"/>
          </w:tcPr>
          <w:p w14:paraId="6DA57AC1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4EDE4F9D" w14:textId="77777777" w:rsidTr="009A2B46">
        <w:trPr>
          <w:trHeight w:val="107"/>
        </w:trPr>
        <w:tc>
          <w:tcPr>
            <w:tcW w:w="5000" w:type="pct"/>
            <w:shd w:val="clear" w:color="auto" w:fill="auto"/>
          </w:tcPr>
          <w:p w14:paraId="7A8B58E5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5CE2FA45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41A11D04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69D7D7B6" w14:textId="77777777" w:rsidTr="009A2B46">
        <w:trPr>
          <w:trHeight w:val="311"/>
        </w:trPr>
        <w:tc>
          <w:tcPr>
            <w:tcW w:w="5000" w:type="pct"/>
            <w:shd w:val="clear" w:color="auto" w:fill="auto"/>
          </w:tcPr>
          <w:p w14:paraId="0AA7FE6A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4D0FBDF7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187B4B98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06C15767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6FF78BF6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16F73ACC" w14:textId="77777777" w:rsidTr="009A2B46">
        <w:trPr>
          <w:trHeight w:val="311"/>
        </w:trPr>
        <w:tc>
          <w:tcPr>
            <w:tcW w:w="5000" w:type="pct"/>
            <w:shd w:val="clear" w:color="auto" w:fill="auto"/>
          </w:tcPr>
          <w:p w14:paraId="4242C7C9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38EE33D7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2597503E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43FA6DA9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2547865D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3598960B" w14:textId="77777777" w:rsidTr="009A2B46">
        <w:trPr>
          <w:trHeight w:val="311"/>
        </w:trPr>
        <w:tc>
          <w:tcPr>
            <w:tcW w:w="5000" w:type="pct"/>
            <w:shd w:val="clear" w:color="auto" w:fill="auto"/>
          </w:tcPr>
          <w:p w14:paraId="794DB7FE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</w:tbl>
    <w:p w14:paraId="39C0E6C2" w14:textId="77777777" w:rsidR="001F73F4" w:rsidRPr="005A72F5" w:rsidRDefault="001F73F4" w:rsidP="001F73F4">
      <w:pPr>
        <w:rPr>
          <w:lang w:val="ru-RU"/>
        </w:rPr>
      </w:pPr>
    </w:p>
    <w:p w14:paraId="3861743F" w14:textId="77777777" w:rsidR="002D612E" w:rsidRPr="005A72F5" w:rsidRDefault="002D612E" w:rsidP="00750E10">
      <w:pPr>
        <w:spacing w:after="200" w:line="276" w:lineRule="auto"/>
        <w:rPr>
          <w:b/>
          <w:lang w:val="ru-RU"/>
        </w:rPr>
      </w:pPr>
    </w:p>
    <w:p w14:paraId="0DB57194" w14:textId="77777777" w:rsidR="002D612E" w:rsidRDefault="002D612E" w:rsidP="009A2B46">
      <w:pPr>
        <w:rPr>
          <w:b/>
          <w:sz w:val="24"/>
          <w:szCs w:val="24"/>
        </w:rPr>
      </w:pPr>
      <w:r w:rsidRPr="005A72F5">
        <w:rPr>
          <w:lang w:val="ru-RU"/>
        </w:rPr>
        <w:br w:type="page"/>
      </w:r>
      <w:r w:rsidR="00BA032E" w:rsidRPr="00BA032E">
        <w:rPr>
          <w:b/>
          <w:sz w:val="24"/>
          <w:szCs w:val="24"/>
        </w:rPr>
        <w:lastRenderedPageBreak/>
        <w:t>СОДЕРЖАНИЕ</w:t>
      </w:r>
    </w:p>
    <w:p w14:paraId="04D2E255" w14:textId="77777777" w:rsidR="00BA032E" w:rsidRPr="00BA032E" w:rsidRDefault="00BA032E" w:rsidP="00BA032E">
      <w:pPr>
        <w:jc w:val="center"/>
        <w:rPr>
          <w:b/>
          <w:sz w:val="24"/>
          <w:szCs w:val="24"/>
        </w:rPr>
      </w:pPr>
    </w:p>
    <w:p w14:paraId="1E1C4A22" w14:textId="25CCF523" w:rsidR="00B12EDA" w:rsidRDefault="002D612E">
      <w:pPr>
        <w:pStyle w:val="12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4"/>
          <w:szCs w:val="24"/>
          <w:u w:val="none"/>
          <w:lang w:val="ru-RU" w:eastAsia="zh-CN"/>
        </w:rPr>
      </w:pPr>
      <w:r>
        <w:rPr>
          <w:b w:val="0"/>
          <w:bCs w:val="0"/>
        </w:rPr>
        <w:fldChar w:fldCharType="begin"/>
      </w:r>
      <w:r>
        <w:instrText xml:space="preserve"> TOC \o "1-3" \h \z \u </w:instrText>
      </w:r>
      <w:r>
        <w:rPr>
          <w:b w:val="0"/>
          <w:bCs w:val="0"/>
        </w:rPr>
        <w:fldChar w:fldCharType="separate"/>
      </w:r>
      <w:hyperlink w:anchor="_Toc70593371" w:history="1">
        <w:r w:rsidR="00B12EDA" w:rsidRPr="00ED78F0">
          <w:rPr>
            <w:rStyle w:val="a9"/>
            <w:noProof/>
            <w:lang w:val="ru-RU"/>
          </w:rPr>
          <w:t xml:space="preserve">Раздел 1. </w:t>
        </w:r>
        <w:r w:rsidR="00B12EDA" w:rsidRPr="00ED78F0">
          <w:rPr>
            <w:rStyle w:val="a9"/>
            <w:rFonts w:eastAsia="Calibri" w:cs="Calibri"/>
            <w:noProof/>
            <w:lang w:val="ru-RU"/>
          </w:rPr>
          <w:t>ОБЩИЕ</w:t>
        </w:r>
        <w:r w:rsidR="00B12EDA" w:rsidRPr="00ED78F0">
          <w:rPr>
            <w:rStyle w:val="a9"/>
            <w:noProof/>
            <w:lang w:val="ru-RU"/>
          </w:rPr>
          <w:t xml:space="preserve"> </w:t>
        </w:r>
        <w:r w:rsidR="00B12EDA" w:rsidRPr="00ED78F0">
          <w:rPr>
            <w:rStyle w:val="a9"/>
            <w:rFonts w:eastAsia="Calibri" w:cs="Calibri"/>
            <w:noProof/>
            <w:lang w:val="ru-RU"/>
          </w:rPr>
          <w:t>СВЕДЕНИЯ</w:t>
        </w:r>
        <w:r w:rsidR="00B12EDA" w:rsidRPr="00ED78F0">
          <w:rPr>
            <w:rStyle w:val="a9"/>
            <w:noProof/>
            <w:lang w:val="ru-RU"/>
          </w:rPr>
          <w:t xml:space="preserve"> </w:t>
        </w:r>
        <w:r w:rsidR="00B12EDA" w:rsidRPr="00ED78F0">
          <w:rPr>
            <w:rStyle w:val="a9"/>
            <w:rFonts w:eastAsia="Calibri" w:cs="Calibri"/>
            <w:noProof/>
            <w:lang w:val="ru-RU"/>
          </w:rPr>
          <w:t>О</w:t>
        </w:r>
        <w:r w:rsidR="00B12EDA" w:rsidRPr="00ED78F0">
          <w:rPr>
            <w:rStyle w:val="a9"/>
            <w:noProof/>
            <w:lang w:val="ru-RU"/>
          </w:rPr>
          <w:t xml:space="preserve"> </w:t>
        </w:r>
        <w:r w:rsidR="00B12EDA" w:rsidRPr="00ED78F0">
          <w:rPr>
            <w:rStyle w:val="a9"/>
            <w:rFonts w:eastAsia="Calibri" w:cs="Calibri"/>
            <w:noProof/>
            <w:lang w:val="ru-RU"/>
          </w:rPr>
          <w:t>ПРОЦЕДУРЕ</w:t>
        </w:r>
        <w:r w:rsidR="00B12EDA" w:rsidRPr="00ED78F0">
          <w:rPr>
            <w:rStyle w:val="a9"/>
            <w:noProof/>
            <w:lang w:val="ru-RU"/>
          </w:rPr>
          <w:t xml:space="preserve"> </w:t>
        </w:r>
        <w:r w:rsidR="00B12EDA" w:rsidRPr="00ED78F0">
          <w:rPr>
            <w:rStyle w:val="a9"/>
            <w:rFonts w:eastAsia="Calibri" w:cs="Calibri"/>
            <w:noProof/>
            <w:lang w:val="ru-RU"/>
          </w:rPr>
          <w:t>ПРОВЕДЕНИЯ</w:t>
        </w:r>
        <w:r w:rsidR="00B12EDA" w:rsidRPr="00ED78F0">
          <w:rPr>
            <w:rStyle w:val="a9"/>
            <w:noProof/>
            <w:lang w:val="ru-RU"/>
          </w:rPr>
          <w:t xml:space="preserve"> </w:t>
        </w:r>
        <w:r w:rsidR="00B12EDA" w:rsidRPr="00ED78F0">
          <w:rPr>
            <w:rStyle w:val="a9"/>
            <w:rFonts w:eastAsia="Calibri" w:cs="Calibri"/>
            <w:noProof/>
            <w:lang w:val="ru-RU"/>
          </w:rPr>
          <w:t>ЗАПРОСА</w:t>
        </w:r>
        <w:r w:rsidR="00B12EDA" w:rsidRPr="00ED78F0">
          <w:rPr>
            <w:rStyle w:val="a9"/>
            <w:noProof/>
            <w:lang w:val="ru-RU"/>
          </w:rPr>
          <w:t xml:space="preserve"> </w:t>
        </w:r>
        <w:r w:rsidR="00B12EDA" w:rsidRPr="00ED78F0">
          <w:rPr>
            <w:rStyle w:val="a9"/>
            <w:rFonts w:eastAsia="Calibri" w:cs="Calibri"/>
            <w:noProof/>
            <w:lang w:val="ru-RU"/>
          </w:rPr>
          <w:t>ПРЕДЛОЖЕНИЙ</w:t>
        </w:r>
        <w:r w:rsidR="00B12EDA">
          <w:rPr>
            <w:noProof/>
            <w:webHidden/>
          </w:rPr>
          <w:tab/>
        </w:r>
        <w:r w:rsidR="00B12EDA">
          <w:rPr>
            <w:noProof/>
            <w:webHidden/>
          </w:rPr>
          <w:fldChar w:fldCharType="begin"/>
        </w:r>
        <w:r w:rsidR="00B12EDA">
          <w:rPr>
            <w:noProof/>
            <w:webHidden/>
          </w:rPr>
          <w:instrText xml:space="preserve"> PAGEREF _Toc70593371 \h </w:instrText>
        </w:r>
        <w:r w:rsidR="00B12EDA">
          <w:rPr>
            <w:noProof/>
            <w:webHidden/>
          </w:rPr>
        </w:r>
        <w:r w:rsidR="00B12EDA"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4</w:t>
        </w:r>
        <w:r w:rsidR="00B12EDA">
          <w:rPr>
            <w:noProof/>
            <w:webHidden/>
          </w:rPr>
          <w:fldChar w:fldCharType="end"/>
        </w:r>
      </w:hyperlink>
    </w:p>
    <w:p w14:paraId="3E54C116" w14:textId="70762B43" w:rsidR="00B12EDA" w:rsidRDefault="009368D9">
      <w:pPr>
        <w:pStyle w:val="12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4"/>
          <w:szCs w:val="24"/>
          <w:u w:val="none"/>
          <w:lang w:val="ru-RU" w:eastAsia="zh-CN"/>
        </w:rPr>
      </w:pPr>
      <w:hyperlink w:anchor="_Toc70593372" w:history="1">
        <w:r w:rsidR="00B12EDA" w:rsidRPr="00ED78F0">
          <w:rPr>
            <w:rStyle w:val="a9"/>
            <w:rFonts w:eastAsia="Calibri" w:cs="Calibri"/>
            <w:noProof/>
            <w:lang w:val="ru-RU"/>
          </w:rPr>
          <w:t>Раздел 2. ТРЕБОВАНИЯ К УЧАСТНИКАМ И ПОДТВЕРЖДЕНИЕ СООТВЕТСТВИЯ ПРЕДЪЯВЛЯЕМЫМ ТРЕБОВАНИЯМ</w:t>
        </w:r>
        <w:r w:rsidR="00B12EDA">
          <w:rPr>
            <w:noProof/>
            <w:webHidden/>
          </w:rPr>
          <w:tab/>
        </w:r>
        <w:r w:rsidR="00B12EDA">
          <w:rPr>
            <w:noProof/>
            <w:webHidden/>
          </w:rPr>
          <w:fldChar w:fldCharType="begin"/>
        </w:r>
        <w:r w:rsidR="00B12EDA">
          <w:rPr>
            <w:noProof/>
            <w:webHidden/>
          </w:rPr>
          <w:instrText xml:space="preserve"> PAGEREF _Toc70593372 \h </w:instrText>
        </w:r>
        <w:r w:rsidR="00B12EDA">
          <w:rPr>
            <w:noProof/>
            <w:webHidden/>
          </w:rPr>
        </w:r>
        <w:r w:rsidR="00B12EDA"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6</w:t>
        </w:r>
        <w:r w:rsidR="00B12EDA">
          <w:rPr>
            <w:noProof/>
            <w:webHidden/>
          </w:rPr>
          <w:fldChar w:fldCharType="end"/>
        </w:r>
      </w:hyperlink>
    </w:p>
    <w:p w14:paraId="54802E73" w14:textId="7E0F143C" w:rsidR="00B12EDA" w:rsidRDefault="009368D9">
      <w:pPr>
        <w:pStyle w:val="21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sz w:val="24"/>
          <w:szCs w:val="24"/>
          <w:lang w:val="ru-RU" w:eastAsia="zh-CN"/>
        </w:rPr>
      </w:pPr>
      <w:hyperlink w:anchor="_Toc70593373" w:history="1">
        <w:r w:rsidR="00B12EDA" w:rsidRPr="00ED78F0">
          <w:rPr>
            <w:rStyle w:val="a9"/>
            <w:rFonts w:eastAsia="Calibri" w:cs="Calibri"/>
            <w:noProof/>
            <w:lang w:val="ru-RU" w:eastAsia="ar-SA"/>
          </w:rPr>
          <w:t>Тр</w:t>
        </w:r>
        <w:r w:rsidR="00B12EDA" w:rsidRPr="00ED78F0">
          <w:rPr>
            <w:rStyle w:val="a9"/>
            <w:rFonts w:eastAsia="Calibri" w:cs="Calibri"/>
            <w:noProof/>
            <w:lang w:eastAsia="ar-SA"/>
          </w:rPr>
          <w:t>ебования</w:t>
        </w:r>
        <w:r w:rsidR="00B12EDA" w:rsidRPr="00ED78F0">
          <w:rPr>
            <w:rStyle w:val="a9"/>
            <w:noProof/>
            <w:lang w:eastAsia="ar-SA"/>
          </w:rPr>
          <w:t xml:space="preserve"> </w:t>
        </w:r>
        <w:r w:rsidR="00B12EDA" w:rsidRPr="00ED78F0">
          <w:rPr>
            <w:rStyle w:val="a9"/>
            <w:rFonts w:eastAsia="Calibri" w:cs="Calibri"/>
            <w:noProof/>
            <w:lang w:eastAsia="ar-SA"/>
          </w:rPr>
          <w:t>к</w:t>
        </w:r>
        <w:r w:rsidR="00B12EDA" w:rsidRPr="00ED78F0">
          <w:rPr>
            <w:rStyle w:val="a9"/>
            <w:noProof/>
            <w:lang w:eastAsia="ar-SA"/>
          </w:rPr>
          <w:t xml:space="preserve"> </w:t>
        </w:r>
        <w:r w:rsidR="00B12EDA" w:rsidRPr="00ED78F0">
          <w:rPr>
            <w:rStyle w:val="a9"/>
            <w:rFonts w:eastAsia="Calibri" w:cs="Calibri"/>
            <w:noProof/>
            <w:lang w:eastAsia="ar-SA"/>
          </w:rPr>
          <w:t>Участникам</w:t>
        </w:r>
        <w:r w:rsidR="00B12EDA">
          <w:rPr>
            <w:noProof/>
            <w:webHidden/>
          </w:rPr>
          <w:tab/>
        </w:r>
        <w:r w:rsidR="00B12EDA">
          <w:rPr>
            <w:noProof/>
            <w:webHidden/>
          </w:rPr>
          <w:fldChar w:fldCharType="begin"/>
        </w:r>
        <w:r w:rsidR="00B12EDA">
          <w:rPr>
            <w:noProof/>
            <w:webHidden/>
          </w:rPr>
          <w:instrText xml:space="preserve"> PAGEREF _Toc70593373 \h </w:instrText>
        </w:r>
        <w:r w:rsidR="00B12EDA">
          <w:rPr>
            <w:noProof/>
            <w:webHidden/>
          </w:rPr>
        </w:r>
        <w:r w:rsidR="00B12EDA"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6</w:t>
        </w:r>
        <w:r w:rsidR="00B12EDA">
          <w:rPr>
            <w:noProof/>
            <w:webHidden/>
          </w:rPr>
          <w:fldChar w:fldCharType="end"/>
        </w:r>
      </w:hyperlink>
    </w:p>
    <w:p w14:paraId="5482DA3A" w14:textId="52164124" w:rsidR="00B12EDA" w:rsidRDefault="009368D9">
      <w:pPr>
        <w:pStyle w:val="21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sz w:val="24"/>
          <w:szCs w:val="24"/>
          <w:lang w:val="ru-RU" w:eastAsia="zh-CN"/>
        </w:rPr>
      </w:pPr>
      <w:hyperlink w:anchor="_Toc70593374" w:history="1">
        <w:r w:rsidR="00B12EDA" w:rsidRPr="00ED78F0">
          <w:rPr>
            <w:rStyle w:val="a9"/>
            <w:rFonts w:eastAsia="Calibri" w:cs="Calibri"/>
            <w:noProof/>
            <w:lang w:val="ru-RU" w:eastAsia="ar-SA"/>
          </w:rPr>
          <w:t>Специальные тр</w:t>
        </w:r>
        <w:r w:rsidR="00B12EDA" w:rsidRPr="00ED78F0">
          <w:rPr>
            <w:rStyle w:val="a9"/>
            <w:rFonts w:eastAsia="Calibri" w:cs="Calibri"/>
            <w:noProof/>
            <w:lang w:eastAsia="ar-SA"/>
          </w:rPr>
          <w:t>ебования</w:t>
        </w:r>
        <w:r w:rsidR="00B12EDA" w:rsidRPr="00ED78F0">
          <w:rPr>
            <w:rStyle w:val="a9"/>
            <w:noProof/>
            <w:lang w:eastAsia="ar-SA"/>
          </w:rPr>
          <w:t xml:space="preserve"> </w:t>
        </w:r>
        <w:r w:rsidR="00B12EDA" w:rsidRPr="00ED78F0">
          <w:rPr>
            <w:rStyle w:val="a9"/>
            <w:rFonts w:eastAsia="Calibri" w:cs="Calibri"/>
            <w:noProof/>
            <w:lang w:eastAsia="ar-SA"/>
          </w:rPr>
          <w:t>к</w:t>
        </w:r>
        <w:r w:rsidR="00B12EDA" w:rsidRPr="00ED78F0">
          <w:rPr>
            <w:rStyle w:val="a9"/>
            <w:noProof/>
            <w:lang w:eastAsia="ar-SA"/>
          </w:rPr>
          <w:t xml:space="preserve"> </w:t>
        </w:r>
        <w:r w:rsidR="00B12EDA" w:rsidRPr="00ED78F0">
          <w:rPr>
            <w:rStyle w:val="a9"/>
            <w:rFonts w:eastAsia="Calibri" w:cs="Calibri"/>
            <w:noProof/>
            <w:lang w:eastAsia="ar-SA"/>
          </w:rPr>
          <w:t>Участникам</w:t>
        </w:r>
        <w:r w:rsidR="00B12EDA">
          <w:rPr>
            <w:noProof/>
            <w:webHidden/>
          </w:rPr>
          <w:tab/>
        </w:r>
        <w:r w:rsidR="00B12EDA">
          <w:rPr>
            <w:noProof/>
            <w:webHidden/>
          </w:rPr>
          <w:fldChar w:fldCharType="begin"/>
        </w:r>
        <w:r w:rsidR="00B12EDA">
          <w:rPr>
            <w:noProof/>
            <w:webHidden/>
          </w:rPr>
          <w:instrText xml:space="preserve"> PAGEREF _Toc70593374 \h </w:instrText>
        </w:r>
        <w:r w:rsidR="00B12EDA">
          <w:rPr>
            <w:noProof/>
            <w:webHidden/>
          </w:rPr>
        </w:r>
        <w:r w:rsidR="00B12EDA"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7</w:t>
        </w:r>
        <w:r w:rsidR="00B12EDA">
          <w:rPr>
            <w:noProof/>
            <w:webHidden/>
          </w:rPr>
          <w:fldChar w:fldCharType="end"/>
        </w:r>
      </w:hyperlink>
    </w:p>
    <w:p w14:paraId="3AFAC4DA" w14:textId="168D3E63" w:rsidR="00B12EDA" w:rsidRDefault="009368D9">
      <w:pPr>
        <w:pStyle w:val="12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4"/>
          <w:szCs w:val="24"/>
          <w:u w:val="none"/>
          <w:lang w:val="ru-RU" w:eastAsia="zh-CN"/>
        </w:rPr>
      </w:pPr>
      <w:hyperlink w:anchor="_Toc70593375" w:history="1">
        <w:r w:rsidR="00B12EDA" w:rsidRPr="00ED78F0">
          <w:rPr>
            <w:rStyle w:val="a9"/>
            <w:noProof/>
            <w:lang w:val="ru-RU"/>
          </w:rPr>
          <w:t xml:space="preserve">РАЗДЕЛ 3. </w:t>
        </w:r>
        <w:r w:rsidR="00B12EDA" w:rsidRPr="00ED78F0">
          <w:rPr>
            <w:rStyle w:val="a9"/>
            <w:rFonts w:eastAsia="Calibri"/>
            <w:noProof/>
            <w:lang w:val="ru-RU"/>
          </w:rPr>
          <w:t>ОФОРМЛЕНИЕ</w:t>
        </w:r>
        <w:r w:rsidR="00B12EDA" w:rsidRPr="00ED78F0">
          <w:rPr>
            <w:rStyle w:val="a9"/>
            <w:noProof/>
            <w:lang w:val="ru-RU"/>
          </w:rPr>
          <w:t xml:space="preserve"> </w:t>
        </w:r>
        <w:r w:rsidR="00B12EDA" w:rsidRPr="00ED78F0">
          <w:rPr>
            <w:rStyle w:val="a9"/>
            <w:rFonts w:eastAsia="Calibri"/>
            <w:noProof/>
            <w:lang w:val="ru-RU"/>
          </w:rPr>
          <w:t>И</w:t>
        </w:r>
        <w:r w:rsidR="00B12EDA" w:rsidRPr="00ED78F0">
          <w:rPr>
            <w:rStyle w:val="a9"/>
            <w:noProof/>
            <w:lang w:val="ru-RU"/>
          </w:rPr>
          <w:t xml:space="preserve"> </w:t>
        </w:r>
        <w:r w:rsidR="00B12EDA" w:rsidRPr="00ED78F0">
          <w:rPr>
            <w:rStyle w:val="a9"/>
            <w:rFonts w:eastAsia="Calibri"/>
            <w:noProof/>
            <w:lang w:val="ru-RU"/>
          </w:rPr>
          <w:t>ПОДГОТОВКА</w:t>
        </w:r>
        <w:r w:rsidR="00B12EDA" w:rsidRPr="00ED78F0">
          <w:rPr>
            <w:rStyle w:val="a9"/>
            <w:noProof/>
            <w:lang w:val="ru-RU"/>
          </w:rPr>
          <w:t xml:space="preserve"> </w:t>
        </w:r>
        <w:r w:rsidR="00B12EDA" w:rsidRPr="00ED78F0">
          <w:rPr>
            <w:rStyle w:val="a9"/>
            <w:rFonts w:eastAsia="Calibri"/>
            <w:noProof/>
            <w:lang w:val="ru-RU"/>
          </w:rPr>
          <w:t>ПРЕДЛОЖЕНИЙ</w:t>
        </w:r>
        <w:r w:rsidR="00B12EDA">
          <w:rPr>
            <w:noProof/>
            <w:webHidden/>
          </w:rPr>
          <w:tab/>
        </w:r>
        <w:r w:rsidR="00B12EDA">
          <w:rPr>
            <w:noProof/>
            <w:webHidden/>
          </w:rPr>
          <w:fldChar w:fldCharType="begin"/>
        </w:r>
        <w:r w:rsidR="00B12EDA">
          <w:rPr>
            <w:noProof/>
            <w:webHidden/>
          </w:rPr>
          <w:instrText xml:space="preserve"> PAGEREF _Toc70593375 \h </w:instrText>
        </w:r>
        <w:r w:rsidR="00B12EDA">
          <w:rPr>
            <w:noProof/>
            <w:webHidden/>
          </w:rPr>
        </w:r>
        <w:r w:rsidR="00B12EDA"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8</w:t>
        </w:r>
        <w:r w:rsidR="00B12EDA">
          <w:rPr>
            <w:noProof/>
            <w:webHidden/>
          </w:rPr>
          <w:fldChar w:fldCharType="end"/>
        </w:r>
      </w:hyperlink>
    </w:p>
    <w:p w14:paraId="415EBA9C" w14:textId="069A678E" w:rsidR="00B12EDA" w:rsidRDefault="009368D9">
      <w:pPr>
        <w:pStyle w:val="21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sz w:val="24"/>
          <w:szCs w:val="24"/>
          <w:lang w:val="ru-RU" w:eastAsia="zh-CN"/>
        </w:rPr>
      </w:pPr>
      <w:hyperlink w:anchor="_Toc70593376" w:history="1">
        <w:r w:rsidR="00B12EDA" w:rsidRPr="00ED78F0">
          <w:rPr>
            <w:rStyle w:val="a9"/>
            <w:rFonts w:eastAsia="Calibri" w:cs="Calibri"/>
            <w:noProof/>
            <w:lang w:val="ru-RU" w:eastAsia="ar-SA"/>
          </w:rPr>
          <w:t>Общие</w:t>
        </w:r>
        <w:r w:rsidR="00B12EDA" w:rsidRPr="00ED78F0">
          <w:rPr>
            <w:rStyle w:val="a9"/>
            <w:noProof/>
            <w:lang w:val="ru-RU" w:eastAsia="ar-SA"/>
          </w:rPr>
          <w:t xml:space="preserve"> </w:t>
        </w:r>
        <w:r w:rsidR="00B12EDA" w:rsidRPr="00ED78F0">
          <w:rPr>
            <w:rStyle w:val="a9"/>
            <w:rFonts w:eastAsia="Calibri" w:cs="Calibri"/>
            <w:noProof/>
            <w:lang w:val="ru-RU" w:eastAsia="ar-SA"/>
          </w:rPr>
          <w:t>требования</w:t>
        </w:r>
        <w:r w:rsidR="00B12EDA" w:rsidRPr="00ED78F0">
          <w:rPr>
            <w:rStyle w:val="a9"/>
            <w:noProof/>
            <w:lang w:val="ru-RU" w:eastAsia="ar-SA"/>
          </w:rPr>
          <w:t xml:space="preserve"> </w:t>
        </w:r>
        <w:r w:rsidR="00B12EDA" w:rsidRPr="00ED78F0">
          <w:rPr>
            <w:rStyle w:val="a9"/>
            <w:rFonts w:eastAsia="Calibri" w:cs="Calibri"/>
            <w:noProof/>
            <w:lang w:val="ru-RU" w:eastAsia="ar-SA"/>
          </w:rPr>
          <w:t>к</w:t>
        </w:r>
        <w:r w:rsidR="00B12EDA" w:rsidRPr="00ED78F0">
          <w:rPr>
            <w:rStyle w:val="a9"/>
            <w:noProof/>
            <w:lang w:val="ru-RU" w:eastAsia="ar-SA"/>
          </w:rPr>
          <w:t xml:space="preserve"> </w:t>
        </w:r>
        <w:r w:rsidR="00B12EDA" w:rsidRPr="00ED78F0">
          <w:rPr>
            <w:rStyle w:val="a9"/>
            <w:rFonts w:eastAsia="Calibri" w:cs="Calibri"/>
            <w:noProof/>
            <w:lang w:val="ru-RU" w:eastAsia="ar-SA"/>
          </w:rPr>
          <w:t>Предложению</w:t>
        </w:r>
        <w:r w:rsidR="00B12EDA">
          <w:rPr>
            <w:noProof/>
            <w:webHidden/>
          </w:rPr>
          <w:tab/>
        </w:r>
        <w:r w:rsidR="00B12EDA">
          <w:rPr>
            <w:noProof/>
            <w:webHidden/>
          </w:rPr>
          <w:fldChar w:fldCharType="begin"/>
        </w:r>
        <w:r w:rsidR="00B12EDA">
          <w:rPr>
            <w:noProof/>
            <w:webHidden/>
          </w:rPr>
          <w:instrText xml:space="preserve"> PAGEREF _Toc70593376 \h </w:instrText>
        </w:r>
        <w:r w:rsidR="00B12EDA">
          <w:rPr>
            <w:noProof/>
            <w:webHidden/>
          </w:rPr>
        </w:r>
        <w:r w:rsidR="00B12EDA"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8</w:t>
        </w:r>
        <w:r w:rsidR="00B12EDA">
          <w:rPr>
            <w:noProof/>
            <w:webHidden/>
          </w:rPr>
          <w:fldChar w:fldCharType="end"/>
        </w:r>
      </w:hyperlink>
    </w:p>
    <w:p w14:paraId="6A29BD39" w14:textId="6D89E827" w:rsidR="00B12EDA" w:rsidRDefault="009368D9">
      <w:pPr>
        <w:pStyle w:val="21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sz w:val="24"/>
          <w:szCs w:val="24"/>
          <w:lang w:val="ru-RU" w:eastAsia="zh-CN"/>
        </w:rPr>
      </w:pPr>
      <w:hyperlink w:anchor="_Toc70593377" w:history="1">
        <w:r w:rsidR="00B12EDA" w:rsidRPr="00ED78F0">
          <w:rPr>
            <w:rStyle w:val="a9"/>
            <w:rFonts w:eastAsia="Calibri" w:cs="Calibri"/>
            <w:noProof/>
            <w:lang w:eastAsia="ar-SA"/>
          </w:rPr>
          <w:t>Требования</w:t>
        </w:r>
        <w:r w:rsidR="00B12EDA" w:rsidRPr="00ED78F0">
          <w:rPr>
            <w:rStyle w:val="a9"/>
            <w:noProof/>
            <w:lang w:eastAsia="ar-SA"/>
          </w:rPr>
          <w:t xml:space="preserve"> </w:t>
        </w:r>
        <w:r w:rsidR="00B12EDA" w:rsidRPr="00ED78F0">
          <w:rPr>
            <w:rStyle w:val="a9"/>
            <w:rFonts w:eastAsia="Calibri" w:cs="Calibri"/>
            <w:noProof/>
            <w:lang w:eastAsia="ar-SA"/>
          </w:rPr>
          <w:t>к</w:t>
        </w:r>
        <w:r w:rsidR="00B12EDA" w:rsidRPr="00ED78F0">
          <w:rPr>
            <w:rStyle w:val="a9"/>
            <w:noProof/>
            <w:lang w:eastAsia="ar-SA"/>
          </w:rPr>
          <w:t xml:space="preserve"> </w:t>
        </w:r>
        <w:r w:rsidR="00B12EDA" w:rsidRPr="00ED78F0">
          <w:rPr>
            <w:rStyle w:val="a9"/>
            <w:rFonts w:eastAsia="Calibri" w:cs="Calibri"/>
            <w:noProof/>
            <w:lang w:eastAsia="ar-SA"/>
          </w:rPr>
          <w:t>языку</w:t>
        </w:r>
        <w:r w:rsidR="00B12EDA" w:rsidRPr="00ED78F0">
          <w:rPr>
            <w:rStyle w:val="a9"/>
            <w:noProof/>
            <w:lang w:eastAsia="ar-SA"/>
          </w:rPr>
          <w:t xml:space="preserve"> </w:t>
        </w:r>
        <w:r w:rsidR="00B12EDA" w:rsidRPr="00ED78F0">
          <w:rPr>
            <w:rStyle w:val="a9"/>
            <w:rFonts w:eastAsia="Calibri" w:cs="Calibri"/>
            <w:noProof/>
            <w:lang w:eastAsia="ar-SA"/>
          </w:rPr>
          <w:t>Предложения</w:t>
        </w:r>
        <w:r w:rsidR="00B12EDA">
          <w:rPr>
            <w:noProof/>
            <w:webHidden/>
          </w:rPr>
          <w:tab/>
        </w:r>
        <w:r w:rsidR="00B12EDA">
          <w:rPr>
            <w:noProof/>
            <w:webHidden/>
          </w:rPr>
          <w:fldChar w:fldCharType="begin"/>
        </w:r>
        <w:r w:rsidR="00B12EDA">
          <w:rPr>
            <w:noProof/>
            <w:webHidden/>
          </w:rPr>
          <w:instrText xml:space="preserve"> PAGEREF _Toc70593377 \h </w:instrText>
        </w:r>
        <w:r w:rsidR="00B12EDA">
          <w:rPr>
            <w:noProof/>
            <w:webHidden/>
          </w:rPr>
        </w:r>
        <w:r w:rsidR="00B12EDA"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8</w:t>
        </w:r>
        <w:r w:rsidR="00B12EDA">
          <w:rPr>
            <w:noProof/>
            <w:webHidden/>
          </w:rPr>
          <w:fldChar w:fldCharType="end"/>
        </w:r>
      </w:hyperlink>
    </w:p>
    <w:p w14:paraId="5E4D29A5" w14:textId="3CD6C8C1" w:rsidR="00B12EDA" w:rsidRDefault="009368D9">
      <w:pPr>
        <w:pStyle w:val="21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sz w:val="24"/>
          <w:szCs w:val="24"/>
          <w:lang w:val="ru-RU" w:eastAsia="zh-CN"/>
        </w:rPr>
      </w:pPr>
      <w:hyperlink w:anchor="_Toc70593378" w:history="1">
        <w:r w:rsidR="00B12EDA" w:rsidRPr="00ED78F0">
          <w:rPr>
            <w:rStyle w:val="a9"/>
            <w:rFonts w:eastAsia="Calibri" w:cs="Calibri"/>
            <w:noProof/>
            <w:lang w:eastAsia="ar-SA"/>
          </w:rPr>
          <w:t>Разъяснение</w:t>
        </w:r>
        <w:r w:rsidR="00B12EDA" w:rsidRPr="00ED78F0">
          <w:rPr>
            <w:rStyle w:val="a9"/>
            <w:noProof/>
            <w:lang w:eastAsia="ar-SA"/>
          </w:rPr>
          <w:t xml:space="preserve"> </w:t>
        </w:r>
        <w:r w:rsidR="00B12EDA" w:rsidRPr="00ED78F0">
          <w:rPr>
            <w:rStyle w:val="a9"/>
            <w:rFonts w:eastAsia="Calibri" w:cs="Calibri"/>
            <w:noProof/>
            <w:lang w:eastAsia="ar-SA"/>
          </w:rPr>
          <w:t>Документации</w:t>
        </w:r>
        <w:r w:rsidR="00B12EDA" w:rsidRPr="00ED78F0">
          <w:rPr>
            <w:rStyle w:val="a9"/>
            <w:noProof/>
            <w:lang w:eastAsia="ar-SA"/>
          </w:rPr>
          <w:t xml:space="preserve"> </w:t>
        </w:r>
        <w:r w:rsidR="00B12EDA" w:rsidRPr="00ED78F0">
          <w:rPr>
            <w:rStyle w:val="a9"/>
            <w:rFonts w:eastAsia="Calibri" w:cs="Calibri"/>
            <w:noProof/>
            <w:lang w:eastAsia="ar-SA"/>
          </w:rPr>
          <w:t>по</w:t>
        </w:r>
        <w:r w:rsidR="00B12EDA" w:rsidRPr="00ED78F0">
          <w:rPr>
            <w:rStyle w:val="a9"/>
            <w:noProof/>
            <w:lang w:eastAsia="ar-SA"/>
          </w:rPr>
          <w:t xml:space="preserve"> </w:t>
        </w:r>
        <w:r w:rsidR="00B12EDA" w:rsidRPr="00ED78F0">
          <w:rPr>
            <w:rStyle w:val="a9"/>
            <w:rFonts w:eastAsia="Calibri" w:cs="Calibri"/>
            <w:noProof/>
            <w:lang w:eastAsia="ar-SA"/>
          </w:rPr>
          <w:t>запросу</w:t>
        </w:r>
        <w:r w:rsidR="00B12EDA" w:rsidRPr="00ED78F0">
          <w:rPr>
            <w:rStyle w:val="a9"/>
            <w:noProof/>
            <w:lang w:eastAsia="ar-SA"/>
          </w:rPr>
          <w:t xml:space="preserve"> </w:t>
        </w:r>
        <w:r w:rsidR="00B12EDA" w:rsidRPr="00ED78F0">
          <w:rPr>
            <w:rStyle w:val="a9"/>
            <w:rFonts w:eastAsia="Calibri" w:cs="Calibri"/>
            <w:noProof/>
            <w:lang w:eastAsia="ar-SA"/>
          </w:rPr>
          <w:t>предложений</w:t>
        </w:r>
        <w:r w:rsidR="00B12EDA">
          <w:rPr>
            <w:noProof/>
            <w:webHidden/>
          </w:rPr>
          <w:tab/>
        </w:r>
        <w:r w:rsidR="00B12EDA">
          <w:rPr>
            <w:noProof/>
            <w:webHidden/>
          </w:rPr>
          <w:fldChar w:fldCharType="begin"/>
        </w:r>
        <w:r w:rsidR="00B12EDA">
          <w:rPr>
            <w:noProof/>
            <w:webHidden/>
          </w:rPr>
          <w:instrText xml:space="preserve"> PAGEREF _Toc70593378 \h </w:instrText>
        </w:r>
        <w:r w:rsidR="00B12EDA">
          <w:rPr>
            <w:noProof/>
            <w:webHidden/>
          </w:rPr>
        </w:r>
        <w:r w:rsidR="00B12EDA"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9</w:t>
        </w:r>
        <w:r w:rsidR="00B12EDA">
          <w:rPr>
            <w:noProof/>
            <w:webHidden/>
          </w:rPr>
          <w:fldChar w:fldCharType="end"/>
        </w:r>
      </w:hyperlink>
    </w:p>
    <w:p w14:paraId="51437509" w14:textId="5E801128" w:rsidR="00B12EDA" w:rsidRDefault="009368D9">
      <w:pPr>
        <w:pStyle w:val="21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sz w:val="24"/>
          <w:szCs w:val="24"/>
          <w:lang w:val="ru-RU" w:eastAsia="zh-CN"/>
        </w:rPr>
      </w:pPr>
      <w:hyperlink w:anchor="_Toc70593379" w:history="1">
        <w:r w:rsidR="00B12EDA" w:rsidRPr="00ED78F0">
          <w:rPr>
            <w:rStyle w:val="a9"/>
            <w:rFonts w:eastAsia="Calibri" w:cs="Calibri"/>
            <w:noProof/>
            <w:lang w:val="ru-RU" w:eastAsia="ar-SA"/>
          </w:rPr>
          <w:t>Продление</w:t>
        </w:r>
        <w:r w:rsidR="00B12EDA" w:rsidRPr="00ED78F0">
          <w:rPr>
            <w:rStyle w:val="a9"/>
            <w:noProof/>
            <w:lang w:val="ru-RU" w:eastAsia="ar-SA"/>
          </w:rPr>
          <w:t xml:space="preserve"> </w:t>
        </w:r>
        <w:r w:rsidR="00B12EDA" w:rsidRPr="00ED78F0">
          <w:rPr>
            <w:rStyle w:val="a9"/>
            <w:rFonts w:eastAsia="Calibri" w:cs="Calibri"/>
            <w:noProof/>
            <w:lang w:val="ru-RU" w:eastAsia="ar-SA"/>
          </w:rPr>
          <w:t>срока</w:t>
        </w:r>
        <w:r w:rsidR="00B12EDA" w:rsidRPr="00ED78F0">
          <w:rPr>
            <w:rStyle w:val="a9"/>
            <w:noProof/>
            <w:lang w:val="ru-RU" w:eastAsia="ar-SA"/>
          </w:rPr>
          <w:t xml:space="preserve"> </w:t>
        </w:r>
        <w:r w:rsidR="00B12EDA" w:rsidRPr="00ED78F0">
          <w:rPr>
            <w:rStyle w:val="a9"/>
            <w:rFonts w:eastAsia="Calibri" w:cs="Calibri"/>
            <w:noProof/>
            <w:lang w:val="ru-RU" w:eastAsia="ar-SA"/>
          </w:rPr>
          <w:t>окончания</w:t>
        </w:r>
        <w:r w:rsidR="00B12EDA" w:rsidRPr="00ED78F0">
          <w:rPr>
            <w:rStyle w:val="a9"/>
            <w:noProof/>
            <w:lang w:val="ru-RU" w:eastAsia="ar-SA"/>
          </w:rPr>
          <w:t xml:space="preserve"> </w:t>
        </w:r>
        <w:r w:rsidR="00B12EDA" w:rsidRPr="00ED78F0">
          <w:rPr>
            <w:rStyle w:val="a9"/>
            <w:rFonts w:eastAsia="Calibri" w:cs="Calibri"/>
            <w:noProof/>
            <w:lang w:val="ru-RU" w:eastAsia="ar-SA"/>
          </w:rPr>
          <w:t>приема</w:t>
        </w:r>
        <w:r w:rsidR="00B12EDA" w:rsidRPr="00ED78F0">
          <w:rPr>
            <w:rStyle w:val="a9"/>
            <w:noProof/>
            <w:lang w:val="ru-RU" w:eastAsia="ar-SA"/>
          </w:rPr>
          <w:t xml:space="preserve"> </w:t>
        </w:r>
        <w:r w:rsidR="00B12EDA" w:rsidRPr="00ED78F0">
          <w:rPr>
            <w:rStyle w:val="a9"/>
            <w:rFonts w:eastAsia="Calibri" w:cs="Calibri"/>
            <w:noProof/>
            <w:lang w:val="ru-RU" w:eastAsia="ar-SA"/>
          </w:rPr>
          <w:t>Предложений</w:t>
        </w:r>
        <w:r w:rsidR="00B12EDA">
          <w:rPr>
            <w:noProof/>
            <w:webHidden/>
          </w:rPr>
          <w:tab/>
        </w:r>
        <w:r w:rsidR="00B12EDA">
          <w:rPr>
            <w:noProof/>
            <w:webHidden/>
          </w:rPr>
          <w:fldChar w:fldCharType="begin"/>
        </w:r>
        <w:r w:rsidR="00B12EDA">
          <w:rPr>
            <w:noProof/>
            <w:webHidden/>
          </w:rPr>
          <w:instrText xml:space="preserve"> PAGEREF _Toc70593379 \h </w:instrText>
        </w:r>
        <w:r w:rsidR="00B12EDA">
          <w:rPr>
            <w:noProof/>
            <w:webHidden/>
          </w:rPr>
        </w:r>
        <w:r w:rsidR="00B12EDA"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9</w:t>
        </w:r>
        <w:r w:rsidR="00B12EDA">
          <w:rPr>
            <w:noProof/>
            <w:webHidden/>
          </w:rPr>
          <w:fldChar w:fldCharType="end"/>
        </w:r>
      </w:hyperlink>
    </w:p>
    <w:p w14:paraId="23EDA8CC" w14:textId="07E1251B" w:rsidR="00B12EDA" w:rsidRDefault="009368D9">
      <w:pPr>
        <w:pStyle w:val="21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sz w:val="24"/>
          <w:szCs w:val="24"/>
          <w:lang w:val="ru-RU" w:eastAsia="zh-CN"/>
        </w:rPr>
      </w:pPr>
      <w:hyperlink w:anchor="_Toc70593380" w:history="1">
        <w:r w:rsidR="00B12EDA" w:rsidRPr="00ED78F0">
          <w:rPr>
            <w:rStyle w:val="a9"/>
            <w:rFonts w:eastAsia="Calibri" w:cs="Calibri"/>
            <w:noProof/>
            <w:lang w:val="ru-RU" w:eastAsia="ar-SA"/>
          </w:rPr>
          <w:t>Подтверждение заинтересованности</w:t>
        </w:r>
        <w:r w:rsidR="00B12EDA">
          <w:rPr>
            <w:noProof/>
            <w:webHidden/>
          </w:rPr>
          <w:tab/>
        </w:r>
        <w:r w:rsidR="00B12EDA">
          <w:rPr>
            <w:noProof/>
            <w:webHidden/>
          </w:rPr>
          <w:fldChar w:fldCharType="begin"/>
        </w:r>
        <w:r w:rsidR="00B12EDA">
          <w:rPr>
            <w:noProof/>
            <w:webHidden/>
          </w:rPr>
          <w:instrText xml:space="preserve"> PAGEREF _Toc70593380 \h </w:instrText>
        </w:r>
        <w:r w:rsidR="00B12EDA">
          <w:rPr>
            <w:noProof/>
            <w:webHidden/>
          </w:rPr>
        </w:r>
        <w:r w:rsidR="00B12EDA"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9</w:t>
        </w:r>
        <w:r w:rsidR="00B12EDA">
          <w:rPr>
            <w:noProof/>
            <w:webHidden/>
          </w:rPr>
          <w:fldChar w:fldCharType="end"/>
        </w:r>
      </w:hyperlink>
    </w:p>
    <w:p w14:paraId="6F715B5F" w14:textId="5DD9C9B5" w:rsidR="00B12EDA" w:rsidRDefault="009368D9">
      <w:pPr>
        <w:pStyle w:val="12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4"/>
          <w:szCs w:val="24"/>
          <w:u w:val="none"/>
          <w:lang w:val="ru-RU" w:eastAsia="zh-CN"/>
        </w:rPr>
      </w:pPr>
      <w:hyperlink w:anchor="_Toc70593381" w:history="1">
        <w:r w:rsidR="00B12EDA" w:rsidRPr="00ED78F0">
          <w:rPr>
            <w:rStyle w:val="a9"/>
            <w:rFonts w:eastAsia="Calibri"/>
            <w:noProof/>
            <w:lang w:val="ru-RU" w:eastAsia="ar-SA"/>
          </w:rPr>
          <w:t>РАЗДЕЛ 4. ПОДАЧА ПРЕДЛОЖЕНИЙ И ИХ ПРИЕМ</w:t>
        </w:r>
        <w:r w:rsidR="00B12EDA">
          <w:rPr>
            <w:noProof/>
            <w:webHidden/>
          </w:rPr>
          <w:tab/>
        </w:r>
        <w:r w:rsidR="00B12EDA">
          <w:rPr>
            <w:noProof/>
            <w:webHidden/>
          </w:rPr>
          <w:fldChar w:fldCharType="begin"/>
        </w:r>
        <w:r w:rsidR="00B12EDA">
          <w:rPr>
            <w:noProof/>
            <w:webHidden/>
          </w:rPr>
          <w:instrText xml:space="preserve"> PAGEREF _Toc70593381 \h </w:instrText>
        </w:r>
        <w:r w:rsidR="00B12EDA">
          <w:rPr>
            <w:noProof/>
            <w:webHidden/>
          </w:rPr>
        </w:r>
        <w:r w:rsidR="00B12EDA"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11</w:t>
        </w:r>
        <w:r w:rsidR="00B12EDA">
          <w:rPr>
            <w:noProof/>
            <w:webHidden/>
          </w:rPr>
          <w:fldChar w:fldCharType="end"/>
        </w:r>
      </w:hyperlink>
    </w:p>
    <w:p w14:paraId="6ACB2D5E" w14:textId="3F7F898B" w:rsidR="00B12EDA" w:rsidRDefault="009368D9">
      <w:pPr>
        <w:pStyle w:val="12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4"/>
          <w:szCs w:val="24"/>
          <w:u w:val="none"/>
          <w:lang w:val="ru-RU" w:eastAsia="zh-CN"/>
        </w:rPr>
      </w:pPr>
      <w:hyperlink w:anchor="_Toc70593382" w:history="1">
        <w:r w:rsidR="00B12EDA" w:rsidRPr="00ED78F0">
          <w:rPr>
            <w:rStyle w:val="a9"/>
            <w:noProof/>
            <w:lang w:val="ru-RU"/>
          </w:rPr>
          <w:t xml:space="preserve">РАЗДЕЛ 5. </w:t>
        </w:r>
        <w:r w:rsidR="00B12EDA" w:rsidRPr="00ED78F0">
          <w:rPr>
            <w:rStyle w:val="a9"/>
            <w:rFonts w:eastAsia="Calibri"/>
            <w:noProof/>
            <w:lang w:val="ru-RU" w:eastAsia="ar-SA"/>
          </w:rPr>
          <w:t>ОЦЕНКА</w:t>
        </w:r>
        <w:r w:rsidR="00B12EDA" w:rsidRPr="00ED78F0">
          <w:rPr>
            <w:rStyle w:val="a9"/>
            <w:noProof/>
            <w:lang w:val="ru-RU" w:eastAsia="ar-SA"/>
          </w:rPr>
          <w:t xml:space="preserve"> </w:t>
        </w:r>
        <w:r w:rsidR="00B12EDA" w:rsidRPr="00ED78F0">
          <w:rPr>
            <w:rStyle w:val="a9"/>
            <w:rFonts w:eastAsia="Calibri"/>
            <w:noProof/>
            <w:lang w:val="ru-RU" w:eastAsia="ar-SA"/>
          </w:rPr>
          <w:t>ПРЕДЛОЖЕНИЙ</w:t>
        </w:r>
        <w:r w:rsidR="00B12EDA" w:rsidRPr="00ED78F0">
          <w:rPr>
            <w:rStyle w:val="a9"/>
            <w:noProof/>
            <w:lang w:val="ru-RU" w:eastAsia="ar-SA"/>
          </w:rPr>
          <w:t xml:space="preserve"> </w:t>
        </w:r>
        <w:r w:rsidR="00B12EDA" w:rsidRPr="00ED78F0">
          <w:rPr>
            <w:rStyle w:val="a9"/>
            <w:rFonts w:eastAsia="Calibri"/>
            <w:noProof/>
            <w:lang w:val="ru-RU" w:eastAsia="ar-SA"/>
          </w:rPr>
          <w:t>И</w:t>
        </w:r>
        <w:r w:rsidR="00B12EDA" w:rsidRPr="00ED78F0">
          <w:rPr>
            <w:rStyle w:val="a9"/>
            <w:noProof/>
            <w:lang w:val="ru-RU" w:eastAsia="ar-SA"/>
          </w:rPr>
          <w:t xml:space="preserve"> </w:t>
        </w:r>
        <w:r w:rsidR="00B12EDA" w:rsidRPr="00ED78F0">
          <w:rPr>
            <w:rStyle w:val="a9"/>
            <w:rFonts w:eastAsia="Calibri"/>
            <w:noProof/>
            <w:lang w:val="ru-RU" w:eastAsia="ar-SA"/>
          </w:rPr>
          <w:t>ПРОВЕДЕНИЕ</w:t>
        </w:r>
        <w:r w:rsidR="00B12EDA" w:rsidRPr="00ED78F0">
          <w:rPr>
            <w:rStyle w:val="a9"/>
            <w:noProof/>
            <w:lang w:val="ru-RU" w:eastAsia="ar-SA"/>
          </w:rPr>
          <w:t xml:space="preserve"> </w:t>
        </w:r>
        <w:r w:rsidR="00B12EDA" w:rsidRPr="00ED78F0">
          <w:rPr>
            <w:rStyle w:val="a9"/>
            <w:rFonts w:eastAsia="Calibri"/>
            <w:noProof/>
            <w:lang w:val="ru-RU" w:eastAsia="ar-SA"/>
          </w:rPr>
          <w:t>ПЕРЕГОВОРОВ</w:t>
        </w:r>
        <w:r w:rsidR="00B12EDA">
          <w:rPr>
            <w:noProof/>
            <w:webHidden/>
          </w:rPr>
          <w:tab/>
        </w:r>
        <w:r w:rsidR="00B12EDA">
          <w:rPr>
            <w:noProof/>
            <w:webHidden/>
          </w:rPr>
          <w:fldChar w:fldCharType="begin"/>
        </w:r>
        <w:r w:rsidR="00B12EDA">
          <w:rPr>
            <w:noProof/>
            <w:webHidden/>
          </w:rPr>
          <w:instrText xml:space="preserve"> PAGEREF _Toc70593382 \h </w:instrText>
        </w:r>
        <w:r w:rsidR="00B12EDA">
          <w:rPr>
            <w:noProof/>
            <w:webHidden/>
          </w:rPr>
        </w:r>
        <w:r w:rsidR="00B12EDA"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12</w:t>
        </w:r>
        <w:r w:rsidR="00B12EDA">
          <w:rPr>
            <w:noProof/>
            <w:webHidden/>
          </w:rPr>
          <w:fldChar w:fldCharType="end"/>
        </w:r>
      </w:hyperlink>
    </w:p>
    <w:p w14:paraId="0F9851AF" w14:textId="592780EB" w:rsidR="00B12EDA" w:rsidRDefault="009368D9">
      <w:pPr>
        <w:pStyle w:val="21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sz w:val="24"/>
          <w:szCs w:val="24"/>
          <w:lang w:val="ru-RU" w:eastAsia="zh-CN"/>
        </w:rPr>
      </w:pPr>
      <w:hyperlink w:anchor="_Toc70593383" w:history="1">
        <w:r w:rsidR="00B12EDA" w:rsidRPr="00ED78F0">
          <w:rPr>
            <w:rStyle w:val="a9"/>
            <w:rFonts w:eastAsia="Calibri" w:cs="Calibri"/>
            <w:noProof/>
            <w:lang w:val="ru-RU" w:eastAsia="ar-SA"/>
          </w:rPr>
          <w:t>Общие</w:t>
        </w:r>
        <w:r w:rsidR="00B12EDA" w:rsidRPr="00ED78F0">
          <w:rPr>
            <w:rStyle w:val="a9"/>
            <w:noProof/>
            <w:lang w:val="ru-RU" w:eastAsia="ar-SA"/>
          </w:rPr>
          <w:t xml:space="preserve"> </w:t>
        </w:r>
        <w:r w:rsidR="00B12EDA" w:rsidRPr="00ED78F0">
          <w:rPr>
            <w:rStyle w:val="a9"/>
            <w:rFonts w:eastAsia="Calibri" w:cs="Calibri"/>
            <w:noProof/>
            <w:lang w:val="ru-RU" w:eastAsia="ar-SA"/>
          </w:rPr>
          <w:t>положения</w:t>
        </w:r>
        <w:r w:rsidR="00B12EDA">
          <w:rPr>
            <w:noProof/>
            <w:webHidden/>
          </w:rPr>
          <w:tab/>
        </w:r>
        <w:r w:rsidR="00B12EDA">
          <w:rPr>
            <w:noProof/>
            <w:webHidden/>
          </w:rPr>
          <w:fldChar w:fldCharType="begin"/>
        </w:r>
        <w:r w:rsidR="00B12EDA">
          <w:rPr>
            <w:noProof/>
            <w:webHidden/>
          </w:rPr>
          <w:instrText xml:space="preserve"> PAGEREF _Toc70593383 \h </w:instrText>
        </w:r>
        <w:r w:rsidR="00B12EDA">
          <w:rPr>
            <w:noProof/>
            <w:webHidden/>
          </w:rPr>
        </w:r>
        <w:r w:rsidR="00B12EDA"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12</w:t>
        </w:r>
        <w:r w:rsidR="00B12EDA">
          <w:rPr>
            <w:noProof/>
            <w:webHidden/>
          </w:rPr>
          <w:fldChar w:fldCharType="end"/>
        </w:r>
      </w:hyperlink>
    </w:p>
    <w:p w14:paraId="618254A7" w14:textId="574C0ECF" w:rsidR="00B12EDA" w:rsidRDefault="009368D9">
      <w:pPr>
        <w:pStyle w:val="21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sz w:val="24"/>
          <w:szCs w:val="24"/>
          <w:lang w:val="ru-RU" w:eastAsia="zh-CN"/>
        </w:rPr>
      </w:pPr>
      <w:hyperlink w:anchor="_Toc70593384" w:history="1">
        <w:r w:rsidR="00B12EDA" w:rsidRPr="00ED78F0">
          <w:rPr>
            <w:rStyle w:val="a9"/>
            <w:rFonts w:eastAsia="Calibri" w:cs="Calibri"/>
            <w:noProof/>
            <w:lang w:eastAsia="ar-SA"/>
          </w:rPr>
          <w:t>Отборочная</w:t>
        </w:r>
        <w:r w:rsidR="00B12EDA" w:rsidRPr="00ED78F0">
          <w:rPr>
            <w:rStyle w:val="a9"/>
            <w:noProof/>
            <w:lang w:eastAsia="ar-SA"/>
          </w:rPr>
          <w:t xml:space="preserve"> </w:t>
        </w:r>
        <w:r w:rsidR="00B12EDA" w:rsidRPr="00ED78F0">
          <w:rPr>
            <w:rStyle w:val="a9"/>
            <w:rFonts w:eastAsia="Calibri" w:cs="Calibri"/>
            <w:noProof/>
            <w:lang w:eastAsia="ar-SA"/>
          </w:rPr>
          <w:t>стадия</w:t>
        </w:r>
        <w:r w:rsidR="00B12EDA">
          <w:rPr>
            <w:noProof/>
            <w:webHidden/>
          </w:rPr>
          <w:tab/>
        </w:r>
        <w:r w:rsidR="00B12EDA">
          <w:rPr>
            <w:noProof/>
            <w:webHidden/>
          </w:rPr>
          <w:fldChar w:fldCharType="begin"/>
        </w:r>
        <w:r w:rsidR="00B12EDA">
          <w:rPr>
            <w:noProof/>
            <w:webHidden/>
          </w:rPr>
          <w:instrText xml:space="preserve"> PAGEREF _Toc70593384 \h </w:instrText>
        </w:r>
        <w:r w:rsidR="00B12EDA">
          <w:rPr>
            <w:noProof/>
            <w:webHidden/>
          </w:rPr>
        </w:r>
        <w:r w:rsidR="00B12EDA"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12</w:t>
        </w:r>
        <w:r w:rsidR="00B12EDA">
          <w:rPr>
            <w:noProof/>
            <w:webHidden/>
          </w:rPr>
          <w:fldChar w:fldCharType="end"/>
        </w:r>
      </w:hyperlink>
    </w:p>
    <w:p w14:paraId="5FF67FB4" w14:textId="62299157" w:rsidR="00B12EDA" w:rsidRDefault="009368D9">
      <w:pPr>
        <w:pStyle w:val="21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sz w:val="24"/>
          <w:szCs w:val="24"/>
          <w:lang w:val="ru-RU" w:eastAsia="zh-CN"/>
        </w:rPr>
      </w:pPr>
      <w:hyperlink w:anchor="_Toc70593385" w:history="1">
        <w:r w:rsidR="00B12EDA" w:rsidRPr="00ED78F0">
          <w:rPr>
            <w:rStyle w:val="a9"/>
            <w:rFonts w:eastAsia="Calibri" w:cs="Calibri"/>
            <w:noProof/>
            <w:lang w:eastAsia="ar-SA"/>
          </w:rPr>
          <w:t>Проведение</w:t>
        </w:r>
        <w:r w:rsidR="00B12EDA" w:rsidRPr="00ED78F0">
          <w:rPr>
            <w:rStyle w:val="a9"/>
            <w:noProof/>
            <w:lang w:eastAsia="ar-SA"/>
          </w:rPr>
          <w:t xml:space="preserve"> </w:t>
        </w:r>
        <w:r w:rsidR="00B12EDA" w:rsidRPr="00ED78F0">
          <w:rPr>
            <w:rStyle w:val="a9"/>
            <w:rFonts w:eastAsia="Calibri" w:cs="Calibri"/>
            <w:noProof/>
            <w:lang w:eastAsia="ar-SA"/>
          </w:rPr>
          <w:t>конкурентных переговоров</w:t>
        </w:r>
        <w:r w:rsidR="00B12EDA">
          <w:rPr>
            <w:noProof/>
            <w:webHidden/>
          </w:rPr>
          <w:tab/>
        </w:r>
        <w:r w:rsidR="00B12EDA">
          <w:rPr>
            <w:noProof/>
            <w:webHidden/>
          </w:rPr>
          <w:fldChar w:fldCharType="begin"/>
        </w:r>
        <w:r w:rsidR="00B12EDA">
          <w:rPr>
            <w:noProof/>
            <w:webHidden/>
          </w:rPr>
          <w:instrText xml:space="preserve"> PAGEREF _Toc70593385 \h </w:instrText>
        </w:r>
        <w:r w:rsidR="00B12EDA">
          <w:rPr>
            <w:noProof/>
            <w:webHidden/>
          </w:rPr>
        </w:r>
        <w:r w:rsidR="00B12EDA"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12</w:t>
        </w:r>
        <w:r w:rsidR="00B12EDA">
          <w:rPr>
            <w:noProof/>
            <w:webHidden/>
          </w:rPr>
          <w:fldChar w:fldCharType="end"/>
        </w:r>
      </w:hyperlink>
    </w:p>
    <w:p w14:paraId="0E8E11F5" w14:textId="08726F8D" w:rsidR="00B12EDA" w:rsidRDefault="009368D9">
      <w:pPr>
        <w:pStyle w:val="21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sz w:val="24"/>
          <w:szCs w:val="24"/>
          <w:lang w:val="ru-RU" w:eastAsia="zh-CN"/>
        </w:rPr>
      </w:pPr>
      <w:hyperlink w:anchor="_Toc70593386" w:history="1">
        <w:r w:rsidR="00B12EDA" w:rsidRPr="00ED78F0">
          <w:rPr>
            <w:rStyle w:val="a9"/>
            <w:rFonts w:eastAsia="Calibri" w:cs="Calibri"/>
            <w:noProof/>
            <w:lang w:val="ru-RU" w:eastAsia="ar-SA"/>
          </w:rPr>
          <w:t>Переторжка</w:t>
        </w:r>
        <w:r w:rsidR="00B12EDA">
          <w:rPr>
            <w:noProof/>
            <w:webHidden/>
          </w:rPr>
          <w:tab/>
        </w:r>
        <w:r w:rsidR="00B12EDA">
          <w:rPr>
            <w:noProof/>
            <w:webHidden/>
          </w:rPr>
          <w:fldChar w:fldCharType="begin"/>
        </w:r>
        <w:r w:rsidR="00B12EDA">
          <w:rPr>
            <w:noProof/>
            <w:webHidden/>
          </w:rPr>
          <w:instrText xml:space="preserve"> PAGEREF _Toc70593386 \h </w:instrText>
        </w:r>
        <w:r w:rsidR="00B12EDA">
          <w:rPr>
            <w:noProof/>
            <w:webHidden/>
          </w:rPr>
        </w:r>
        <w:r w:rsidR="00B12EDA"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13</w:t>
        </w:r>
        <w:r w:rsidR="00B12EDA">
          <w:rPr>
            <w:noProof/>
            <w:webHidden/>
          </w:rPr>
          <w:fldChar w:fldCharType="end"/>
        </w:r>
      </w:hyperlink>
    </w:p>
    <w:p w14:paraId="7B539740" w14:textId="6B441D08" w:rsidR="00B12EDA" w:rsidRDefault="009368D9">
      <w:pPr>
        <w:pStyle w:val="21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sz w:val="24"/>
          <w:szCs w:val="24"/>
          <w:lang w:val="ru-RU" w:eastAsia="zh-CN"/>
        </w:rPr>
      </w:pPr>
      <w:hyperlink w:anchor="_Toc70593387" w:history="1">
        <w:r w:rsidR="00B12EDA" w:rsidRPr="00ED78F0">
          <w:rPr>
            <w:rStyle w:val="a9"/>
            <w:rFonts w:eastAsia="Calibri" w:cs="Calibri"/>
            <w:noProof/>
            <w:lang w:eastAsia="ar-SA"/>
          </w:rPr>
          <w:t>Оценочная</w:t>
        </w:r>
        <w:r w:rsidR="00B12EDA" w:rsidRPr="00ED78F0">
          <w:rPr>
            <w:rStyle w:val="a9"/>
            <w:noProof/>
            <w:lang w:eastAsia="ar-SA"/>
          </w:rPr>
          <w:t xml:space="preserve"> </w:t>
        </w:r>
        <w:r w:rsidR="00B12EDA" w:rsidRPr="00ED78F0">
          <w:rPr>
            <w:rStyle w:val="a9"/>
            <w:rFonts w:eastAsia="Calibri" w:cs="Calibri"/>
            <w:noProof/>
            <w:lang w:eastAsia="ar-SA"/>
          </w:rPr>
          <w:t>стадия</w:t>
        </w:r>
        <w:r w:rsidR="00B12EDA">
          <w:rPr>
            <w:noProof/>
            <w:webHidden/>
          </w:rPr>
          <w:tab/>
        </w:r>
        <w:r w:rsidR="00B12EDA">
          <w:rPr>
            <w:noProof/>
            <w:webHidden/>
          </w:rPr>
          <w:fldChar w:fldCharType="begin"/>
        </w:r>
        <w:r w:rsidR="00B12EDA">
          <w:rPr>
            <w:noProof/>
            <w:webHidden/>
          </w:rPr>
          <w:instrText xml:space="preserve"> PAGEREF _Toc70593387 \h </w:instrText>
        </w:r>
        <w:r w:rsidR="00B12EDA">
          <w:rPr>
            <w:noProof/>
            <w:webHidden/>
          </w:rPr>
        </w:r>
        <w:r w:rsidR="00B12EDA"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13</w:t>
        </w:r>
        <w:r w:rsidR="00B12EDA">
          <w:rPr>
            <w:noProof/>
            <w:webHidden/>
          </w:rPr>
          <w:fldChar w:fldCharType="end"/>
        </w:r>
      </w:hyperlink>
    </w:p>
    <w:p w14:paraId="50DE7BBE" w14:textId="61FF51BA" w:rsidR="00B12EDA" w:rsidRDefault="009368D9">
      <w:pPr>
        <w:pStyle w:val="12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4"/>
          <w:szCs w:val="24"/>
          <w:u w:val="none"/>
          <w:lang w:val="ru-RU" w:eastAsia="zh-CN"/>
        </w:rPr>
      </w:pPr>
      <w:hyperlink w:anchor="_Toc70593388" w:history="1">
        <w:r w:rsidR="00B12EDA" w:rsidRPr="00ED78F0">
          <w:rPr>
            <w:rStyle w:val="a9"/>
            <w:noProof/>
            <w:lang w:val="ru-RU"/>
          </w:rPr>
          <w:t xml:space="preserve">РАЗДЕЛ 6. </w:t>
        </w:r>
        <w:r w:rsidR="00B12EDA" w:rsidRPr="00ED78F0">
          <w:rPr>
            <w:rStyle w:val="a9"/>
            <w:rFonts w:eastAsia="Calibri"/>
            <w:noProof/>
            <w:lang w:val="ru-RU" w:eastAsia="ar-SA"/>
          </w:rPr>
          <w:t>ПРИНЯТИЕ</w:t>
        </w:r>
        <w:r w:rsidR="00B12EDA" w:rsidRPr="00ED78F0">
          <w:rPr>
            <w:rStyle w:val="a9"/>
            <w:noProof/>
            <w:lang w:val="ru-RU" w:eastAsia="ar-SA"/>
          </w:rPr>
          <w:t xml:space="preserve"> </w:t>
        </w:r>
        <w:r w:rsidR="00B12EDA" w:rsidRPr="00ED78F0">
          <w:rPr>
            <w:rStyle w:val="a9"/>
            <w:rFonts w:eastAsia="Calibri"/>
            <w:noProof/>
            <w:lang w:val="ru-RU" w:eastAsia="ar-SA"/>
          </w:rPr>
          <w:t>РЕШЕНИЯ</w:t>
        </w:r>
        <w:r w:rsidR="00B12EDA" w:rsidRPr="00ED78F0">
          <w:rPr>
            <w:rStyle w:val="a9"/>
            <w:noProof/>
            <w:lang w:val="ru-RU" w:eastAsia="ar-SA"/>
          </w:rPr>
          <w:t xml:space="preserve"> </w:t>
        </w:r>
        <w:r w:rsidR="00B12EDA" w:rsidRPr="00ED78F0">
          <w:rPr>
            <w:rStyle w:val="a9"/>
            <w:rFonts w:eastAsia="Calibri"/>
            <w:noProof/>
            <w:lang w:val="ru-RU" w:eastAsia="ar-SA"/>
          </w:rPr>
          <w:t>О</w:t>
        </w:r>
        <w:r w:rsidR="00B12EDA" w:rsidRPr="00ED78F0">
          <w:rPr>
            <w:rStyle w:val="a9"/>
            <w:noProof/>
            <w:lang w:val="ru-RU" w:eastAsia="ar-SA"/>
          </w:rPr>
          <w:t xml:space="preserve"> </w:t>
        </w:r>
        <w:r w:rsidR="00B12EDA" w:rsidRPr="00ED78F0">
          <w:rPr>
            <w:rStyle w:val="a9"/>
            <w:rFonts w:eastAsia="Calibri"/>
            <w:noProof/>
            <w:lang w:val="ru-RU" w:eastAsia="ar-SA"/>
          </w:rPr>
          <w:t>ПРОВЕДЕНИИ</w:t>
        </w:r>
        <w:r w:rsidR="00B12EDA" w:rsidRPr="00ED78F0">
          <w:rPr>
            <w:rStyle w:val="a9"/>
            <w:noProof/>
            <w:lang w:val="ru-RU" w:eastAsia="ar-SA"/>
          </w:rPr>
          <w:t xml:space="preserve"> </w:t>
        </w:r>
        <w:r w:rsidR="00B12EDA" w:rsidRPr="00ED78F0">
          <w:rPr>
            <w:rStyle w:val="a9"/>
            <w:rFonts w:eastAsia="Calibri"/>
            <w:noProof/>
            <w:lang w:val="ru-RU" w:eastAsia="ar-SA"/>
          </w:rPr>
          <w:t>СЛЕДУЮЩИХ</w:t>
        </w:r>
        <w:r w:rsidR="00B12EDA" w:rsidRPr="00ED78F0">
          <w:rPr>
            <w:rStyle w:val="a9"/>
            <w:noProof/>
            <w:lang w:val="ru-RU" w:eastAsia="ar-SA"/>
          </w:rPr>
          <w:t xml:space="preserve"> </w:t>
        </w:r>
        <w:r w:rsidR="00B12EDA" w:rsidRPr="00ED78F0">
          <w:rPr>
            <w:rStyle w:val="a9"/>
            <w:rFonts w:eastAsia="Calibri"/>
            <w:noProof/>
            <w:lang w:val="ru-RU" w:eastAsia="ar-SA"/>
          </w:rPr>
          <w:t>ЭТАПОВ</w:t>
        </w:r>
        <w:r w:rsidR="00B12EDA" w:rsidRPr="00ED78F0">
          <w:rPr>
            <w:rStyle w:val="a9"/>
            <w:noProof/>
            <w:lang w:val="ru-RU" w:eastAsia="ar-SA"/>
          </w:rPr>
          <w:t xml:space="preserve"> </w:t>
        </w:r>
        <w:r w:rsidR="00B12EDA" w:rsidRPr="00ED78F0">
          <w:rPr>
            <w:rStyle w:val="a9"/>
            <w:rFonts w:eastAsia="Calibri"/>
            <w:noProof/>
            <w:lang w:val="ru-RU" w:eastAsia="ar-SA"/>
          </w:rPr>
          <w:t>ЗАПРОСА</w:t>
        </w:r>
        <w:r w:rsidR="00B12EDA" w:rsidRPr="00ED78F0">
          <w:rPr>
            <w:rStyle w:val="a9"/>
            <w:noProof/>
            <w:lang w:val="ru-RU" w:eastAsia="ar-SA"/>
          </w:rPr>
          <w:t xml:space="preserve"> </w:t>
        </w:r>
        <w:r w:rsidR="00B12EDA" w:rsidRPr="00ED78F0">
          <w:rPr>
            <w:rStyle w:val="a9"/>
            <w:rFonts w:eastAsia="Calibri"/>
            <w:noProof/>
            <w:lang w:val="ru-RU" w:eastAsia="ar-SA"/>
          </w:rPr>
          <w:t>ПРЕДЛОЖЕНИЙ</w:t>
        </w:r>
        <w:r w:rsidR="00B12EDA" w:rsidRPr="00ED78F0">
          <w:rPr>
            <w:rStyle w:val="a9"/>
            <w:noProof/>
            <w:lang w:val="ru-RU" w:eastAsia="ar-SA"/>
          </w:rPr>
          <w:t xml:space="preserve"> </w:t>
        </w:r>
        <w:r w:rsidR="00B12EDA" w:rsidRPr="00ED78F0">
          <w:rPr>
            <w:rStyle w:val="a9"/>
            <w:rFonts w:eastAsia="Calibri"/>
            <w:noProof/>
            <w:lang w:val="ru-RU" w:eastAsia="ar-SA"/>
          </w:rPr>
          <w:t>ИЛИ</w:t>
        </w:r>
        <w:r w:rsidR="00B12EDA" w:rsidRPr="00ED78F0">
          <w:rPr>
            <w:rStyle w:val="a9"/>
            <w:noProof/>
            <w:lang w:val="ru-RU" w:eastAsia="ar-SA"/>
          </w:rPr>
          <w:t xml:space="preserve"> </w:t>
        </w:r>
        <w:r w:rsidR="00B12EDA" w:rsidRPr="00ED78F0">
          <w:rPr>
            <w:rStyle w:val="a9"/>
            <w:rFonts w:eastAsia="Calibri"/>
            <w:noProof/>
            <w:lang w:val="ru-RU" w:eastAsia="ar-SA"/>
          </w:rPr>
          <w:t>ОПРЕДЕЛЕНИЕ</w:t>
        </w:r>
        <w:r w:rsidR="00B12EDA" w:rsidRPr="00ED78F0">
          <w:rPr>
            <w:rStyle w:val="a9"/>
            <w:noProof/>
            <w:lang w:val="ru-RU" w:eastAsia="ar-SA"/>
          </w:rPr>
          <w:t xml:space="preserve"> </w:t>
        </w:r>
        <w:r w:rsidR="00B12EDA" w:rsidRPr="00ED78F0">
          <w:rPr>
            <w:rStyle w:val="a9"/>
            <w:rFonts w:eastAsia="Calibri"/>
            <w:noProof/>
            <w:lang w:val="ru-RU" w:eastAsia="ar-SA"/>
          </w:rPr>
          <w:t>ПОБЕДИТЕЛЯ</w:t>
        </w:r>
        <w:r w:rsidR="00B12EDA">
          <w:rPr>
            <w:noProof/>
            <w:webHidden/>
          </w:rPr>
          <w:tab/>
        </w:r>
        <w:r w:rsidR="00B12EDA">
          <w:rPr>
            <w:noProof/>
            <w:webHidden/>
          </w:rPr>
          <w:fldChar w:fldCharType="begin"/>
        </w:r>
        <w:r w:rsidR="00B12EDA">
          <w:rPr>
            <w:noProof/>
            <w:webHidden/>
          </w:rPr>
          <w:instrText xml:space="preserve"> PAGEREF _Toc70593388 \h </w:instrText>
        </w:r>
        <w:r w:rsidR="00B12EDA">
          <w:rPr>
            <w:noProof/>
            <w:webHidden/>
          </w:rPr>
        </w:r>
        <w:r w:rsidR="00B12EDA"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14</w:t>
        </w:r>
        <w:r w:rsidR="00B12EDA">
          <w:rPr>
            <w:noProof/>
            <w:webHidden/>
          </w:rPr>
          <w:fldChar w:fldCharType="end"/>
        </w:r>
      </w:hyperlink>
    </w:p>
    <w:p w14:paraId="023E0DDB" w14:textId="7F58C848" w:rsidR="00B12EDA" w:rsidRDefault="009368D9">
      <w:pPr>
        <w:pStyle w:val="12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4"/>
          <w:szCs w:val="24"/>
          <w:u w:val="none"/>
          <w:lang w:val="ru-RU" w:eastAsia="zh-CN"/>
        </w:rPr>
      </w:pPr>
      <w:hyperlink w:anchor="_Toc70593389" w:history="1">
        <w:r w:rsidR="00B12EDA" w:rsidRPr="00ED78F0">
          <w:rPr>
            <w:rStyle w:val="a9"/>
            <w:noProof/>
            <w:lang w:val="ru-RU"/>
          </w:rPr>
          <w:t xml:space="preserve">РАЗДЕЛ 7. </w:t>
        </w:r>
        <w:r w:rsidR="00B12EDA" w:rsidRPr="00ED78F0">
          <w:rPr>
            <w:rStyle w:val="a9"/>
            <w:noProof/>
          </w:rPr>
          <w:t>ГРАФИК ПРОВЕДЕНИЯ КОНКУРСА</w:t>
        </w:r>
        <w:r w:rsidR="00B12EDA">
          <w:rPr>
            <w:noProof/>
            <w:webHidden/>
          </w:rPr>
          <w:tab/>
        </w:r>
        <w:r w:rsidR="00B12EDA">
          <w:rPr>
            <w:noProof/>
            <w:webHidden/>
          </w:rPr>
          <w:fldChar w:fldCharType="begin"/>
        </w:r>
        <w:r w:rsidR="00B12EDA">
          <w:rPr>
            <w:noProof/>
            <w:webHidden/>
          </w:rPr>
          <w:instrText xml:space="preserve"> PAGEREF _Toc70593389 \h </w:instrText>
        </w:r>
        <w:r w:rsidR="00B12EDA">
          <w:rPr>
            <w:noProof/>
            <w:webHidden/>
          </w:rPr>
        </w:r>
        <w:r w:rsidR="00B12EDA"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15</w:t>
        </w:r>
        <w:r w:rsidR="00B12EDA">
          <w:rPr>
            <w:noProof/>
            <w:webHidden/>
          </w:rPr>
          <w:fldChar w:fldCharType="end"/>
        </w:r>
      </w:hyperlink>
    </w:p>
    <w:p w14:paraId="0F272311" w14:textId="36B6CE7C" w:rsidR="002D612E" w:rsidRDefault="002D612E">
      <w:r>
        <w:rPr>
          <w:b/>
          <w:bCs/>
          <w:noProof/>
        </w:rPr>
        <w:fldChar w:fldCharType="end"/>
      </w:r>
    </w:p>
    <w:p w14:paraId="6B79094E" w14:textId="25DBCE17" w:rsidR="00750E10" w:rsidRPr="007501FD" w:rsidRDefault="002D612E" w:rsidP="00DD482D">
      <w:pPr>
        <w:pStyle w:val="1"/>
        <w:rPr>
          <w:lang w:val="ru-RU"/>
        </w:rPr>
      </w:pPr>
      <w:r w:rsidRPr="007501FD">
        <w:rPr>
          <w:lang w:val="ru-RU"/>
        </w:rPr>
        <w:br w:type="page"/>
      </w:r>
      <w:bookmarkStart w:id="0" w:name="_Toc70593371"/>
      <w:r w:rsidR="008A1D70">
        <w:rPr>
          <w:lang w:val="ru-RU"/>
        </w:rPr>
        <w:lastRenderedPageBreak/>
        <w:t xml:space="preserve">Раздел 1. </w:t>
      </w:r>
      <w:r w:rsidR="00C42565" w:rsidRPr="007501FD">
        <w:rPr>
          <w:rFonts w:ascii="Calibri" w:eastAsia="Calibri" w:hAnsi="Calibri" w:cs="Calibri"/>
          <w:lang w:val="ru-RU"/>
        </w:rPr>
        <w:t>ОБЩИЕ</w:t>
      </w:r>
      <w:r w:rsidR="00C42565" w:rsidRPr="007501FD">
        <w:rPr>
          <w:lang w:val="ru-RU"/>
        </w:rPr>
        <w:t xml:space="preserve"> </w:t>
      </w:r>
      <w:r w:rsidR="00C42565" w:rsidRPr="007501FD">
        <w:rPr>
          <w:rFonts w:ascii="Calibri" w:eastAsia="Calibri" w:hAnsi="Calibri" w:cs="Calibri"/>
          <w:lang w:val="ru-RU"/>
        </w:rPr>
        <w:t>СВЕДЕНИЯ</w:t>
      </w:r>
      <w:r w:rsidR="00C42565" w:rsidRPr="007501FD">
        <w:rPr>
          <w:lang w:val="ru-RU"/>
        </w:rPr>
        <w:t xml:space="preserve"> </w:t>
      </w:r>
      <w:r w:rsidR="00C42565" w:rsidRPr="007501FD">
        <w:rPr>
          <w:rFonts w:ascii="Calibri" w:eastAsia="Calibri" w:hAnsi="Calibri" w:cs="Calibri"/>
          <w:lang w:val="ru-RU"/>
        </w:rPr>
        <w:t>О</w:t>
      </w:r>
      <w:r w:rsidR="00C42565" w:rsidRPr="007501FD">
        <w:rPr>
          <w:lang w:val="ru-RU"/>
        </w:rPr>
        <w:t xml:space="preserve"> </w:t>
      </w:r>
      <w:r w:rsidR="00C42565" w:rsidRPr="007501FD">
        <w:rPr>
          <w:rFonts w:ascii="Calibri" w:eastAsia="Calibri" w:hAnsi="Calibri" w:cs="Calibri"/>
          <w:lang w:val="ru-RU"/>
        </w:rPr>
        <w:t>ПРОЦЕДУРЕ</w:t>
      </w:r>
      <w:r w:rsidR="00C42565" w:rsidRPr="007501FD">
        <w:rPr>
          <w:lang w:val="ru-RU"/>
        </w:rPr>
        <w:t xml:space="preserve"> </w:t>
      </w:r>
      <w:r w:rsidR="00C42565" w:rsidRPr="007501FD">
        <w:rPr>
          <w:rFonts w:ascii="Calibri" w:eastAsia="Calibri" w:hAnsi="Calibri" w:cs="Calibri"/>
          <w:lang w:val="ru-RU"/>
        </w:rPr>
        <w:t>ПРОВЕДЕНИЯ</w:t>
      </w:r>
      <w:r w:rsidR="00C42565" w:rsidRPr="007501FD">
        <w:rPr>
          <w:lang w:val="ru-RU"/>
        </w:rPr>
        <w:t xml:space="preserve"> </w:t>
      </w:r>
      <w:r w:rsidR="00C42565" w:rsidRPr="007501FD">
        <w:rPr>
          <w:rFonts w:ascii="Calibri" w:eastAsia="Calibri" w:hAnsi="Calibri" w:cs="Calibri"/>
          <w:lang w:val="ru-RU"/>
        </w:rPr>
        <w:t>ЗАПРОСА</w:t>
      </w:r>
      <w:r w:rsidR="00C42565" w:rsidRPr="007501FD">
        <w:rPr>
          <w:lang w:val="ru-RU"/>
        </w:rPr>
        <w:t xml:space="preserve"> </w:t>
      </w:r>
      <w:r w:rsidR="00C42565" w:rsidRPr="007501FD">
        <w:rPr>
          <w:rFonts w:ascii="Calibri" w:eastAsia="Calibri" w:hAnsi="Calibri" w:cs="Calibri"/>
          <w:lang w:val="ru-RU"/>
        </w:rPr>
        <w:t>ПРЕДЛОЖЕНИЙ</w:t>
      </w:r>
      <w:bookmarkEnd w:id="0"/>
    </w:p>
    <w:p w14:paraId="1D66F624" w14:textId="77777777" w:rsidR="00DD482D" w:rsidRPr="007501FD" w:rsidRDefault="00DD482D" w:rsidP="00750E10">
      <w:pPr>
        <w:spacing w:after="200" w:line="276" w:lineRule="auto"/>
        <w:rPr>
          <w:b/>
          <w:lang w:val="ru-RU"/>
        </w:rPr>
      </w:pPr>
    </w:p>
    <w:p w14:paraId="307CD5E5" w14:textId="62FF3669" w:rsidR="000F3468" w:rsidRPr="000F3468" w:rsidRDefault="000E5462" w:rsidP="000F3468">
      <w:pPr>
        <w:pStyle w:val="Style2"/>
        <w:widowControl w:val="0"/>
        <w:numPr>
          <w:ilvl w:val="0"/>
          <w:numId w:val="9"/>
        </w:numPr>
        <w:kinsoku w:val="0"/>
        <w:overflowPunct w:val="0"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0E5462">
        <w:rPr>
          <w:sz w:val="24"/>
          <w:szCs w:val="24"/>
          <w:lang w:val="ru-RU"/>
        </w:rPr>
        <w:t>Сколковск</w:t>
      </w:r>
      <w:r w:rsidR="00A03E66">
        <w:rPr>
          <w:sz w:val="24"/>
          <w:szCs w:val="24"/>
          <w:lang w:val="ru-RU"/>
        </w:rPr>
        <w:t>ий</w:t>
      </w:r>
      <w:r w:rsidRPr="000E5462">
        <w:rPr>
          <w:sz w:val="24"/>
          <w:szCs w:val="24"/>
          <w:lang w:val="ru-RU"/>
        </w:rPr>
        <w:t xml:space="preserve"> институт науки и </w:t>
      </w:r>
      <w:r w:rsidRPr="00C902E2">
        <w:rPr>
          <w:sz w:val="24"/>
          <w:szCs w:val="24"/>
          <w:lang w:val="ru-RU"/>
        </w:rPr>
        <w:t>технологий</w:t>
      </w:r>
      <w:r w:rsidR="00EE5423" w:rsidRPr="00C902E2">
        <w:rPr>
          <w:sz w:val="24"/>
          <w:szCs w:val="24"/>
          <w:lang w:val="ru-RU"/>
        </w:rPr>
        <w:t xml:space="preserve"> (далее</w:t>
      </w:r>
      <w:r w:rsidR="003661D4" w:rsidRPr="00C902E2">
        <w:rPr>
          <w:sz w:val="24"/>
          <w:szCs w:val="24"/>
          <w:lang w:val="ru-RU"/>
        </w:rPr>
        <w:t xml:space="preserve"> – </w:t>
      </w:r>
      <w:r w:rsidR="00EE5423" w:rsidRPr="00C902E2">
        <w:rPr>
          <w:sz w:val="24"/>
          <w:szCs w:val="24"/>
          <w:lang w:val="ru-RU"/>
        </w:rPr>
        <w:t>Организатор</w:t>
      </w:r>
      <w:r w:rsidR="003D24BA" w:rsidRPr="00C902E2">
        <w:rPr>
          <w:sz w:val="24"/>
          <w:szCs w:val="24"/>
          <w:lang w:val="ru-RU"/>
        </w:rPr>
        <w:t xml:space="preserve">, </w:t>
      </w:r>
      <w:r w:rsidRPr="00C902E2">
        <w:rPr>
          <w:sz w:val="24"/>
          <w:szCs w:val="24"/>
          <w:lang w:val="ru-RU"/>
        </w:rPr>
        <w:t>Заказчик, Фонд</w:t>
      </w:r>
      <w:r w:rsidR="00EE5423" w:rsidRPr="00C902E2">
        <w:rPr>
          <w:sz w:val="24"/>
          <w:szCs w:val="24"/>
          <w:lang w:val="ru-RU"/>
        </w:rPr>
        <w:t xml:space="preserve">) приглашает организации (далее — Участники) к участию в процедуре </w:t>
      </w:r>
      <w:r w:rsidR="00C77024" w:rsidRPr="00C902E2">
        <w:rPr>
          <w:sz w:val="24"/>
          <w:szCs w:val="24"/>
          <w:lang w:val="ru-RU"/>
        </w:rPr>
        <w:t>открыт</w:t>
      </w:r>
      <w:r w:rsidR="00EE5423" w:rsidRPr="00C902E2">
        <w:rPr>
          <w:sz w:val="24"/>
          <w:szCs w:val="24"/>
          <w:lang w:val="ru-RU"/>
        </w:rPr>
        <w:t xml:space="preserve">ого </w:t>
      </w:r>
      <w:r w:rsidR="00C77024" w:rsidRPr="00C902E2">
        <w:rPr>
          <w:sz w:val="24"/>
          <w:szCs w:val="24"/>
          <w:lang w:val="ru-RU"/>
        </w:rPr>
        <w:t>З</w:t>
      </w:r>
      <w:r w:rsidR="00EE5423" w:rsidRPr="00C902E2">
        <w:rPr>
          <w:sz w:val="24"/>
          <w:szCs w:val="24"/>
          <w:lang w:val="ru-RU"/>
        </w:rPr>
        <w:t>апроса предложений (</w:t>
      </w:r>
      <w:r w:rsidR="00EE5423" w:rsidRPr="00123998">
        <w:rPr>
          <w:sz w:val="24"/>
          <w:szCs w:val="24"/>
          <w:lang w:val="ru-RU"/>
        </w:rPr>
        <w:t>далее — Запрос</w:t>
      </w:r>
      <w:r w:rsidR="00565DC7" w:rsidRPr="00123998">
        <w:rPr>
          <w:sz w:val="24"/>
          <w:szCs w:val="24"/>
          <w:lang w:val="ru-RU"/>
        </w:rPr>
        <w:t xml:space="preserve">, </w:t>
      </w:r>
      <w:r w:rsidR="003D03DF" w:rsidRPr="00123998">
        <w:rPr>
          <w:sz w:val="24"/>
          <w:szCs w:val="24"/>
          <w:lang w:val="ru-RU"/>
        </w:rPr>
        <w:t>К</w:t>
      </w:r>
      <w:r w:rsidR="00565DC7" w:rsidRPr="00123998">
        <w:rPr>
          <w:sz w:val="24"/>
          <w:szCs w:val="24"/>
          <w:lang w:val="ru-RU"/>
        </w:rPr>
        <w:t>онкурс</w:t>
      </w:r>
      <w:r w:rsidR="00EE5423" w:rsidRPr="00123998">
        <w:rPr>
          <w:sz w:val="24"/>
          <w:szCs w:val="24"/>
          <w:lang w:val="ru-RU"/>
        </w:rPr>
        <w:t>)</w:t>
      </w:r>
      <w:r w:rsidR="00C77024" w:rsidRPr="00123998">
        <w:rPr>
          <w:sz w:val="24"/>
          <w:szCs w:val="24"/>
          <w:lang w:val="ru-RU"/>
        </w:rPr>
        <w:t xml:space="preserve"> </w:t>
      </w:r>
      <w:r w:rsidR="007119D5" w:rsidRPr="00123998">
        <w:rPr>
          <w:sz w:val="24"/>
          <w:szCs w:val="24"/>
          <w:lang w:val="ru-RU"/>
        </w:rPr>
        <w:t>для отбора</w:t>
      </w:r>
      <w:r w:rsidR="000F3468" w:rsidRPr="000F3468">
        <w:rPr>
          <w:rFonts w:asciiTheme="minorHAnsi" w:hAnsiTheme="minorHAnsi" w:cstheme="minorHAnsi"/>
          <w:sz w:val="24"/>
          <w:szCs w:val="24"/>
          <w:lang w:val="ru-RU"/>
        </w:rPr>
        <w:t xml:space="preserve"> подрядчика </w:t>
      </w:r>
      <w:r w:rsidR="000F3468" w:rsidRPr="000F3468">
        <w:rPr>
          <w:rFonts w:asciiTheme="minorHAnsi" w:eastAsia="Courier New" w:hAnsiTheme="minorHAnsi" w:cstheme="minorHAnsi"/>
          <w:sz w:val="24"/>
          <w:szCs w:val="24"/>
          <w:lang w:val="ru-RU"/>
        </w:rPr>
        <w:t>на</w:t>
      </w:r>
      <w:r w:rsidR="000F3468" w:rsidRPr="000F3468">
        <w:rPr>
          <w:color w:val="000000"/>
          <w:sz w:val="24"/>
          <w:szCs w:val="24"/>
          <w:lang w:val="ru-RU"/>
        </w:rPr>
        <w:t xml:space="preserve"> </w:t>
      </w:r>
      <w:r w:rsidR="00D25839" w:rsidRPr="00D25839">
        <w:rPr>
          <w:rFonts w:asciiTheme="minorHAnsi" w:hAnsiTheme="minorHAnsi" w:cstheme="minorHAnsi"/>
          <w:color w:val="000000"/>
          <w:sz w:val="24"/>
          <w:szCs w:val="24"/>
          <w:lang w:val="ru-RU"/>
        </w:rPr>
        <w:t xml:space="preserve">выполнение работ по </w:t>
      </w:r>
      <w:r w:rsidR="00D25839" w:rsidRPr="00D25839">
        <w:rPr>
          <w:rFonts w:asciiTheme="minorHAnsi" w:hAnsiTheme="minorHAnsi" w:cstheme="minorHAnsi"/>
          <w:sz w:val="24"/>
          <w:szCs w:val="24"/>
          <w:lang w:val="ru-RU"/>
        </w:rPr>
        <w:t>сбору</w:t>
      </w:r>
      <w:r w:rsidR="00D25839" w:rsidRPr="00D25839">
        <w:rPr>
          <w:rFonts w:asciiTheme="minorHAnsi" w:eastAsia="Times New Roman" w:hAnsiTheme="minorHAnsi" w:cstheme="minorHAnsi"/>
          <w:sz w:val="24"/>
          <w:szCs w:val="24"/>
          <w:lang w:val="ru-RU"/>
        </w:rPr>
        <w:t xml:space="preserve"> данных </w:t>
      </w:r>
      <w:r w:rsidR="00D25839" w:rsidRPr="00D25839">
        <w:rPr>
          <w:rFonts w:asciiTheme="minorHAnsi" w:hAnsiTheme="minorHAnsi" w:cstheme="minorHAnsi"/>
          <w:sz w:val="24"/>
          <w:szCs w:val="24"/>
          <w:lang w:val="ru-RU"/>
        </w:rPr>
        <w:t xml:space="preserve">о </w:t>
      </w:r>
      <w:r w:rsidR="00D25839" w:rsidRPr="00D25839">
        <w:rPr>
          <w:rFonts w:asciiTheme="minorHAnsi" w:eastAsia="Times New Roman" w:hAnsiTheme="minorHAnsi" w:cstheme="minorHAnsi"/>
          <w:sz w:val="24"/>
          <w:szCs w:val="24"/>
          <w:lang w:val="ru-RU"/>
        </w:rPr>
        <w:t>расположени</w:t>
      </w:r>
      <w:r w:rsidR="00D25839" w:rsidRPr="00D25839">
        <w:rPr>
          <w:rFonts w:asciiTheme="minorHAnsi" w:hAnsiTheme="minorHAnsi" w:cstheme="minorHAnsi"/>
          <w:sz w:val="24"/>
          <w:szCs w:val="24"/>
          <w:lang w:val="ru-RU"/>
        </w:rPr>
        <w:t>и</w:t>
      </w:r>
      <w:r w:rsidR="00D25839" w:rsidRPr="00D25839">
        <w:rPr>
          <w:rFonts w:asciiTheme="minorHAnsi" w:eastAsia="Times New Roman" w:hAnsiTheme="minorHAnsi" w:cstheme="minorHAnsi"/>
          <w:sz w:val="24"/>
          <w:szCs w:val="24"/>
          <w:lang w:val="ru-RU"/>
        </w:rPr>
        <w:t xml:space="preserve"> и тип</w:t>
      </w:r>
      <w:r w:rsidR="00D25839" w:rsidRPr="00D25839">
        <w:rPr>
          <w:rFonts w:asciiTheme="minorHAnsi" w:hAnsiTheme="minorHAnsi" w:cstheme="minorHAnsi"/>
          <w:sz w:val="24"/>
          <w:szCs w:val="24"/>
          <w:lang w:val="ru-RU"/>
        </w:rPr>
        <w:t>е</w:t>
      </w:r>
      <w:r w:rsidR="00D25839" w:rsidRPr="00D25839">
        <w:rPr>
          <w:rFonts w:asciiTheme="minorHAnsi" w:eastAsia="Times New Roman" w:hAnsiTheme="minorHAnsi" w:cstheme="minorHAnsi"/>
          <w:sz w:val="24"/>
          <w:szCs w:val="24"/>
          <w:lang w:val="ru-RU"/>
        </w:rPr>
        <w:t xml:space="preserve"> активов</w:t>
      </w:r>
      <w:r w:rsidR="00D25839" w:rsidRPr="00D25839">
        <w:rPr>
          <w:rFonts w:asciiTheme="minorHAnsi" w:hAnsiTheme="minorHAnsi" w:cstheme="minorHAnsi"/>
          <w:sz w:val="24"/>
          <w:szCs w:val="24"/>
          <w:lang w:val="ru-RU"/>
        </w:rPr>
        <w:t xml:space="preserve"> </w:t>
      </w:r>
      <w:r w:rsidR="00D25839" w:rsidRPr="00D25839">
        <w:rPr>
          <w:rFonts w:asciiTheme="minorHAnsi" w:eastAsia="Times New Roman" w:hAnsiTheme="minorHAnsi" w:cstheme="minorHAnsi"/>
          <w:sz w:val="24"/>
          <w:szCs w:val="24"/>
          <w:lang w:val="ru-RU"/>
        </w:rPr>
        <w:t>зарегистрированных и ведущих операционную деятельность компаний на территории Российской Федерации</w:t>
      </w:r>
      <w:r w:rsidR="00D25839" w:rsidRPr="00D25839">
        <w:rPr>
          <w:rFonts w:asciiTheme="minorHAnsi" w:hAnsiTheme="minorHAnsi" w:cstheme="minorHAnsi"/>
          <w:sz w:val="24"/>
          <w:szCs w:val="24"/>
          <w:lang w:val="ru-RU"/>
        </w:rPr>
        <w:t xml:space="preserve">, а также </w:t>
      </w:r>
      <w:r w:rsidR="00D25839" w:rsidRPr="00D25839">
        <w:rPr>
          <w:rFonts w:asciiTheme="minorHAnsi" w:hAnsiTheme="minorHAnsi" w:cstheme="minorHAnsi"/>
          <w:color w:val="000000"/>
          <w:sz w:val="24"/>
          <w:szCs w:val="24"/>
          <w:lang w:val="ru-RU"/>
        </w:rPr>
        <w:t>постр</w:t>
      </w:r>
      <w:r w:rsidR="002F7AE5">
        <w:rPr>
          <w:rFonts w:asciiTheme="minorHAnsi" w:hAnsiTheme="minorHAnsi" w:cstheme="minorHAnsi"/>
          <w:color w:val="000000"/>
          <w:sz w:val="24"/>
          <w:szCs w:val="24"/>
          <w:lang w:val="ru-RU"/>
        </w:rPr>
        <w:t>о</w:t>
      </w:r>
      <w:r w:rsidR="00D25839" w:rsidRPr="00D25839">
        <w:rPr>
          <w:rFonts w:asciiTheme="minorHAnsi" w:hAnsiTheme="minorHAnsi" w:cstheme="minorHAnsi"/>
          <w:color w:val="000000"/>
          <w:sz w:val="24"/>
          <w:szCs w:val="24"/>
          <w:lang w:val="ru-RU"/>
        </w:rPr>
        <w:t xml:space="preserve">ению функций </w:t>
      </w:r>
      <w:r w:rsidR="00D25839" w:rsidRPr="00D25839">
        <w:rPr>
          <w:rFonts w:asciiTheme="minorHAnsi" w:eastAsia="Times New Roman" w:hAnsiTheme="minorHAnsi" w:cstheme="minorHAnsi"/>
          <w:sz w:val="24"/>
          <w:szCs w:val="24"/>
          <w:lang w:val="ru-RU"/>
        </w:rPr>
        <w:t>оценки ущерба от реализации экстремальных (ветер, засухи, наводнения, град) и стационарных (многолетняя мерзлота) климатических рисков для операционной деятельности и материальных активов компани</w:t>
      </w:r>
      <w:r w:rsidR="00D25839">
        <w:rPr>
          <w:rFonts w:asciiTheme="minorHAnsi" w:hAnsiTheme="minorHAnsi" w:cstheme="minorHAnsi"/>
          <w:sz w:val="24"/>
          <w:szCs w:val="24"/>
          <w:lang w:val="ru-RU"/>
        </w:rPr>
        <w:t>й</w:t>
      </w:r>
      <w:r w:rsidR="00D25839" w:rsidRPr="00D25839">
        <w:rPr>
          <w:rFonts w:asciiTheme="minorHAnsi" w:hAnsiTheme="minorHAnsi" w:cstheme="minorHAnsi"/>
          <w:color w:val="000000"/>
          <w:sz w:val="24"/>
          <w:szCs w:val="24"/>
          <w:lang w:val="ru-RU"/>
        </w:rPr>
        <w:t xml:space="preserve"> </w:t>
      </w:r>
      <w:r w:rsidR="000F3468" w:rsidRPr="000F3468">
        <w:rPr>
          <w:rFonts w:asciiTheme="minorHAnsi" w:hAnsiTheme="minorHAnsi" w:cstheme="minorHAnsi"/>
          <w:sz w:val="24"/>
          <w:szCs w:val="24"/>
          <w:lang w:val="ru-RU"/>
        </w:rPr>
        <w:t>для нужд Сколковского института науки и технологий</w:t>
      </w:r>
      <w:r w:rsidR="000F3468">
        <w:rPr>
          <w:rFonts w:asciiTheme="minorHAnsi" w:hAnsiTheme="minorHAnsi" w:cstheme="minorHAnsi"/>
          <w:sz w:val="24"/>
          <w:szCs w:val="24"/>
          <w:lang w:val="ru-RU"/>
        </w:rPr>
        <w:t xml:space="preserve"> (Сколтех).</w:t>
      </w:r>
    </w:p>
    <w:p w14:paraId="5C1F66DD" w14:textId="50FE8FBD" w:rsidR="00C42565" w:rsidRDefault="00C42565" w:rsidP="003367BB">
      <w:pPr>
        <w:pStyle w:val="Style2"/>
        <w:widowControl w:val="0"/>
        <w:numPr>
          <w:ilvl w:val="0"/>
          <w:numId w:val="9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AE3598">
        <w:rPr>
          <w:sz w:val="24"/>
          <w:szCs w:val="24"/>
          <w:lang w:val="ru-RU"/>
        </w:rPr>
        <w:t>Запрос предложений не является конкурсом</w:t>
      </w:r>
      <w:r w:rsidR="00565DC7" w:rsidRPr="00AE3598">
        <w:rPr>
          <w:sz w:val="24"/>
          <w:szCs w:val="24"/>
          <w:lang w:val="ru-RU"/>
        </w:rPr>
        <w:t xml:space="preserve"> в значении статей 447—449 части первой Гражданского кодекса Российской Федерации</w:t>
      </w:r>
      <w:r w:rsidRPr="00AE3598">
        <w:rPr>
          <w:sz w:val="24"/>
          <w:szCs w:val="24"/>
          <w:lang w:val="ru-RU"/>
        </w:rPr>
        <w:t xml:space="preserve">, и его проведение не регулируется </w:t>
      </w:r>
      <w:r w:rsidR="00565DC7" w:rsidRPr="00AE3598">
        <w:rPr>
          <w:sz w:val="24"/>
          <w:szCs w:val="24"/>
          <w:lang w:val="ru-RU"/>
        </w:rPr>
        <w:t xml:space="preserve">данными </w:t>
      </w:r>
      <w:r w:rsidRPr="00AE3598">
        <w:rPr>
          <w:sz w:val="24"/>
          <w:szCs w:val="24"/>
          <w:lang w:val="ru-RU"/>
        </w:rPr>
        <w:t xml:space="preserve">статьями. </w:t>
      </w:r>
      <w:r w:rsidR="00565DC7" w:rsidRPr="00AE3598">
        <w:rPr>
          <w:sz w:val="24"/>
          <w:szCs w:val="24"/>
          <w:lang w:val="ru-RU"/>
        </w:rPr>
        <w:t xml:space="preserve">Настоящая </w:t>
      </w:r>
      <w:r w:rsidRPr="00AE3598">
        <w:rPr>
          <w:sz w:val="24"/>
          <w:szCs w:val="24"/>
          <w:lang w:val="ru-RU"/>
        </w:rPr>
        <w:t xml:space="preserve">процедура </w:t>
      </w:r>
      <w:r w:rsidR="00C77024" w:rsidRPr="00AE3598">
        <w:rPr>
          <w:sz w:val="24"/>
          <w:szCs w:val="24"/>
          <w:lang w:val="ru-RU"/>
        </w:rPr>
        <w:t>З</w:t>
      </w:r>
      <w:r w:rsidRPr="00AE3598">
        <w:rPr>
          <w:sz w:val="24"/>
          <w:szCs w:val="24"/>
          <w:lang w:val="ru-RU"/>
        </w:rPr>
        <w:t xml:space="preserve">апроса предложений также не является публичным конкурсом и не регулируется статьями 1057—1061 части второй Гражданского кодекса Российской Федерации. Таким образом, данная процедура </w:t>
      </w:r>
      <w:r w:rsidR="003D03DF" w:rsidRPr="00AE3598">
        <w:rPr>
          <w:sz w:val="24"/>
          <w:szCs w:val="24"/>
          <w:lang w:val="ru-RU"/>
        </w:rPr>
        <w:t>З</w:t>
      </w:r>
      <w:r w:rsidRPr="00AE3598">
        <w:rPr>
          <w:sz w:val="24"/>
          <w:szCs w:val="24"/>
          <w:lang w:val="ru-RU"/>
        </w:rPr>
        <w:t>апроса предложений</w:t>
      </w:r>
      <w:r w:rsidRPr="00ED53EB">
        <w:rPr>
          <w:sz w:val="24"/>
          <w:szCs w:val="24"/>
          <w:lang w:val="ru-RU"/>
        </w:rPr>
        <w:t xml:space="preserve"> не создает в этой связи соответствующих обязательств для сторон.</w:t>
      </w:r>
    </w:p>
    <w:p w14:paraId="1F6737EA" w14:textId="2F1CBB9C" w:rsidR="002661FE" w:rsidRDefault="002661FE" w:rsidP="002661FE">
      <w:pPr>
        <w:pStyle w:val="Style2"/>
        <w:widowControl w:val="0"/>
        <w:numPr>
          <w:ilvl w:val="0"/>
          <w:numId w:val="9"/>
        </w:numPr>
        <w:kinsoku w:val="0"/>
        <w:overflowPunct w:val="0"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3661D4">
        <w:rPr>
          <w:sz w:val="24"/>
          <w:szCs w:val="24"/>
          <w:lang w:val="ru-RU"/>
        </w:rPr>
        <w:t xml:space="preserve">Участники </w:t>
      </w:r>
      <w:r w:rsidR="007119D5">
        <w:rPr>
          <w:sz w:val="24"/>
          <w:szCs w:val="24"/>
          <w:lang w:val="ru-RU"/>
        </w:rPr>
        <w:t xml:space="preserve">Конкурса </w:t>
      </w:r>
      <w:r w:rsidRPr="003661D4">
        <w:rPr>
          <w:sz w:val="24"/>
          <w:szCs w:val="24"/>
          <w:lang w:val="ru-RU"/>
        </w:rPr>
        <w:t xml:space="preserve">должны отвечать требованиям, установленным в настоящем </w:t>
      </w:r>
      <w:r w:rsidR="007119D5">
        <w:rPr>
          <w:sz w:val="24"/>
          <w:szCs w:val="24"/>
          <w:lang w:val="ru-RU"/>
        </w:rPr>
        <w:t>Извещении</w:t>
      </w:r>
      <w:r w:rsidR="00BD2B22">
        <w:rPr>
          <w:sz w:val="24"/>
          <w:szCs w:val="24"/>
          <w:lang w:val="ru-RU"/>
        </w:rPr>
        <w:t>,</w:t>
      </w:r>
      <w:r w:rsidRPr="003661D4">
        <w:rPr>
          <w:sz w:val="24"/>
          <w:szCs w:val="24"/>
          <w:lang w:val="ru-RU"/>
        </w:rPr>
        <w:t xml:space="preserve"> и должны представить документальное подтверждение соответствия этим требованиям.</w:t>
      </w:r>
    </w:p>
    <w:p w14:paraId="26831D83" w14:textId="4BC21B81" w:rsidR="002661FE" w:rsidRPr="00EF6276" w:rsidRDefault="002661FE" w:rsidP="002661FE">
      <w:pPr>
        <w:pStyle w:val="Style2"/>
        <w:widowControl w:val="0"/>
        <w:numPr>
          <w:ilvl w:val="0"/>
          <w:numId w:val="9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EF6276">
        <w:rPr>
          <w:sz w:val="24"/>
          <w:szCs w:val="24"/>
          <w:lang w:val="ru-RU"/>
        </w:rPr>
        <w:t xml:space="preserve">Участники </w:t>
      </w:r>
      <w:r>
        <w:rPr>
          <w:sz w:val="24"/>
          <w:szCs w:val="24"/>
          <w:lang w:val="ru-RU"/>
        </w:rPr>
        <w:t>К</w:t>
      </w:r>
      <w:r w:rsidRPr="00EF6276">
        <w:rPr>
          <w:sz w:val="24"/>
          <w:szCs w:val="24"/>
          <w:lang w:val="ru-RU"/>
        </w:rPr>
        <w:t>онкурса должны об</w:t>
      </w:r>
      <w:r>
        <w:rPr>
          <w:sz w:val="24"/>
          <w:szCs w:val="24"/>
          <w:lang w:val="ru-RU"/>
        </w:rPr>
        <w:t xml:space="preserve">ладать успешным и подтверждаемым опытом </w:t>
      </w:r>
      <w:r w:rsidR="00CC5F69">
        <w:rPr>
          <w:sz w:val="24"/>
          <w:szCs w:val="24"/>
          <w:lang w:val="ru-RU"/>
        </w:rPr>
        <w:t>оказания</w:t>
      </w:r>
      <w:r>
        <w:rPr>
          <w:sz w:val="24"/>
          <w:szCs w:val="24"/>
          <w:lang w:val="ru-RU"/>
        </w:rPr>
        <w:t xml:space="preserve"> аналогичных </w:t>
      </w:r>
      <w:r w:rsidR="00CC5F69">
        <w:rPr>
          <w:sz w:val="24"/>
          <w:szCs w:val="24"/>
          <w:lang w:val="ru-RU"/>
        </w:rPr>
        <w:t xml:space="preserve">услуг, </w:t>
      </w:r>
      <w:r w:rsidRPr="00EF6276">
        <w:rPr>
          <w:sz w:val="24"/>
          <w:szCs w:val="24"/>
          <w:lang w:val="ru-RU"/>
        </w:rPr>
        <w:t xml:space="preserve">сопоставимых </w:t>
      </w:r>
      <w:r w:rsidR="00CC5F69">
        <w:rPr>
          <w:sz w:val="24"/>
          <w:szCs w:val="24"/>
          <w:lang w:val="ru-RU"/>
        </w:rPr>
        <w:t xml:space="preserve">по </w:t>
      </w:r>
      <w:r w:rsidRPr="00EF6276">
        <w:rPr>
          <w:sz w:val="24"/>
          <w:szCs w:val="24"/>
          <w:lang w:val="ru-RU"/>
        </w:rPr>
        <w:t>масштаб</w:t>
      </w:r>
      <w:r w:rsidR="00CC5F69">
        <w:rPr>
          <w:sz w:val="24"/>
          <w:szCs w:val="24"/>
          <w:lang w:val="ru-RU"/>
        </w:rPr>
        <w:t xml:space="preserve">у </w:t>
      </w:r>
      <w:r w:rsidRPr="00EF6276">
        <w:rPr>
          <w:sz w:val="24"/>
          <w:szCs w:val="24"/>
          <w:lang w:val="ru-RU"/>
        </w:rPr>
        <w:t xml:space="preserve">и сложности, </w:t>
      </w:r>
      <w:r>
        <w:rPr>
          <w:sz w:val="24"/>
          <w:szCs w:val="24"/>
          <w:lang w:val="ru-RU"/>
        </w:rPr>
        <w:t xml:space="preserve">а также </w:t>
      </w:r>
      <w:r w:rsidRPr="00EF6276">
        <w:rPr>
          <w:sz w:val="24"/>
          <w:szCs w:val="24"/>
          <w:lang w:val="ru-RU"/>
        </w:rPr>
        <w:t>возможностями и достаточными ресурсам</w:t>
      </w:r>
      <w:r>
        <w:rPr>
          <w:sz w:val="24"/>
          <w:szCs w:val="24"/>
          <w:lang w:val="ru-RU"/>
        </w:rPr>
        <w:t>и для этого</w:t>
      </w:r>
      <w:r w:rsidRPr="00EF6276">
        <w:rPr>
          <w:sz w:val="24"/>
          <w:szCs w:val="24"/>
          <w:lang w:val="ru-RU"/>
        </w:rPr>
        <w:t xml:space="preserve">. </w:t>
      </w:r>
    </w:p>
    <w:p w14:paraId="7CD40860" w14:textId="039C8F97" w:rsidR="002661FE" w:rsidRPr="003661D4" w:rsidRDefault="002661FE" w:rsidP="002661FE">
      <w:pPr>
        <w:pStyle w:val="Style2"/>
        <w:widowControl w:val="0"/>
        <w:numPr>
          <w:ilvl w:val="0"/>
          <w:numId w:val="9"/>
        </w:numPr>
        <w:kinsoku w:val="0"/>
        <w:overflowPunct w:val="0"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3661D4">
        <w:rPr>
          <w:sz w:val="24"/>
          <w:szCs w:val="24"/>
          <w:lang w:val="ru-RU"/>
        </w:rPr>
        <w:t xml:space="preserve">Для участия в Запросе </w:t>
      </w:r>
      <w:r>
        <w:rPr>
          <w:sz w:val="24"/>
          <w:szCs w:val="24"/>
          <w:lang w:val="ru-RU"/>
        </w:rPr>
        <w:t xml:space="preserve">предложений </w:t>
      </w:r>
      <w:r w:rsidRPr="003661D4">
        <w:rPr>
          <w:sz w:val="24"/>
          <w:szCs w:val="24"/>
          <w:lang w:val="ru-RU"/>
        </w:rPr>
        <w:t xml:space="preserve">Участник должен своевременно подготовить и подать </w:t>
      </w:r>
      <w:r>
        <w:rPr>
          <w:sz w:val="24"/>
          <w:szCs w:val="24"/>
          <w:lang w:val="ru-RU"/>
        </w:rPr>
        <w:t>Коммерческое предложение (</w:t>
      </w:r>
      <w:r w:rsidRPr="003661D4">
        <w:rPr>
          <w:sz w:val="24"/>
          <w:szCs w:val="24"/>
          <w:lang w:val="ru-RU"/>
        </w:rPr>
        <w:t>КП</w:t>
      </w:r>
      <w:r>
        <w:rPr>
          <w:sz w:val="24"/>
          <w:szCs w:val="24"/>
          <w:lang w:val="ru-RU"/>
        </w:rPr>
        <w:t>)</w:t>
      </w:r>
      <w:r w:rsidRPr="003661D4">
        <w:rPr>
          <w:sz w:val="24"/>
          <w:szCs w:val="24"/>
          <w:lang w:val="ru-RU"/>
        </w:rPr>
        <w:t xml:space="preserve"> в соответствии с порядком подготовки и подачи, изложенным в </w:t>
      </w:r>
      <w:r w:rsidR="007119D5">
        <w:rPr>
          <w:sz w:val="24"/>
          <w:szCs w:val="24"/>
          <w:lang w:val="ru-RU"/>
        </w:rPr>
        <w:t>Документации.</w:t>
      </w:r>
    </w:p>
    <w:p w14:paraId="3BBA0F44" w14:textId="069A520E" w:rsidR="00C42565" w:rsidRDefault="00C42565" w:rsidP="003367BB">
      <w:pPr>
        <w:pStyle w:val="Style2"/>
        <w:widowControl w:val="0"/>
        <w:numPr>
          <w:ilvl w:val="0"/>
          <w:numId w:val="9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C42565">
        <w:rPr>
          <w:sz w:val="24"/>
          <w:szCs w:val="24"/>
          <w:lang w:val="ru-RU"/>
        </w:rPr>
        <w:t xml:space="preserve">Предложение Участника </w:t>
      </w:r>
      <w:r w:rsidR="00212ADF">
        <w:rPr>
          <w:sz w:val="24"/>
          <w:szCs w:val="24"/>
          <w:lang w:val="ru-RU"/>
        </w:rPr>
        <w:t xml:space="preserve">подается добровольно и </w:t>
      </w:r>
      <w:r w:rsidRPr="00C42565">
        <w:rPr>
          <w:sz w:val="24"/>
          <w:szCs w:val="24"/>
          <w:lang w:val="ru-RU"/>
        </w:rPr>
        <w:t>не имеет правовой статус оферты</w:t>
      </w:r>
      <w:r w:rsidR="00212ADF">
        <w:rPr>
          <w:sz w:val="24"/>
          <w:szCs w:val="24"/>
          <w:lang w:val="ru-RU"/>
        </w:rPr>
        <w:t>/</w:t>
      </w:r>
      <w:r w:rsidRPr="00C42565">
        <w:rPr>
          <w:sz w:val="24"/>
          <w:szCs w:val="24"/>
          <w:lang w:val="ru-RU"/>
        </w:rPr>
        <w:t>будет рассматриваться Организатором в соответствии с этим.</w:t>
      </w:r>
    </w:p>
    <w:p w14:paraId="6BE87B84" w14:textId="31834773" w:rsidR="00C42565" w:rsidRPr="00C42565" w:rsidRDefault="00C42565" w:rsidP="003367BB">
      <w:pPr>
        <w:pStyle w:val="Style2"/>
        <w:widowControl w:val="0"/>
        <w:numPr>
          <w:ilvl w:val="0"/>
          <w:numId w:val="9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C42565">
        <w:rPr>
          <w:sz w:val="24"/>
          <w:szCs w:val="24"/>
          <w:lang w:val="ru-RU"/>
        </w:rPr>
        <w:t>Участники самостоятельно несут все расходы, связанные с подготовкой и подачей Предложения, а Организатор по этим расходам не отвечает</w:t>
      </w:r>
      <w:r w:rsidR="003321EB">
        <w:rPr>
          <w:sz w:val="24"/>
          <w:szCs w:val="24"/>
          <w:lang w:val="ru-RU"/>
        </w:rPr>
        <w:t xml:space="preserve"> в т.ч. за упущенную выгоду</w:t>
      </w:r>
      <w:r w:rsidRPr="00C42565">
        <w:rPr>
          <w:sz w:val="24"/>
          <w:szCs w:val="24"/>
          <w:lang w:val="ru-RU"/>
        </w:rPr>
        <w:t xml:space="preserve"> и не имеет обязательств, независимо от хода и результатов данного </w:t>
      </w:r>
      <w:r w:rsidR="003D03DF">
        <w:rPr>
          <w:sz w:val="24"/>
          <w:szCs w:val="24"/>
          <w:lang w:val="ru-RU"/>
        </w:rPr>
        <w:t>З</w:t>
      </w:r>
      <w:r w:rsidRPr="00C42565">
        <w:rPr>
          <w:sz w:val="24"/>
          <w:szCs w:val="24"/>
          <w:lang w:val="ru-RU"/>
        </w:rPr>
        <w:t>апроса предложений.</w:t>
      </w:r>
    </w:p>
    <w:p w14:paraId="74569309" w14:textId="77777777" w:rsidR="00C42565" w:rsidRPr="00C42565" w:rsidRDefault="00C42565" w:rsidP="003367BB">
      <w:pPr>
        <w:pStyle w:val="Style2"/>
        <w:widowControl w:val="0"/>
        <w:numPr>
          <w:ilvl w:val="0"/>
          <w:numId w:val="9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C42565">
        <w:rPr>
          <w:sz w:val="24"/>
          <w:szCs w:val="24"/>
          <w:lang w:val="ru-RU"/>
        </w:rPr>
        <w:t>Организатор вправе отклонить Предложение, если он установит, что Участник прямо или косвенно дал, согласился дать или предложил сотруднику Организатора, вознаграждение в любой форме: работу, услугу, какую-либо ценность, в качестве стимула, который может повлиять на принятие решения по определению Победителя.</w:t>
      </w:r>
    </w:p>
    <w:p w14:paraId="20331677" w14:textId="77777777" w:rsidR="003661D4" w:rsidRPr="003661D4" w:rsidRDefault="00C42565" w:rsidP="003661D4">
      <w:pPr>
        <w:pStyle w:val="Style2"/>
        <w:widowControl w:val="0"/>
        <w:numPr>
          <w:ilvl w:val="0"/>
          <w:numId w:val="9"/>
        </w:numPr>
        <w:kinsoku w:val="0"/>
        <w:overflowPunct w:val="0"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C42565">
        <w:rPr>
          <w:sz w:val="24"/>
          <w:szCs w:val="24"/>
          <w:lang w:val="ru-RU"/>
        </w:rPr>
        <w:t>Организатор вправе отклонить Предложения Участников, заключивших между собой какое-либо соглашение с целью повлиять на определение Победителя Запроса предложений.</w:t>
      </w:r>
      <w:r w:rsidR="003661D4" w:rsidRPr="003661D4">
        <w:rPr>
          <w:lang w:val="ru-RU"/>
        </w:rPr>
        <w:t xml:space="preserve"> </w:t>
      </w:r>
    </w:p>
    <w:p w14:paraId="220EBF20" w14:textId="4FCFC857" w:rsidR="003661D4" w:rsidRPr="003661D4" w:rsidRDefault="003661D4" w:rsidP="003661D4">
      <w:pPr>
        <w:pStyle w:val="Style2"/>
        <w:widowControl w:val="0"/>
        <w:numPr>
          <w:ilvl w:val="0"/>
          <w:numId w:val="9"/>
        </w:numPr>
        <w:kinsoku w:val="0"/>
        <w:overflowPunct w:val="0"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Организатор</w:t>
      </w:r>
      <w:r w:rsidRPr="003661D4">
        <w:rPr>
          <w:sz w:val="24"/>
          <w:szCs w:val="24"/>
          <w:lang w:val="ru-RU"/>
        </w:rPr>
        <w:t xml:space="preserve"> вправе отклонить </w:t>
      </w:r>
      <w:r w:rsidRPr="00C42565">
        <w:rPr>
          <w:sz w:val="24"/>
          <w:szCs w:val="24"/>
          <w:lang w:val="ru-RU"/>
        </w:rPr>
        <w:t>Предложения Участников</w:t>
      </w:r>
      <w:r w:rsidRPr="003661D4">
        <w:rPr>
          <w:sz w:val="24"/>
          <w:szCs w:val="24"/>
          <w:lang w:val="ru-RU"/>
        </w:rPr>
        <w:t xml:space="preserve">, содержащие неполную, неточную или недостоверную информацию об Участнике и его квалификации, существенные отклонения от требований и условий настоящего Запроса, или, по сути, не отвечающие условиям тендера. </w:t>
      </w:r>
    </w:p>
    <w:p w14:paraId="5E9F9B47" w14:textId="52772FC0" w:rsidR="003661D4" w:rsidRPr="003661D4" w:rsidRDefault="003661D4" w:rsidP="003661D4">
      <w:pPr>
        <w:pStyle w:val="Style2"/>
        <w:widowControl w:val="0"/>
        <w:numPr>
          <w:ilvl w:val="0"/>
          <w:numId w:val="9"/>
        </w:numPr>
        <w:kinsoku w:val="0"/>
        <w:overflowPunct w:val="0"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3321EB">
        <w:rPr>
          <w:sz w:val="24"/>
          <w:szCs w:val="24"/>
          <w:u w:val="single"/>
          <w:lang w:val="ru-RU"/>
        </w:rPr>
        <w:t>Предложения Участников б</w:t>
      </w:r>
      <w:r w:rsidR="003321EB" w:rsidRPr="003321EB">
        <w:rPr>
          <w:sz w:val="24"/>
          <w:szCs w:val="24"/>
          <w:u w:val="single"/>
          <w:lang w:val="ru-RU"/>
        </w:rPr>
        <w:t>удут считаться</w:t>
      </w:r>
      <w:r w:rsidRPr="003321EB">
        <w:rPr>
          <w:sz w:val="24"/>
          <w:szCs w:val="24"/>
          <w:u w:val="single"/>
          <w:lang w:val="ru-RU"/>
        </w:rPr>
        <w:t xml:space="preserve"> действительны</w:t>
      </w:r>
      <w:r w:rsidR="003321EB" w:rsidRPr="003321EB">
        <w:rPr>
          <w:sz w:val="24"/>
          <w:szCs w:val="24"/>
          <w:u w:val="single"/>
          <w:lang w:val="ru-RU"/>
        </w:rPr>
        <w:t>ми</w:t>
      </w:r>
      <w:r w:rsidRPr="003321EB">
        <w:rPr>
          <w:sz w:val="24"/>
          <w:szCs w:val="24"/>
          <w:u w:val="single"/>
          <w:lang w:val="ru-RU"/>
        </w:rPr>
        <w:t xml:space="preserve"> в течение срока, </w:t>
      </w:r>
      <w:r w:rsidRPr="003321EB">
        <w:rPr>
          <w:sz w:val="24"/>
          <w:szCs w:val="24"/>
          <w:u w:val="single"/>
          <w:lang w:val="ru-RU"/>
        </w:rPr>
        <w:lastRenderedPageBreak/>
        <w:t xml:space="preserve">указанного Участником, но не менее </w:t>
      </w:r>
      <w:r w:rsidR="00F24C78">
        <w:rPr>
          <w:sz w:val="24"/>
          <w:szCs w:val="24"/>
          <w:u w:val="single"/>
          <w:lang w:val="ru-RU"/>
        </w:rPr>
        <w:t>1</w:t>
      </w:r>
      <w:r w:rsidRPr="003321EB">
        <w:rPr>
          <w:sz w:val="24"/>
          <w:szCs w:val="24"/>
          <w:u w:val="single"/>
          <w:lang w:val="ru-RU"/>
        </w:rPr>
        <w:t xml:space="preserve"> (</w:t>
      </w:r>
      <w:r w:rsidR="00F24C78">
        <w:rPr>
          <w:sz w:val="24"/>
          <w:szCs w:val="24"/>
          <w:u w:val="single"/>
          <w:lang w:val="ru-RU"/>
        </w:rPr>
        <w:t>одного</w:t>
      </w:r>
      <w:r w:rsidRPr="003321EB">
        <w:rPr>
          <w:sz w:val="24"/>
          <w:szCs w:val="24"/>
          <w:u w:val="single"/>
          <w:lang w:val="ru-RU"/>
        </w:rPr>
        <w:t>) месяц</w:t>
      </w:r>
      <w:r w:rsidR="00F24C78">
        <w:rPr>
          <w:sz w:val="24"/>
          <w:szCs w:val="24"/>
          <w:u w:val="single"/>
          <w:lang w:val="ru-RU"/>
        </w:rPr>
        <w:t>а</w:t>
      </w:r>
      <w:r w:rsidRPr="003321EB">
        <w:rPr>
          <w:sz w:val="24"/>
          <w:szCs w:val="24"/>
          <w:u w:val="single"/>
          <w:lang w:val="ru-RU"/>
        </w:rPr>
        <w:t xml:space="preserve"> от даты подачи</w:t>
      </w:r>
      <w:r w:rsidRPr="003661D4">
        <w:rPr>
          <w:sz w:val="24"/>
          <w:szCs w:val="24"/>
          <w:lang w:val="ru-RU"/>
        </w:rPr>
        <w:t>.</w:t>
      </w:r>
    </w:p>
    <w:p w14:paraId="2C14ECED" w14:textId="0D845558" w:rsidR="003661D4" w:rsidRDefault="003661D4" w:rsidP="003661D4">
      <w:pPr>
        <w:pStyle w:val="Style2"/>
        <w:widowControl w:val="0"/>
        <w:numPr>
          <w:ilvl w:val="0"/>
          <w:numId w:val="9"/>
        </w:numPr>
        <w:kinsoku w:val="0"/>
        <w:overflowPunct w:val="0"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Организатор</w:t>
      </w:r>
      <w:r w:rsidRPr="003661D4">
        <w:rPr>
          <w:sz w:val="24"/>
          <w:szCs w:val="24"/>
          <w:lang w:val="ru-RU"/>
        </w:rPr>
        <w:t xml:space="preserve"> вправе потребовать от Участника разъяснения по поводу представленного им </w:t>
      </w:r>
      <w:r>
        <w:rPr>
          <w:sz w:val="24"/>
          <w:szCs w:val="24"/>
          <w:lang w:val="ru-RU"/>
        </w:rPr>
        <w:t>Предложения</w:t>
      </w:r>
      <w:r w:rsidRPr="003661D4">
        <w:rPr>
          <w:sz w:val="24"/>
          <w:szCs w:val="24"/>
          <w:lang w:val="ru-RU"/>
        </w:rPr>
        <w:t xml:space="preserve"> и, в случае необходимости, дополнительные документы.</w:t>
      </w:r>
    </w:p>
    <w:p w14:paraId="74BA5B84" w14:textId="00DB68C2" w:rsidR="003321EB" w:rsidRPr="003321EB" w:rsidRDefault="003321EB" w:rsidP="003321EB">
      <w:pPr>
        <w:pStyle w:val="Style2"/>
        <w:widowControl w:val="0"/>
        <w:numPr>
          <w:ilvl w:val="0"/>
          <w:numId w:val="9"/>
        </w:numPr>
        <w:kinsoku w:val="0"/>
        <w:overflowPunct w:val="0"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3321EB">
        <w:rPr>
          <w:sz w:val="24"/>
          <w:szCs w:val="24"/>
          <w:lang w:val="ru-RU"/>
        </w:rPr>
        <w:t xml:space="preserve">В процессе рассмотрения поступивших КП, </w:t>
      </w:r>
      <w:r>
        <w:rPr>
          <w:sz w:val="24"/>
          <w:szCs w:val="24"/>
          <w:lang w:val="ru-RU"/>
        </w:rPr>
        <w:t>Организатор</w:t>
      </w:r>
      <w:r w:rsidRPr="003321EB">
        <w:rPr>
          <w:sz w:val="24"/>
          <w:szCs w:val="24"/>
          <w:lang w:val="ru-RU"/>
        </w:rPr>
        <w:t xml:space="preserve"> вправе проводить переговоры с Участниками по вопросам уточнения состава и содержания КП, а также его цены.</w:t>
      </w:r>
    </w:p>
    <w:p w14:paraId="7DD56D41" w14:textId="0D5DC06D" w:rsidR="00C42565" w:rsidRPr="00C42565" w:rsidRDefault="00C42565" w:rsidP="003367BB">
      <w:pPr>
        <w:pStyle w:val="Style2"/>
        <w:widowControl w:val="0"/>
        <w:numPr>
          <w:ilvl w:val="0"/>
          <w:numId w:val="9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C42565">
        <w:rPr>
          <w:sz w:val="24"/>
          <w:szCs w:val="24"/>
          <w:lang w:val="ru-RU"/>
        </w:rPr>
        <w:t>Организатор вправе не принимать н</w:t>
      </w:r>
      <w:r w:rsidR="003D24BA">
        <w:rPr>
          <w:sz w:val="24"/>
          <w:szCs w:val="24"/>
          <w:lang w:val="ru-RU"/>
        </w:rPr>
        <w:t>и</w:t>
      </w:r>
      <w:r w:rsidRPr="00C42565">
        <w:rPr>
          <w:sz w:val="24"/>
          <w:szCs w:val="24"/>
          <w:lang w:val="ru-RU"/>
        </w:rPr>
        <w:t xml:space="preserve"> одного предложения участников, если это не отвечает его экономическим, или иным интересам, о чем он письменно сообщит всем участникам </w:t>
      </w:r>
      <w:r w:rsidR="003D24BA">
        <w:rPr>
          <w:sz w:val="24"/>
          <w:szCs w:val="24"/>
          <w:lang w:val="ru-RU"/>
        </w:rPr>
        <w:t>от</w:t>
      </w:r>
      <w:r w:rsidRPr="00C42565">
        <w:rPr>
          <w:sz w:val="24"/>
          <w:szCs w:val="24"/>
          <w:lang w:val="ru-RU"/>
        </w:rPr>
        <w:t xml:space="preserve">крытого </w:t>
      </w:r>
      <w:r w:rsidR="00253038">
        <w:rPr>
          <w:sz w:val="24"/>
          <w:szCs w:val="24"/>
          <w:lang w:val="ru-RU"/>
        </w:rPr>
        <w:t>К</w:t>
      </w:r>
      <w:r w:rsidRPr="00C42565">
        <w:rPr>
          <w:sz w:val="24"/>
          <w:szCs w:val="24"/>
          <w:lang w:val="ru-RU"/>
        </w:rPr>
        <w:t>онкурса.</w:t>
      </w:r>
    </w:p>
    <w:p w14:paraId="0920120E" w14:textId="53179595" w:rsidR="009A43AB" w:rsidRDefault="00750E10" w:rsidP="00E27C7F">
      <w:pPr>
        <w:pStyle w:val="Style2"/>
        <w:widowControl w:val="0"/>
        <w:numPr>
          <w:ilvl w:val="0"/>
          <w:numId w:val="9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EF6276">
        <w:rPr>
          <w:sz w:val="24"/>
          <w:szCs w:val="24"/>
          <w:lang w:val="ru-RU"/>
        </w:rPr>
        <w:t>На основании полученных коммерческих предложений и</w:t>
      </w:r>
      <w:r w:rsidR="008A1D70">
        <w:rPr>
          <w:sz w:val="24"/>
          <w:szCs w:val="24"/>
          <w:lang w:val="ru-RU"/>
        </w:rPr>
        <w:t xml:space="preserve"> (опционально) переторжки и/или</w:t>
      </w:r>
      <w:r w:rsidRPr="00EF6276">
        <w:rPr>
          <w:sz w:val="24"/>
          <w:szCs w:val="24"/>
          <w:lang w:val="ru-RU"/>
        </w:rPr>
        <w:t xml:space="preserve"> конкурентных переговоро</w:t>
      </w:r>
      <w:r w:rsidR="00EF6276">
        <w:rPr>
          <w:sz w:val="24"/>
          <w:szCs w:val="24"/>
          <w:lang w:val="ru-RU"/>
        </w:rPr>
        <w:t>в с У</w:t>
      </w:r>
      <w:r w:rsidR="00EF6276" w:rsidRPr="00EF6276">
        <w:rPr>
          <w:sz w:val="24"/>
          <w:szCs w:val="24"/>
          <w:lang w:val="ru-RU"/>
        </w:rPr>
        <w:t xml:space="preserve">частниками будет проведен </w:t>
      </w:r>
      <w:r w:rsidR="00911E39" w:rsidRPr="00EF6276">
        <w:rPr>
          <w:sz w:val="24"/>
          <w:szCs w:val="24"/>
          <w:lang w:val="ru-RU"/>
        </w:rPr>
        <w:t>конкур</w:t>
      </w:r>
      <w:r w:rsidR="00911E39">
        <w:rPr>
          <w:sz w:val="24"/>
          <w:szCs w:val="24"/>
          <w:lang w:val="ru-RU"/>
        </w:rPr>
        <w:t>ент</w:t>
      </w:r>
      <w:r w:rsidR="00911E39" w:rsidRPr="00EF6276">
        <w:rPr>
          <w:sz w:val="24"/>
          <w:szCs w:val="24"/>
          <w:lang w:val="ru-RU"/>
        </w:rPr>
        <w:t xml:space="preserve">ный </w:t>
      </w:r>
      <w:r w:rsidR="00911E39">
        <w:rPr>
          <w:sz w:val="24"/>
          <w:szCs w:val="24"/>
          <w:lang w:val="ru-RU"/>
        </w:rPr>
        <w:t>вы</w:t>
      </w:r>
      <w:r w:rsidR="00911E39" w:rsidRPr="00EF6276">
        <w:rPr>
          <w:sz w:val="24"/>
          <w:szCs w:val="24"/>
          <w:lang w:val="ru-RU"/>
        </w:rPr>
        <w:t xml:space="preserve">бор </w:t>
      </w:r>
      <w:r w:rsidR="00912635">
        <w:rPr>
          <w:sz w:val="24"/>
          <w:szCs w:val="24"/>
          <w:lang w:val="ru-RU"/>
        </w:rPr>
        <w:t>Исполнителя</w:t>
      </w:r>
      <w:r w:rsidR="00EF6276" w:rsidRPr="00EF6276">
        <w:rPr>
          <w:sz w:val="24"/>
          <w:szCs w:val="24"/>
          <w:lang w:val="ru-RU"/>
        </w:rPr>
        <w:t>.</w:t>
      </w:r>
    </w:p>
    <w:p w14:paraId="074FC507" w14:textId="5C4CAEEB" w:rsidR="002661FE" w:rsidRPr="00C42565" w:rsidRDefault="002661FE" w:rsidP="002661FE">
      <w:pPr>
        <w:pStyle w:val="Style2"/>
        <w:widowControl w:val="0"/>
        <w:numPr>
          <w:ilvl w:val="0"/>
          <w:numId w:val="9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C42565">
        <w:rPr>
          <w:sz w:val="24"/>
          <w:szCs w:val="24"/>
          <w:lang w:val="ru-RU"/>
        </w:rPr>
        <w:t xml:space="preserve">Организатор </w:t>
      </w:r>
      <w:r>
        <w:rPr>
          <w:sz w:val="24"/>
          <w:szCs w:val="24"/>
          <w:lang w:val="ru-RU"/>
        </w:rPr>
        <w:t xml:space="preserve">и Участники </w:t>
      </w:r>
      <w:r w:rsidRPr="00C42565">
        <w:rPr>
          <w:sz w:val="24"/>
          <w:szCs w:val="24"/>
          <w:lang w:val="ru-RU"/>
        </w:rPr>
        <w:t>обеспечива</w:t>
      </w:r>
      <w:r>
        <w:rPr>
          <w:sz w:val="24"/>
          <w:szCs w:val="24"/>
          <w:lang w:val="ru-RU"/>
        </w:rPr>
        <w:t>ю</w:t>
      </w:r>
      <w:r w:rsidRPr="00C42565">
        <w:rPr>
          <w:sz w:val="24"/>
          <w:szCs w:val="24"/>
          <w:lang w:val="ru-RU"/>
        </w:rPr>
        <w:t>т разумную конфиденциальность относительно всех полученных сведений, в том числе содержащихся в Предложениях</w:t>
      </w:r>
      <w:r w:rsidRPr="008248E5">
        <w:rPr>
          <w:sz w:val="24"/>
          <w:szCs w:val="24"/>
          <w:lang w:val="ru-RU"/>
        </w:rPr>
        <w:t xml:space="preserve"> </w:t>
      </w:r>
      <w:r w:rsidRPr="00C42565">
        <w:rPr>
          <w:sz w:val="24"/>
          <w:szCs w:val="24"/>
          <w:lang w:val="ru-RU"/>
        </w:rPr>
        <w:t>Участников. Предоставление этой информации другим Участникам или третьим лицам возможно только в случаях, прямо предусмотренных действующим законодательством Российской Федерации или настоящ</w:t>
      </w:r>
      <w:r>
        <w:rPr>
          <w:sz w:val="24"/>
          <w:szCs w:val="24"/>
          <w:lang w:val="ru-RU"/>
        </w:rPr>
        <w:t>им</w:t>
      </w:r>
      <w:r w:rsidRPr="00C4256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Д</w:t>
      </w:r>
      <w:r w:rsidRPr="00C42565">
        <w:rPr>
          <w:sz w:val="24"/>
          <w:szCs w:val="24"/>
          <w:lang w:val="ru-RU"/>
        </w:rPr>
        <w:t>окумент</w:t>
      </w:r>
      <w:r>
        <w:rPr>
          <w:sz w:val="24"/>
          <w:szCs w:val="24"/>
          <w:lang w:val="ru-RU"/>
        </w:rPr>
        <w:t>ом (Условиями, Документацией)</w:t>
      </w:r>
      <w:r w:rsidRPr="00C42565">
        <w:rPr>
          <w:sz w:val="24"/>
          <w:szCs w:val="24"/>
          <w:lang w:val="ru-RU"/>
        </w:rPr>
        <w:t>.</w:t>
      </w:r>
    </w:p>
    <w:p w14:paraId="5F9DC503" w14:textId="77777777" w:rsidR="00750E10" w:rsidRPr="00CC5F69" w:rsidRDefault="00750E10" w:rsidP="001F73F4">
      <w:pPr>
        <w:rPr>
          <w:b/>
          <w:lang w:val="ru-RU"/>
        </w:rPr>
      </w:pPr>
    </w:p>
    <w:p w14:paraId="429BE6D9" w14:textId="77777777" w:rsidR="00C42565" w:rsidRPr="007501FD" w:rsidRDefault="00C42565" w:rsidP="001F73F4">
      <w:pPr>
        <w:rPr>
          <w:b/>
          <w:lang w:val="ru-RU"/>
        </w:rPr>
      </w:pPr>
    </w:p>
    <w:p w14:paraId="4F7FB1AC" w14:textId="0EA12EDD" w:rsidR="00217ECA" w:rsidRDefault="0066304F" w:rsidP="00DD482D">
      <w:pPr>
        <w:pStyle w:val="1"/>
        <w:rPr>
          <w:rFonts w:ascii="Calibri" w:eastAsia="Calibri" w:hAnsi="Calibri" w:cs="Calibri"/>
          <w:lang w:val="ru-RU"/>
        </w:rPr>
      </w:pPr>
      <w:r w:rsidRPr="007501FD">
        <w:rPr>
          <w:lang w:val="ru-RU"/>
        </w:rPr>
        <w:br w:type="page"/>
      </w:r>
      <w:bookmarkStart w:id="1" w:name="_Toc70593372"/>
      <w:r w:rsidR="00217ECA" w:rsidRPr="00217ECA">
        <w:rPr>
          <w:rFonts w:ascii="Calibri" w:eastAsia="Calibri" w:hAnsi="Calibri" w:cs="Calibri"/>
          <w:lang w:val="ru-RU"/>
        </w:rPr>
        <w:lastRenderedPageBreak/>
        <w:t xml:space="preserve">Раздел </w:t>
      </w:r>
      <w:r w:rsidR="00217ECA">
        <w:rPr>
          <w:rFonts w:ascii="Calibri" w:eastAsia="Calibri" w:hAnsi="Calibri" w:cs="Calibri"/>
          <w:lang w:val="ru-RU"/>
        </w:rPr>
        <w:t>2</w:t>
      </w:r>
      <w:r w:rsidR="00217ECA" w:rsidRPr="00217ECA">
        <w:rPr>
          <w:rFonts w:ascii="Calibri" w:eastAsia="Calibri" w:hAnsi="Calibri" w:cs="Calibri"/>
          <w:lang w:val="ru-RU"/>
        </w:rPr>
        <w:t xml:space="preserve">. </w:t>
      </w:r>
      <w:r w:rsidR="00217ECA" w:rsidRPr="007501FD">
        <w:rPr>
          <w:rFonts w:ascii="Calibri" w:eastAsia="Calibri" w:hAnsi="Calibri" w:cs="Calibri"/>
          <w:lang w:val="ru-RU"/>
        </w:rPr>
        <w:t>ТРЕБОВАНИЯ</w:t>
      </w:r>
      <w:r w:rsidR="00217ECA" w:rsidRPr="00217ECA">
        <w:rPr>
          <w:rFonts w:ascii="Calibri" w:eastAsia="Calibri" w:hAnsi="Calibri" w:cs="Calibri"/>
          <w:lang w:val="ru-RU"/>
        </w:rPr>
        <w:t xml:space="preserve"> </w:t>
      </w:r>
      <w:r w:rsidR="00217ECA" w:rsidRPr="007501FD">
        <w:rPr>
          <w:rFonts w:ascii="Calibri" w:eastAsia="Calibri" w:hAnsi="Calibri" w:cs="Calibri"/>
          <w:lang w:val="ru-RU"/>
        </w:rPr>
        <w:t>К</w:t>
      </w:r>
      <w:r w:rsidR="00217ECA" w:rsidRPr="00217ECA">
        <w:rPr>
          <w:rFonts w:ascii="Calibri" w:eastAsia="Calibri" w:hAnsi="Calibri" w:cs="Calibri"/>
          <w:lang w:val="ru-RU"/>
        </w:rPr>
        <w:t xml:space="preserve"> </w:t>
      </w:r>
      <w:r w:rsidR="00217ECA" w:rsidRPr="007501FD">
        <w:rPr>
          <w:rFonts w:ascii="Calibri" w:eastAsia="Calibri" w:hAnsi="Calibri" w:cs="Calibri"/>
          <w:lang w:val="ru-RU"/>
        </w:rPr>
        <w:t>УЧАСТНИКАМ</w:t>
      </w:r>
      <w:r w:rsidR="00217ECA" w:rsidRPr="00217ECA">
        <w:rPr>
          <w:rFonts w:ascii="Calibri" w:eastAsia="Calibri" w:hAnsi="Calibri" w:cs="Calibri"/>
          <w:lang w:val="ru-RU"/>
        </w:rPr>
        <w:t xml:space="preserve"> </w:t>
      </w:r>
      <w:r w:rsidR="00217ECA" w:rsidRPr="007501FD">
        <w:rPr>
          <w:rFonts w:ascii="Calibri" w:eastAsia="Calibri" w:hAnsi="Calibri" w:cs="Calibri"/>
          <w:lang w:val="ru-RU"/>
        </w:rPr>
        <w:t>И</w:t>
      </w:r>
      <w:r w:rsidR="00217ECA" w:rsidRPr="00217ECA">
        <w:rPr>
          <w:rFonts w:ascii="Calibri" w:eastAsia="Calibri" w:hAnsi="Calibri" w:cs="Calibri"/>
          <w:lang w:val="ru-RU"/>
        </w:rPr>
        <w:t xml:space="preserve"> </w:t>
      </w:r>
      <w:r w:rsidR="00217ECA" w:rsidRPr="007501FD">
        <w:rPr>
          <w:rFonts w:ascii="Calibri" w:eastAsia="Calibri" w:hAnsi="Calibri" w:cs="Calibri"/>
          <w:lang w:val="ru-RU"/>
        </w:rPr>
        <w:t>ПОДТВЕРЖДЕНИЕ</w:t>
      </w:r>
      <w:r w:rsidR="00217ECA" w:rsidRPr="00217ECA">
        <w:rPr>
          <w:rFonts w:ascii="Calibri" w:eastAsia="Calibri" w:hAnsi="Calibri" w:cs="Calibri"/>
          <w:lang w:val="ru-RU"/>
        </w:rPr>
        <w:t xml:space="preserve"> </w:t>
      </w:r>
      <w:r w:rsidR="00217ECA" w:rsidRPr="007501FD">
        <w:rPr>
          <w:rFonts w:ascii="Calibri" w:eastAsia="Calibri" w:hAnsi="Calibri" w:cs="Calibri"/>
          <w:lang w:val="ru-RU"/>
        </w:rPr>
        <w:t>СООТВЕТСТВИЯ</w:t>
      </w:r>
      <w:r w:rsidR="00217ECA" w:rsidRPr="00217ECA">
        <w:rPr>
          <w:rFonts w:ascii="Calibri" w:eastAsia="Calibri" w:hAnsi="Calibri" w:cs="Calibri"/>
          <w:lang w:val="ru-RU"/>
        </w:rPr>
        <w:t xml:space="preserve"> </w:t>
      </w:r>
      <w:r w:rsidR="00217ECA" w:rsidRPr="007501FD">
        <w:rPr>
          <w:rFonts w:ascii="Calibri" w:eastAsia="Calibri" w:hAnsi="Calibri" w:cs="Calibri"/>
          <w:lang w:val="ru-RU"/>
        </w:rPr>
        <w:t>ПРЕДЪЯВЛЯЕМЫМ</w:t>
      </w:r>
      <w:r w:rsidR="00217ECA" w:rsidRPr="00217ECA">
        <w:rPr>
          <w:rFonts w:ascii="Calibri" w:eastAsia="Calibri" w:hAnsi="Calibri" w:cs="Calibri"/>
          <w:lang w:val="ru-RU"/>
        </w:rPr>
        <w:t xml:space="preserve"> </w:t>
      </w:r>
      <w:r w:rsidR="00217ECA" w:rsidRPr="007501FD">
        <w:rPr>
          <w:rFonts w:ascii="Calibri" w:eastAsia="Calibri" w:hAnsi="Calibri" w:cs="Calibri"/>
          <w:lang w:val="ru-RU"/>
        </w:rPr>
        <w:t>ТРЕБОВАНИЯМ</w:t>
      </w:r>
      <w:bookmarkEnd w:id="1"/>
      <w:r w:rsidR="00217ECA">
        <w:rPr>
          <w:rFonts w:ascii="Calibri" w:eastAsia="Calibri" w:hAnsi="Calibri" w:cs="Calibri"/>
          <w:lang w:val="ru-RU"/>
        </w:rPr>
        <w:t xml:space="preserve"> </w:t>
      </w:r>
    </w:p>
    <w:p w14:paraId="49BED8CE" w14:textId="7CD23963" w:rsidR="00217ECA" w:rsidRPr="00E522F6" w:rsidRDefault="00217ECA" w:rsidP="00E522F6">
      <w:pPr>
        <w:pStyle w:val="2"/>
        <w:rPr>
          <w:bCs/>
          <w:lang w:eastAsia="ar-SA"/>
        </w:rPr>
      </w:pPr>
      <w:bookmarkStart w:id="2" w:name="_Ref93090116"/>
      <w:bookmarkStart w:id="3" w:name="_Toc70593373"/>
      <w:proofErr w:type="spellStart"/>
      <w:r w:rsidRPr="000E2A87">
        <w:rPr>
          <w:rFonts w:ascii="Calibri" w:eastAsia="Calibri" w:hAnsi="Calibri" w:cs="Calibri"/>
          <w:bCs/>
          <w:lang w:val="ru-RU" w:eastAsia="ar-SA"/>
        </w:rPr>
        <w:t>Тр</w:t>
      </w:r>
      <w:r w:rsidRPr="00A633E3">
        <w:rPr>
          <w:rFonts w:ascii="Calibri" w:eastAsia="Calibri" w:hAnsi="Calibri" w:cs="Calibri"/>
          <w:bCs/>
          <w:lang w:eastAsia="ar-SA"/>
        </w:rPr>
        <w:t>ебования</w:t>
      </w:r>
      <w:proofErr w:type="spellEnd"/>
      <w:r w:rsidRPr="00A633E3">
        <w:rPr>
          <w:bCs/>
          <w:lang w:eastAsia="ar-SA"/>
        </w:rPr>
        <w:t xml:space="preserve"> </w:t>
      </w:r>
      <w:r w:rsidRPr="00A633E3">
        <w:rPr>
          <w:rFonts w:ascii="Calibri" w:eastAsia="Calibri" w:hAnsi="Calibri" w:cs="Calibri"/>
          <w:bCs/>
          <w:lang w:eastAsia="ar-SA"/>
        </w:rPr>
        <w:t>к</w:t>
      </w:r>
      <w:r w:rsidRPr="00A633E3">
        <w:rPr>
          <w:bCs/>
          <w:lang w:eastAsia="ar-SA"/>
        </w:rPr>
        <w:t xml:space="preserve"> </w:t>
      </w:r>
      <w:proofErr w:type="spellStart"/>
      <w:r w:rsidRPr="00A633E3">
        <w:rPr>
          <w:rFonts w:ascii="Calibri" w:eastAsia="Calibri" w:hAnsi="Calibri" w:cs="Calibri"/>
          <w:bCs/>
          <w:lang w:eastAsia="ar-SA"/>
        </w:rPr>
        <w:t>Участникам</w:t>
      </w:r>
      <w:bookmarkEnd w:id="2"/>
      <w:bookmarkEnd w:id="3"/>
      <w:proofErr w:type="spellEnd"/>
    </w:p>
    <w:p w14:paraId="2E708423" w14:textId="6E7AEDA7" w:rsidR="007119D5" w:rsidRPr="007119D5" w:rsidRDefault="007119D5" w:rsidP="00BB1329">
      <w:pPr>
        <w:pStyle w:val="Style2"/>
        <w:widowControl w:val="0"/>
        <w:numPr>
          <w:ilvl w:val="0"/>
          <w:numId w:val="11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7119D5">
        <w:rPr>
          <w:sz w:val="24"/>
          <w:szCs w:val="24"/>
          <w:lang w:val="ru-RU" w:eastAsia="ar-SA"/>
        </w:rPr>
        <w:t xml:space="preserve">Участником запроса предложений может быть </w:t>
      </w:r>
      <w:r w:rsidR="00A03E66" w:rsidRPr="002D612E">
        <w:rPr>
          <w:sz w:val="24"/>
          <w:szCs w:val="24"/>
          <w:lang w:val="ru-RU" w:eastAsia="ar-SA"/>
        </w:rPr>
        <w:t xml:space="preserve">любое лицо, </w:t>
      </w:r>
      <w:r w:rsidR="00A03E66" w:rsidRPr="003321EB">
        <w:rPr>
          <w:sz w:val="24"/>
          <w:szCs w:val="24"/>
          <w:lang w:val="ru-RU" w:eastAsia="ar-SA"/>
        </w:rPr>
        <w:t>зарегистрирован</w:t>
      </w:r>
      <w:r w:rsidR="00A03E66">
        <w:rPr>
          <w:sz w:val="24"/>
          <w:szCs w:val="24"/>
          <w:lang w:val="ru-RU" w:eastAsia="ar-SA"/>
        </w:rPr>
        <w:t>ное</w:t>
      </w:r>
      <w:r w:rsidR="00A03E66" w:rsidRPr="003321EB">
        <w:rPr>
          <w:sz w:val="24"/>
          <w:szCs w:val="24"/>
          <w:lang w:val="ru-RU" w:eastAsia="ar-SA"/>
        </w:rPr>
        <w:t xml:space="preserve"> в качестве юридического лица (индивидуального предпринимателя) на территории Российской Федерации</w:t>
      </w:r>
      <w:r w:rsidR="00A03E66">
        <w:rPr>
          <w:sz w:val="24"/>
          <w:szCs w:val="24"/>
          <w:lang w:val="ru-RU" w:eastAsia="ar-SA"/>
        </w:rPr>
        <w:t xml:space="preserve"> (либо имеющее филиал, представительство, ведущее операционную деятельность в Российской Федерации),</w:t>
      </w:r>
      <w:r w:rsidR="00A03E66" w:rsidRPr="003321EB">
        <w:rPr>
          <w:sz w:val="24"/>
          <w:szCs w:val="24"/>
          <w:lang w:val="ru-RU" w:eastAsia="ar-SA"/>
        </w:rPr>
        <w:t xml:space="preserve"> </w:t>
      </w:r>
      <w:r w:rsidR="00A03E66" w:rsidRPr="002D612E">
        <w:rPr>
          <w:sz w:val="24"/>
          <w:szCs w:val="24"/>
          <w:lang w:val="ru-RU" w:eastAsia="ar-SA"/>
        </w:rPr>
        <w:t>своевременно подавш</w:t>
      </w:r>
      <w:r w:rsidR="00A03E66">
        <w:rPr>
          <w:sz w:val="24"/>
          <w:szCs w:val="24"/>
          <w:lang w:val="ru-RU" w:eastAsia="ar-SA"/>
        </w:rPr>
        <w:t>ее</w:t>
      </w:r>
      <w:r w:rsidR="00A03E66" w:rsidRPr="002D612E">
        <w:rPr>
          <w:sz w:val="24"/>
          <w:szCs w:val="24"/>
          <w:lang w:val="ru-RU" w:eastAsia="ar-SA"/>
        </w:rPr>
        <w:t xml:space="preserve"> надлежащим образом оформленную заявку на участие в </w:t>
      </w:r>
      <w:r w:rsidR="00A03E66">
        <w:rPr>
          <w:sz w:val="24"/>
          <w:szCs w:val="24"/>
          <w:lang w:val="ru-RU" w:eastAsia="ar-SA"/>
        </w:rPr>
        <w:t>Запросе</w:t>
      </w:r>
      <w:r w:rsidR="00A03E66" w:rsidRPr="002D612E">
        <w:rPr>
          <w:sz w:val="24"/>
          <w:szCs w:val="24"/>
          <w:lang w:val="ru-RU" w:eastAsia="ar-SA"/>
        </w:rPr>
        <w:t xml:space="preserve"> предложений и отвечающие на момент ее подачи требованиям</w:t>
      </w:r>
      <w:r w:rsidR="00A03E66">
        <w:rPr>
          <w:sz w:val="24"/>
          <w:szCs w:val="24"/>
          <w:lang w:val="ru-RU" w:eastAsia="ar-SA"/>
        </w:rPr>
        <w:t>, заявленным в Документации</w:t>
      </w:r>
      <w:r w:rsidR="00A03E66" w:rsidRPr="00A03E66">
        <w:rPr>
          <w:sz w:val="24"/>
          <w:szCs w:val="24"/>
          <w:lang w:val="ru-RU" w:eastAsia="ar-SA"/>
        </w:rPr>
        <w:t>.</w:t>
      </w:r>
    </w:p>
    <w:p w14:paraId="3B78638A" w14:textId="54391F3F" w:rsidR="00BB1329" w:rsidRDefault="003321EB" w:rsidP="00BB1329">
      <w:pPr>
        <w:pStyle w:val="Style2"/>
        <w:widowControl w:val="0"/>
        <w:numPr>
          <w:ilvl w:val="0"/>
          <w:numId w:val="11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3321EB">
        <w:rPr>
          <w:sz w:val="24"/>
          <w:szCs w:val="24"/>
          <w:lang w:val="ru-RU" w:eastAsia="ar-SA"/>
        </w:rPr>
        <w:t>Деятельность Участника должна соответствовать целям и задачам, отражен</w:t>
      </w:r>
      <w:r w:rsidR="00BB1329">
        <w:rPr>
          <w:sz w:val="24"/>
          <w:szCs w:val="24"/>
          <w:lang w:val="ru-RU" w:eastAsia="ar-SA"/>
        </w:rPr>
        <w:t>ным в учредительных документах.</w:t>
      </w:r>
    </w:p>
    <w:p w14:paraId="5A17F8F1" w14:textId="075FBFA8" w:rsidR="00BB1329" w:rsidRPr="00BB1329" w:rsidRDefault="00BB1329" w:rsidP="00BB1329">
      <w:pPr>
        <w:pStyle w:val="Style2"/>
        <w:widowControl w:val="0"/>
        <w:numPr>
          <w:ilvl w:val="0"/>
          <w:numId w:val="11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BB1329">
        <w:rPr>
          <w:sz w:val="24"/>
          <w:szCs w:val="24"/>
          <w:lang w:val="ru-RU" w:eastAsia="ar-SA"/>
        </w:rPr>
        <w:t xml:space="preserve">Участник должен состоять на учете в налоговом органе и выполнять обязательства по своевременной уплате налогов и других обязательных платежей. </w:t>
      </w:r>
    </w:p>
    <w:p w14:paraId="03F0D9F5" w14:textId="09C3E6C2" w:rsidR="00BB1329" w:rsidRPr="002D612E" w:rsidRDefault="00BB1329" w:rsidP="00BB1329">
      <w:pPr>
        <w:pStyle w:val="Style2"/>
        <w:widowControl w:val="0"/>
        <w:numPr>
          <w:ilvl w:val="0"/>
          <w:numId w:val="11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2D612E">
        <w:rPr>
          <w:sz w:val="24"/>
          <w:szCs w:val="24"/>
          <w:lang w:val="ru-RU" w:eastAsia="ar-SA"/>
        </w:rPr>
        <w:t xml:space="preserve">Участник </w:t>
      </w:r>
      <w:r>
        <w:rPr>
          <w:sz w:val="24"/>
          <w:szCs w:val="24"/>
          <w:lang w:val="ru-RU" w:eastAsia="ar-SA"/>
        </w:rPr>
        <w:t>от</w:t>
      </w:r>
      <w:r w:rsidRPr="002D612E">
        <w:rPr>
          <w:sz w:val="24"/>
          <w:szCs w:val="24"/>
          <w:lang w:val="ru-RU" w:eastAsia="ar-SA"/>
        </w:rPr>
        <w:t xml:space="preserve">крытой процедуры </w:t>
      </w:r>
      <w:r>
        <w:rPr>
          <w:sz w:val="24"/>
          <w:szCs w:val="24"/>
          <w:lang w:val="ru-RU" w:eastAsia="ar-SA"/>
        </w:rPr>
        <w:t>З</w:t>
      </w:r>
      <w:r w:rsidRPr="002D612E">
        <w:rPr>
          <w:sz w:val="24"/>
          <w:szCs w:val="24"/>
          <w:lang w:val="ru-RU" w:eastAsia="ar-SA"/>
        </w:rPr>
        <w:t>апроса предложений должен обладать гражданской правоспособностью в полном объеме для заключения и исполнения Договора.</w:t>
      </w:r>
    </w:p>
    <w:p w14:paraId="762BD099" w14:textId="780A20EB" w:rsidR="00217ECA" w:rsidRDefault="00217ECA" w:rsidP="00217ECA">
      <w:pPr>
        <w:pStyle w:val="Style2"/>
        <w:widowControl w:val="0"/>
        <w:numPr>
          <w:ilvl w:val="0"/>
          <w:numId w:val="11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2D612E">
        <w:rPr>
          <w:sz w:val="24"/>
          <w:szCs w:val="24"/>
          <w:lang w:val="ru-RU" w:eastAsia="ar-SA"/>
        </w:rPr>
        <w:t xml:space="preserve">Участник </w:t>
      </w:r>
      <w:r>
        <w:rPr>
          <w:sz w:val="24"/>
          <w:szCs w:val="24"/>
          <w:lang w:val="ru-RU" w:eastAsia="ar-SA"/>
        </w:rPr>
        <w:t>от</w:t>
      </w:r>
      <w:r w:rsidRPr="002D612E">
        <w:rPr>
          <w:sz w:val="24"/>
          <w:szCs w:val="24"/>
          <w:lang w:val="ru-RU" w:eastAsia="ar-SA"/>
        </w:rPr>
        <w:t xml:space="preserve">крытой процедуры </w:t>
      </w:r>
      <w:r>
        <w:rPr>
          <w:sz w:val="24"/>
          <w:szCs w:val="24"/>
          <w:lang w:val="ru-RU" w:eastAsia="ar-SA"/>
        </w:rPr>
        <w:t>З</w:t>
      </w:r>
      <w:r w:rsidRPr="002D612E">
        <w:rPr>
          <w:sz w:val="24"/>
          <w:szCs w:val="24"/>
          <w:lang w:val="ru-RU" w:eastAsia="ar-SA"/>
        </w:rPr>
        <w:t xml:space="preserve">апроса предложений не должен являться неплатежеспособным или банкротом, находится в процессе ликвидации, на имущество Участника </w:t>
      </w:r>
      <w:r>
        <w:rPr>
          <w:sz w:val="24"/>
          <w:szCs w:val="24"/>
          <w:lang w:val="ru-RU" w:eastAsia="ar-SA"/>
        </w:rPr>
        <w:t>К</w:t>
      </w:r>
      <w:r w:rsidRPr="002D612E">
        <w:rPr>
          <w:sz w:val="24"/>
          <w:szCs w:val="24"/>
          <w:lang w:val="ru-RU" w:eastAsia="ar-SA"/>
        </w:rPr>
        <w:t xml:space="preserve">онкурса в части, существенной для исполнения договора, не должен быть наложен арест, экономическая деятельность Участника </w:t>
      </w:r>
      <w:r>
        <w:rPr>
          <w:sz w:val="24"/>
          <w:szCs w:val="24"/>
          <w:lang w:val="ru-RU" w:eastAsia="ar-SA"/>
        </w:rPr>
        <w:t>З</w:t>
      </w:r>
      <w:r w:rsidRPr="002D612E">
        <w:rPr>
          <w:sz w:val="24"/>
          <w:szCs w:val="24"/>
          <w:lang w:val="ru-RU" w:eastAsia="ar-SA"/>
        </w:rPr>
        <w:t>апроса предложений не должна быть приостановлена.</w:t>
      </w:r>
    </w:p>
    <w:p w14:paraId="7816F5BB" w14:textId="377A9626" w:rsidR="00BB1329" w:rsidRPr="00BB1329" w:rsidRDefault="00BB1329" w:rsidP="00204033">
      <w:pPr>
        <w:pStyle w:val="Style2"/>
        <w:widowControl w:val="0"/>
        <w:numPr>
          <w:ilvl w:val="0"/>
          <w:numId w:val="11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BB1329">
        <w:rPr>
          <w:sz w:val="24"/>
          <w:szCs w:val="24"/>
          <w:lang w:val="ru-RU" w:eastAsia="ar-SA"/>
        </w:rPr>
        <w:t xml:space="preserve">Участник процедуры открытого Запроса предложений должен проявить заинтересованность, и при этом обладать релевантными профессиональными знаниями и опытом, иметь ресурсные возможности (финансовые, материально-технические, производственные, трудовые), обладать надлежащей управленческой компетентностью, опытом и репутацией, подтвержденными </w:t>
      </w:r>
      <w:r w:rsidR="002661FE">
        <w:rPr>
          <w:sz w:val="24"/>
          <w:szCs w:val="24"/>
          <w:lang w:val="ru-RU" w:eastAsia="ar-SA"/>
        </w:rPr>
        <w:t xml:space="preserve">успешным выполнением </w:t>
      </w:r>
      <w:r w:rsidRPr="002A4BF9">
        <w:rPr>
          <w:sz w:val="24"/>
          <w:szCs w:val="24"/>
          <w:lang w:val="ru-RU" w:eastAsia="ar-SA"/>
        </w:rPr>
        <w:t xml:space="preserve">договоров </w:t>
      </w:r>
      <w:r w:rsidR="002661FE" w:rsidRPr="002A4BF9">
        <w:rPr>
          <w:sz w:val="24"/>
          <w:szCs w:val="24"/>
          <w:lang w:val="ru-RU" w:eastAsia="ar-SA"/>
        </w:rPr>
        <w:t xml:space="preserve">аналогичного характера </w:t>
      </w:r>
      <w:r w:rsidRPr="002A4BF9">
        <w:rPr>
          <w:sz w:val="24"/>
          <w:szCs w:val="24"/>
          <w:lang w:val="ru-RU" w:eastAsia="ar-SA"/>
        </w:rPr>
        <w:t>за предыдущие периоды</w:t>
      </w:r>
      <w:r w:rsidR="009A595B">
        <w:rPr>
          <w:sz w:val="24"/>
          <w:szCs w:val="24"/>
          <w:lang w:val="ru-RU" w:eastAsia="ar-SA"/>
        </w:rPr>
        <w:t>.</w:t>
      </w:r>
    </w:p>
    <w:p w14:paraId="1ECC4937" w14:textId="6915B1DC" w:rsidR="00217ECA" w:rsidRDefault="00BB1329" w:rsidP="00217ECA">
      <w:pPr>
        <w:pStyle w:val="Style2"/>
        <w:widowControl w:val="0"/>
        <w:numPr>
          <w:ilvl w:val="0"/>
          <w:numId w:val="11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BB1329">
        <w:rPr>
          <w:sz w:val="24"/>
          <w:szCs w:val="24"/>
          <w:lang w:val="ru-RU" w:eastAsia="ar-SA"/>
        </w:rPr>
        <w:t>Участник процедуры открытого Запроса предложений</w:t>
      </w:r>
      <w:r w:rsidR="00217ECA" w:rsidRPr="00BB1329">
        <w:rPr>
          <w:sz w:val="24"/>
          <w:szCs w:val="24"/>
          <w:lang w:val="ru-RU" w:eastAsia="ar-SA"/>
        </w:rPr>
        <w:t xml:space="preserve"> </w:t>
      </w:r>
      <w:r w:rsidRPr="00BB1329">
        <w:rPr>
          <w:sz w:val="24"/>
          <w:szCs w:val="24"/>
          <w:lang w:val="ru-RU" w:eastAsia="ar-SA"/>
        </w:rPr>
        <w:t>должен документально подтвер</w:t>
      </w:r>
      <w:r w:rsidR="00217ECA" w:rsidRPr="00BB1329">
        <w:rPr>
          <w:sz w:val="24"/>
          <w:szCs w:val="24"/>
          <w:lang w:val="ru-RU" w:eastAsia="ar-SA"/>
        </w:rPr>
        <w:t>д</w:t>
      </w:r>
      <w:r w:rsidRPr="00BB1329">
        <w:rPr>
          <w:sz w:val="24"/>
          <w:szCs w:val="24"/>
          <w:lang w:val="ru-RU" w:eastAsia="ar-SA"/>
        </w:rPr>
        <w:t>ить</w:t>
      </w:r>
      <w:r w:rsidR="00217ECA" w:rsidRPr="00BB1329">
        <w:rPr>
          <w:sz w:val="24"/>
          <w:szCs w:val="24"/>
          <w:lang w:val="ru-RU" w:eastAsia="ar-SA"/>
        </w:rPr>
        <w:t xml:space="preserve"> положительн</w:t>
      </w:r>
      <w:r w:rsidRPr="00BB1329">
        <w:rPr>
          <w:sz w:val="24"/>
          <w:szCs w:val="24"/>
          <w:lang w:val="ru-RU" w:eastAsia="ar-SA"/>
        </w:rPr>
        <w:t>ую</w:t>
      </w:r>
      <w:r w:rsidR="00217ECA" w:rsidRPr="00BB1329">
        <w:rPr>
          <w:sz w:val="24"/>
          <w:szCs w:val="24"/>
          <w:lang w:val="ru-RU" w:eastAsia="ar-SA"/>
        </w:rPr>
        <w:t xml:space="preserve"> делов</w:t>
      </w:r>
      <w:r w:rsidRPr="00BB1329">
        <w:rPr>
          <w:sz w:val="24"/>
          <w:szCs w:val="24"/>
          <w:lang w:val="ru-RU" w:eastAsia="ar-SA"/>
        </w:rPr>
        <w:t>ую</w:t>
      </w:r>
      <w:r w:rsidR="00217ECA" w:rsidRPr="00BB1329">
        <w:rPr>
          <w:sz w:val="24"/>
          <w:szCs w:val="24"/>
          <w:lang w:val="ru-RU" w:eastAsia="ar-SA"/>
        </w:rPr>
        <w:t xml:space="preserve"> </w:t>
      </w:r>
      <w:r w:rsidRPr="00BB1329">
        <w:rPr>
          <w:sz w:val="24"/>
          <w:szCs w:val="24"/>
          <w:lang w:val="ru-RU" w:eastAsia="ar-SA"/>
        </w:rPr>
        <w:t>репутацию,</w:t>
      </w:r>
      <w:r w:rsidR="00217ECA" w:rsidRPr="00BB1329">
        <w:rPr>
          <w:sz w:val="24"/>
          <w:szCs w:val="24"/>
          <w:lang w:val="ru-RU" w:eastAsia="ar-SA"/>
        </w:rPr>
        <w:t xml:space="preserve"> непосредственно относящейся к предмету открытого Запроса предложений</w:t>
      </w:r>
      <w:r w:rsidRPr="00BB1329">
        <w:rPr>
          <w:sz w:val="24"/>
          <w:szCs w:val="24"/>
          <w:lang w:val="ru-RU" w:eastAsia="ar-SA"/>
        </w:rPr>
        <w:t xml:space="preserve">, предоставив контакты </w:t>
      </w:r>
      <w:proofErr w:type="spellStart"/>
      <w:r w:rsidRPr="00BB1329">
        <w:rPr>
          <w:sz w:val="24"/>
          <w:szCs w:val="24"/>
          <w:lang w:val="ru-RU" w:eastAsia="ar-SA"/>
        </w:rPr>
        <w:t>рекомендателей</w:t>
      </w:r>
      <w:proofErr w:type="spellEnd"/>
      <w:r w:rsidRPr="00BB1329">
        <w:rPr>
          <w:sz w:val="24"/>
          <w:szCs w:val="24"/>
          <w:lang w:val="ru-RU" w:eastAsia="ar-SA"/>
        </w:rPr>
        <w:t xml:space="preserve"> для проверки соответствующих документальных подтверждений</w:t>
      </w:r>
      <w:r w:rsidR="00217ECA" w:rsidRPr="00BB1329">
        <w:rPr>
          <w:sz w:val="24"/>
          <w:szCs w:val="24"/>
          <w:lang w:val="ru-RU" w:eastAsia="ar-SA"/>
        </w:rPr>
        <w:t>.</w:t>
      </w:r>
    </w:p>
    <w:p w14:paraId="2C45418B" w14:textId="75A51246" w:rsidR="002D7638" w:rsidRPr="002D7638" w:rsidRDefault="002D7638" w:rsidP="002D7638">
      <w:pPr>
        <w:pStyle w:val="Style2"/>
        <w:widowControl w:val="0"/>
        <w:numPr>
          <w:ilvl w:val="0"/>
          <w:numId w:val="11"/>
        </w:numPr>
        <w:kinsoku w:val="0"/>
        <w:overflowPunct w:val="0"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F34B73">
        <w:rPr>
          <w:sz w:val="24"/>
          <w:szCs w:val="24"/>
          <w:lang w:val="ru-RU" w:eastAsia="ar-SA"/>
        </w:rPr>
        <w:t xml:space="preserve">Участник </w:t>
      </w:r>
      <w:r>
        <w:rPr>
          <w:sz w:val="24"/>
          <w:szCs w:val="24"/>
          <w:lang w:val="ru-RU" w:eastAsia="ar-SA"/>
        </w:rPr>
        <w:t>н</w:t>
      </w:r>
      <w:r w:rsidRPr="002D7638">
        <w:rPr>
          <w:sz w:val="24"/>
          <w:szCs w:val="24"/>
          <w:lang w:val="ru-RU" w:eastAsia="ar-SA"/>
        </w:rPr>
        <w:t xml:space="preserve">е </w:t>
      </w:r>
      <w:r w:rsidRPr="00F34B73">
        <w:rPr>
          <w:sz w:val="24"/>
          <w:szCs w:val="24"/>
          <w:lang w:val="ru-RU" w:eastAsia="ar-SA"/>
        </w:rPr>
        <w:t xml:space="preserve">должен </w:t>
      </w:r>
      <w:r w:rsidRPr="002D7638">
        <w:rPr>
          <w:sz w:val="24"/>
          <w:szCs w:val="24"/>
          <w:lang w:val="ru-RU" w:eastAsia="ar-SA"/>
        </w:rPr>
        <w:t>иметь задолженностей по налогам, сборам и иным обязательным платежам в бюджеты любого уровня или государственные внебюджетные фонды за прошедший календарный год, взыскание которых может привести к невозможности выполнения обязательств;</w:t>
      </w:r>
    </w:p>
    <w:p w14:paraId="49E66CE6" w14:textId="7493A6B5" w:rsidR="007119D5" w:rsidRDefault="002D7638" w:rsidP="007119D5">
      <w:pPr>
        <w:pStyle w:val="Style2"/>
        <w:widowControl w:val="0"/>
        <w:numPr>
          <w:ilvl w:val="0"/>
          <w:numId w:val="11"/>
        </w:numPr>
        <w:kinsoku w:val="0"/>
        <w:overflowPunct w:val="0"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F34B73">
        <w:rPr>
          <w:sz w:val="24"/>
          <w:szCs w:val="24"/>
          <w:lang w:val="ru-RU" w:eastAsia="ar-SA"/>
        </w:rPr>
        <w:t>Участник</w:t>
      </w:r>
      <w:r w:rsidRPr="002D7638">
        <w:rPr>
          <w:sz w:val="24"/>
          <w:szCs w:val="24"/>
          <w:lang w:val="ru-RU" w:eastAsia="ar-SA"/>
        </w:rPr>
        <w:t xml:space="preserve"> </w:t>
      </w:r>
      <w:r>
        <w:rPr>
          <w:sz w:val="24"/>
          <w:szCs w:val="24"/>
          <w:lang w:val="ru-RU" w:eastAsia="ar-SA"/>
        </w:rPr>
        <w:t>должен о</w:t>
      </w:r>
      <w:r w:rsidRPr="002D7638">
        <w:rPr>
          <w:sz w:val="24"/>
          <w:szCs w:val="24"/>
          <w:lang w:val="ru-RU" w:eastAsia="ar-SA"/>
        </w:rPr>
        <w:t>тсутствовать в реестре недобросовестных поставщиков Единой информационной системы в сфере закупок</w:t>
      </w:r>
      <w:r>
        <w:rPr>
          <w:sz w:val="24"/>
          <w:szCs w:val="24"/>
          <w:lang w:val="ru-RU" w:eastAsia="ar-SA"/>
        </w:rPr>
        <w:t xml:space="preserve">/ </w:t>
      </w:r>
      <w:r w:rsidRPr="002D7638">
        <w:rPr>
          <w:sz w:val="24"/>
          <w:szCs w:val="24"/>
          <w:lang w:val="ru-RU" w:eastAsia="ar-SA"/>
        </w:rPr>
        <w:t xml:space="preserve">реестре недобросовестных </w:t>
      </w:r>
      <w:r w:rsidRPr="00B508AC">
        <w:rPr>
          <w:sz w:val="24"/>
          <w:szCs w:val="24"/>
          <w:lang w:val="ru-RU" w:eastAsia="ar-SA"/>
        </w:rPr>
        <w:t>поставщиков Организатора</w:t>
      </w:r>
      <w:r w:rsidRPr="002D7638">
        <w:rPr>
          <w:sz w:val="24"/>
          <w:szCs w:val="24"/>
          <w:lang w:val="ru-RU" w:eastAsia="ar-SA"/>
        </w:rPr>
        <w:t>.</w:t>
      </w:r>
    </w:p>
    <w:p w14:paraId="5F6F760C" w14:textId="27F08BFE" w:rsidR="007119D5" w:rsidRPr="001D3AFA" w:rsidRDefault="007119D5" w:rsidP="00E522F6">
      <w:pPr>
        <w:pStyle w:val="2"/>
        <w:rPr>
          <w:bCs/>
          <w:lang w:val="ru-RU" w:eastAsia="ar-SA"/>
        </w:rPr>
      </w:pPr>
      <w:bookmarkStart w:id="4" w:name="_Toc70593374"/>
      <w:r>
        <w:rPr>
          <w:rFonts w:ascii="Calibri" w:eastAsia="Calibri" w:hAnsi="Calibri" w:cs="Calibri"/>
          <w:bCs/>
          <w:lang w:val="ru-RU" w:eastAsia="ar-SA"/>
        </w:rPr>
        <w:t>Специальные т</w:t>
      </w:r>
      <w:r w:rsidRPr="000E2A87">
        <w:rPr>
          <w:rFonts w:ascii="Calibri" w:eastAsia="Calibri" w:hAnsi="Calibri" w:cs="Calibri"/>
          <w:bCs/>
          <w:lang w:val="ru-RU" w:eastAsia="ar-SA"/>
        </w:rPr>
        <w:t>р</w:t>
      </w:r>
      <w:r w:rsidRPr="001D3AFA">
        <w:rPr>
          <w:rFonts w:ascii="Calibri" w:eastAsia="Calibri" w:hAnsi="Calibri" w:cs="Calibri"/>
          <w:bCs/>
          <w:lang w:val="ru-RU" w:eastAsia="ar-SA"/>
        </w:rPr>
        <w:t>ебования</w:t>
      </w:r>
      <w:r w:rsidRPr="001D3AFA">
        <w:rPr>
          <w:bCs/>
          <w:lang w:val="ru-RU" w:eastAsia="ar-SA"/>
        </w:rPr>
        <w:t xml:space="preserve"> </w:t>
      </w:r>
      <w:r w:rsidRPr="001D3AFA">
        <w:rPr>
          <w:rFonts w:ascii="Calibri" w:eastAsia="Calibri" w:hAnsi="Calibri" w:cs="Calibri"/>
          <w:bCs/>
          <w:lang w:val="ru-RU" w:eastAsia="ar-SA"/>
        </w:rPr>
        <w:t>к</w:t>
      </w:r>
      <w:r w:rsidRPr="001D3AFA">
        <w:rPr>
          <w:bCs/>
          <w:lang w:val="ru-RU" w:eastAsia="ar-SA"/>
        </w:rPr>
        <w:t xml:space="preserve"> </w:t>
      </w:r>
      <w:r w:rsidRPr="001D3AFA">
        <w:rPr>
          <w:rFonts w:ascii="Calibri" w:eastAsia="Calibri" w:hAnsi="Calibri" w:cs="Calibri"/>
          <w:bCs/>
          <w:lang w:val="ru-RU" w:eastAsia="ar-SA"/>
        </w:rPr>
        <w:t>Участникам</w:t>
      </w:r>
      <w:bookmarkEnd w:id="4"/>
    </w:p>
    <w:p w14:paraId="7CB4ECC4" w14:textId="75265D55" w:rsidR="00073942" w:rsidRDefault="00073942" w:rsidP="003F2157">
      <w:pPr>
        <w:pStyle w:val="Style2"/>
        <w:widowControl w:val="0"/>
        <w:numPr>
          <w:ilvl w:val="0"/>
          <w:numId w:val="11"/>
        </w:numPr>
        <w:kinsoku w:val="0"/>
        <w:overflowPunct w:val="0"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3F2157">
        <w:rPr>
          <w:sz w:val="24"/>
          <w:szCs w:val="24"/>
          <w:lang w:val="ru-RU" w:eastAsia="ar-SA"/>
        </w:rPr>
        <w:t xml:space="preserve">Участник должен быть готов </w:t>
      </w:r>
      <w:r w:rsidR="003F2157">
        <w:rPr>
          <w:sz w:val="24"/>
          <w:szCs w:val="24"/>
          <w:lang w:val="ru-RU" w:eastAsia="ar-SA"/>
        </w:rPr>
        <w:t xml:space="preserve">заключить договор поставки в рублях и на условиях </w:t>
      </w:r>
      <w:r w:rsidR="00032B12">
        <w:rPr>
          <w:sz w:val="24"/>
          <w:szCs w:val="24"/>
          <w:lang w:val="ru-RU" w:eastAsia="ar-SA"/>
        </w:rPr>
        <w:t>отсрочки платежа</w:t>
      </w:r>
      <w:r w:rsidRPr="003F2157">
        <w:rPr>
          <w:sz w:val="24"/>
          <w:szCs w:val="24"/>
          <w:lang w:val="ru-RU" w:eastAsia="ar-SA"/>
        </w:rPr>
        <w:t>.</w:t>
      </w:r>
    </w:p>
    <w:p w14:paraId="39C86C42" w14:textId="49E3F979" w:rsidR="00793311" w:rsidRPr="007119D5" w:rsidRDefault="00793311" w:rsidP="007119D5">
      <w:pPr>
        <w:pStyle w:val="Style2"/>
        <w:widowControl w:val="0"/>
        <w:numPr>
          <w:ilvl w:val="0"/>
          <w:numId w:val="11"/>
        </w:numPr>
        <w:kinsoku w:val="0"/>
        <w:overflowPunct w:val="0"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7119D5">
        <w:rPr>
          <w:lang w:val="ru-RU"/>
        </w:rPr>
        <w:br w:type="page"/>
      </w:r>
    </w:p>
    <w:p w14:paraId="0A70C380" w14:textId="0CD52014" w:rsidR="00E46E38" w:rsidRPr="00641CE2" w:rsidRDefault="00E46E38" w:rsidP="00E46E38">
      <w:pPr>
        <w:pStyle w:val="1"/>
        <w:rPr>
          <w:lang w:val="ru-RU"/>
        </w:rPr>
      </w:pPr>
      <w:bookmarkStart w:id="5" w:name="_Toc11942894"/>
      <w:bookmarkStart w:id="6" w:name="_Toc70593375"/>
      <w:r>
        <w:rPr>
          <w:lang w:val="ru-RU"/>
        </w:rPr>
        <w:lastRenderedPageBreak/>
        <w:t xml:space="preserve">РАЗДЕЛ 3. </w:t>
      </w:r>
      <w:r w:rsidRPr="007501FD">
        <w:rPr>
          <w:rFonts w:eastAsia="Calibri"/>
          <w:lang w:val="ru-RU"/>
        </w:rPr>
        <w:t>ОФОРМЛЕНИЕ</w:t>
      </w:r>
      <w:r w:rsidRPr="007501FD">
        <w:rPr>
          <w:lang w:val="ru-RU"/>
        </w:rPr>
        <w:t xml:space="preserve"> </w:t>
      </w:r>
      <w:r w:rsidRPr="007501FD">
        <w:rPr>
          <w:rFonts w:eastAsia="Calibri"/>
          <w:lang w:val="ru-RU"/>
        </w:rPr>
        <w:t>И</w:t>
      </w:r>
      <w:r w:rsidRPr="007501FD">
        <w:rPr>
          <w:lang w:val="ru-RU"/>
        </w:rPr>
        <w:t xml:space="preserve"> </w:t>
      </w:r>
      <w:r w:rsidRPr="007501FD">
        <w:rPr>
          <w:rFonts w:eastAsia="Calibri"/>
          <w:lang w:val="ru-RU"/>
        </w:rPr>
        <w:t>ПОДГОТОВКА</w:t>
      </w:r>
      <w:r w:rsidRPr="007501FD">
        <w:rPr>
          <w:lang w:val="ru-RU"/>
        </w:rPr>
        <w:t xml:space="preserve"> </w:t>
      </w:r>
      <w:r w:rsidRPr="007501FD">
        <w:rPr>
          <w:rFonts w:eastAsia="Calibri"/>
          <w:lang w:val="ru-RU"/>
        </w:rPr>
        <w:t>ПРЕДЛОЖЕНИЙ</w:t>
      </w:r>
      <w:bookmarkEnd w:id="5"/>
      <w:bookmarkEnd w:id="6"/>
    </w:p>
    <w:p w14:paraId="223F8E64" w14:textId="52376105" w:rsidR="00E46E38" w:rsidRPr="00D46475" w:rsidRDefault="00E46E38" w:rsidP="00E522F6">
      <w:pPr>
        <w:pStyle w:val="2"/>
        <w:rPr>
          <w:lang w:val="ru-RU" w:eastAsia="ar-SA"/>
        </w:rPr>
      </w:pPr>
      <w:bookmarkStart w:id="7" w:name="_Toc11942895"/>
      <w:bookmarkStart w:id="8" w:name="_Toc70593376"/>
      <w:r w:rsidRPr="00D46475">
        <w:rPr>
          <w:rFonts w:ascii="Calibri" w:eastAsia="Calibri" w:hAnsi="Calibri" w:cs="Calibri"/>
          <w:lang w:val="ru-RU" w:eastAsia="ar-SA"/>
        </w:rPr>
        <w:t>Общие</w:t>
      </w:r>
      <w:r w:rsidRPr="00D46475">
        <w:rPr>
          <w:lang w:val="ru-RU" w:eastAsia="ar-SA"/>
        </w:rPr>
        <w:t xml:space="preserve"> </w:t>
      </w:r>
      <w:r w:rsidRPr="00D46475">
        <w:rPr>
          <w:rFonts w:ascii="Calibri" w:eastAsia="Calibri" w:hAnsi="Calibri" w:cs="Calibri"/>
          <w:lang w:val="ru-RU" w:eastAsia="ar-SA"/>
        </w:rPr>
        <w:t>требования</w:t>
      </w:r>
      <w:r w:rsidRPr="00D46475">
        <w:rPr>
          <w:lang w:val="ru-RU" w:eastAsia="ar-SA"/>
        </w:rPr>
        <w:t xml:space="preserve"> </w:t>
      </w:r>
      <w:r w:rsidRPr="00D46475">
        <w:rPr>
          <w:rFonts w:ascii="Calibri" w:eastAsia="Calibri" w:hAnsi="Calibri" w:cs="Calibri"/>
          <w:lang w:val="ru-RU" w:eastAsia="ar-SA"/>
        </w:rPr>
        <w:t>к</w:t>
      </w:r>
      <w:r w:rsidRPr="00D46475">
        <w:rPr>
          <w:lang w:val="ru-RU" w:eastAsia="ar-SA"/>
        </w:rPr>
        <w:t xml:space="preserve"> </w:t>
      </w:r>
      <w:r w:rsidRPr="00D46475">
        <w:rPr>
          <w:rFonts w:ascii="Calibri" w:eastAsia="Calibri" w:hAnsi="Calibri" w:cs="Calibri"/>
          <w:lang w:val="ru-RU" w:eastAsia="ar-SA"/>
        </w:rPr>
        <w:t>Предложению</w:t>
      </w:r>
      <w:bookmarkStart w:id="9" w:name="_Ref56235235"/>
      <w:bookmarkEnd w:id="7"/>
      <w:bookmarkEnd w:id="8"/>
    </w:p>
    <w:p w14:paraId="7B4643DA" w14:textId="6C55B8B6" w:rsidR="00E46E38" w:rsidRDefault="00E46E38" w:rsidP="00E46E38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CB713E">
        <w:rPr>
          <w:sz w:val="24"/>
          <w:szCs w:val="24"/>
          <w:lang w:val="ru-RU" w:eastAsia="ar-SA"/>
        </w:rPr>
        <w:t>Участник должен подготовить Предложение</w:t>
      </w:r>
      <w:r>
        <w:rPr>
          <w:sz w:val="24"/>
          <w:szCs w:val="24"/>
          <w:lang w:val="ru-RU" w:eastAsia="ar-SA"/>
        </w:rPr>
        <w:t xml:space="preserve"> и сопроводительные документы в электронном виде, в виде отсканированных копий (на сканах </w:t>
      </w:r>
      <w:proofErr w:type="gramStart"/>
      <w:r>
        <w:rPr>
          <w:sz w:val="24"/>
          <w:szCs w:val="24"/>
          <w:lang w:val="ru-RU" w:eastAsia="ar-SA"/>
        </w:rPr>
        <w:t>документов  должна</w:t>
      </w:r>
      <w:proofErr w:type="gramEnd"/>
      <w:r>
        <w:rPr>
          <w:sz w:val="24"/>
          <w:szCs w:val="24"/>
          <w:lang w:val="ru-RU" w:eastAsia="ar-SA"/>
        </w:rPr>
        <w:t xml:space="preserve"> присутствовать хорошо читаемая подпись уполномоченного лица и печать)</w:t>
      </w:r>
      <w:r w:rsidRPr="00CB713E">
        <w:rPr>
          <w:sz w:val="24"/>
          <w:szCs w:val="24"/>
          <w:lang w:val="ru-RU" w:eastAsia="ar-SA"/>
        </w:rPr>
        <w:t xml:space="preserve">, </w:t>
      </w:r>
      <w:r>
        <w:rPr>
          <w:sz w:val="24"/>
          <w:szCs w:val="24"/>
          <w:lang w:val="ru-RU" w:eastAsia="ar-SA"/>
        </w:rPr>
        <w:t xml:space="preserve">а также исходных документов в </w:t>
      </w:r>
      <w:r w:rsidRPr="009876AF">
        <w:rPr>
          <w:sz w:val="24"/>
          <w:szCs w:val="24"/>
          <w:lang w:val="ru-RU" w:eastAsia="ar-SA"/>
        </w:rPr>
        <w:t>.</w:t>
      </w:r>
      <w:r>
        <w:rPr>
          <w:sz w:val="24"/>
          <w:szCs w:val="24"/>
          <w:lang w:eastAsia="ar-SA"/>
        </w:rPr>
        <w:t>doc</w:t>
      </w:r>
      <w:r w:rsidRPr="009876AF">
        <w:rPr>
          <w:sz w:val="24"/>
          <w:szCs w:val="24"/>
          <w:lang w:val="ru-RU" w:eastAsia="ar-SA"/>
        </w:rPr>
        <w:t>/.</w:t>
      </w:r>
      <w:proofErr w:type="spellStart"/>
      <w:r>
        <w:rPr>
          <w:sz w:val="24"/>
          <w:szCs w:val="24"/>
          <w:lang w:eastAsia="ar-SA"/>
        </w:rPr>
        <w:t>xls</w:t>
      </w:r>
      <w:proofErr w:type="spellEnd"/>
      <w:r w:rsidRPr="009876AF">
        <w:rPr>
          <w:sz w:val="24"/>
          <w:szCs w:val="24"/>
          <w:lang w:val="ru-RU" w:eastAsia="ar-SA"/>
        </w:rPr>
        <w:t xml:space="preserve"> </w:t>
      </w:r>
      <w:r>
        <w:rPr>
          <w:sz w:val="24"/>
          <w:szCs w:val="24"/>
          <w:lang w:val="ru-RU" w:eastAsia="ar-SA"/>
        </w:rPr>
        <w:t>формате</w:t>
      </w:r>
      <w:bookmarkStart w:id="10" w:name="_Ref56240821"/>
      <w:bookmarkEnd w:id="9"/>
      <w:r>
        <w:rPr>
          <w:sz w:val="24"/>
          <w:szCs w:val="24"/>
          <w:lang w:val="ru-RU" w:eastAsia="ar-SA"/>
        </w:rPr>
        <w:t>.</w:t>
      </w:r>
    </w:p>
    <w:p w14:paraId="7E4F1125" w14:textId="77777777" w:rsidR="00E46E38" w:rsidRPr="00CB713E" w:rsidRDefault="00E46E38" w:rsidP="00E46E38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bookmarkStart w:id="11" w:name="_Ref55279015"/>
      <w:bookmarkStart w:id="12" w:name="_Ref55279017"/>
      <w:bookmarkEnd w:id="10"/>
      <w:r w:rsidRPr="00CB713E">
        <w:rPr>
          <w:sz w:val="24"/>
          <w:szCs w:val="24"/>
          <w:lang w:val="ru-RU" w:eastAsia="ar-SA"/>
        </w:rPr>
        <w:t xml:space="preserve">Участник имеет право </w:t>
      </w:r>
      <w:r>
        <w:rPr>
          <w:sz w:val="24"/>
          <w:szCs w:val="24"/>
          <w:lang w:val="ru-RU" w:eastAsia="ar-SA"/>
        </w:rPr>
        <w:t xml:space="preserve">первоначально </w:t>
      </w:r>
      <w:r w:rsidRPr="00CB713E">
        <w:rPr>
          <w:sz w:val="24"/>
          <w:szCs w:val="24"/>
          <w:lang w:val="ru-RU" w:eastAsia="ar-SA"/>
        </w:rPr>
        <w:t>подать только одно Предложение</w:t>
      </w:r>
      <w:r>
        <w:rPr>
          <w:sz w:val="24"/>
          <w:szCs w:val="24"/>
          <w:lang w:val="ru-RU" w:eastAsia="ar-SA"/>
        </w:rPr>
        <w:t xml:space="preserve"> (до проведения возможной переторжки, конкурентных переговоров).</w:t>
      </w:r>
    </w:p>
    <w:p w14:paraId="3A51C3BC" w14:textId="77777777" w:rsidR="00E46E38" w:rsidRPr="00CB713E" w:rsidRDefault="00E46E38" w:rsidP="00E46E38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bookmarkStart w:id="13" w:name="_Ref56220439"/>
      <w:bookmarkStart w:id="14" w:name="_Ref56233643"/>
      <w:bookmarkStart w:id="15" w:name="_Ref56235653"/>
      <w:bookmarkEnd w:id="11"/>
      <w:bookmarkEnd w:id="12"/>
      <w:r>
        <w:rPr>
          <w:sz w:val="24"/>
          <w:szCs w:val="24"/>
          <w:lang w:val="ru-RU" w:eastAsia="ar-SA"/>
        </w:rPr>
        <w:t xml:space="preserve">Скан-копия каждого </w:t>
      </w:r>
      <w:r w:rsidRPr="00CB713E">
        <w:rPr>
          <w:sz w:val="24"/>
          <w:szCs w:val="24"/>
          <w:lang w:val="ru-RU" w:eastAsia="ar-SA"/>
        </w:rPr>
        <w:t>документ</w:t>
      </w:r>
      <w:r>
        <w:rPr>
          <w:sz w:val="24"/>
          <w:szCs w:val="24"/>
          <w:lang w:val="ru-RU" w:eastAsia="ar-SA"/>
        </w:rPr>
        <w:t>а</w:t>
      </w:r>
      <w:r w:rsidRPr="00CB713E">
        <w:rPr>
          <w:sz w:val="24"/>
          <w:szCs w:val="24"/>
          <w:lang w:val="ru-RU" w:eastAsia="ar-SA"/>
        </w:rPr>
        <w:t>, входящ</w:t>
      </w:r>
      <w:r>
        <w:rPr>
          <w:sz w:val="24"/>
          <w:szCs w:val="24"/>
          <w:lang w:val="ru-RU" w:eastAsia="ar-SA"/>
        </w:rPr>
        <w:t>его</w:t>
      </w:r>
      <w:r w:rsidRPr="00CB713E">
        <w:rPr>
          <w:sz w:val="24"/>
          <w:szCs w:val="24"/>
          <w:lang w:val="ru-RU" w:eastAsia="ar-SA"/>
        </w:rPr>
        <w:t xml:space="preserve">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доверенности. </w:t>
      </w:r>
      <w:r w:rsidRPr="009876AF">
        <w:rPr>
          <w:sz w:val="24"/>
          <w:szCs w:val="24"/>
          <w:lang w:val="ru-RU" w:eastAsia="ar-SA"/>
        </w:rPr>
        <w:t>В</w:t>
      </w:r>
      <w:r w:rsidRPr="00CB713E">
        <w:rPr>
          <w:sz w:val="24"/>
          <w:szCs w:val="24"/>
          <w:lang w:eastAsia="ar-SA"/>
        </w:rPr>
        <w:t> </w:t>
      </w:r>
      <w:r w:rsidRPr="009876AF">
        <w:rPr>
          <w:sz w:val="24"/>
          <w:szCs w:val="24"/>
          <w:lang w:val="ru-RU" w:eastAsia="ar-SA"/>
        </w:rPr>
        <w:t xml:space="preserve">последнем случае </w:t>
      </w:r>
      <w:r>
        <w:rPr>
          <w:sz w:val="24"/>
          <w:szCs w:val="24"/>
          <w:lang w:val="ru-RU" w:eastAsia="ar-SA"/>
        </w:rPr>
        <w:t>отсканированная копия</w:t>
      </w:r>
      <w:r w:rsidRPr="009876AF">
        <w:rPr>
          <w:sz w:val="24"/>
          <w:szCs w:val="24"/>
          <w:lang w:val="ru-RU" w:eastAsia="ar-SA"/>
        </w:rPr>
        <w:t xml:space="preserve"> доверенности </w:t>
      </w:r>
      <w:r>
        <w:rPr>
          <w:sz w:val="24"/>
          <w:szCs w:val="24"/>
          <w:lang w:val="ru-RU" w:eastAsia="ar-SA"/>
        </w:rPr>
        <w:t xml:space="preserve">также </w:t>
      </w:r>
      <w:r w:rsidRPr="009876AF">
        <w:rPr>
          <w:sz w:val="24"/>
          <w:szCs w:val="24"/>
          <w:lang w:val="ru-RU" w:eastAsia="ar-SA"/>
        </w:rPr>
        <w:t>прикладывается к Предложению.</w:t>
      </w:r>
    </w:p>
    <w:p w14:paraId="6DCED08C" w14:textId="77777777" w:rsidR="00E46E38" w:rsidRPr="00CB713E" w:rsidRDefault="00E46E38" w:rsidP="00E46E38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CB713E">
        <w:rPr>
          <w:sz w:val="24"/>
          <w:szCs w:val="24"/>
          <w:lang w:val="ru-RU" w:eastAsia="ar-SA"/>
        </w:rPr>
        <w:t xml:space="preserve">Каждый документ, </w:t>
      </w:r>
      <w:r>
        <w:rPr>
          <w:sz w:val="24"/>
          <w:szCs w:val="24"/>
          <w:lang w:val="ru-RU" w:eastAsia="ar-SA"/>
        </w:rPr>
        <w:t xml:space="preserve">подготовленный Участником и </w:t>
      </w:r>
      <w:r w:rsidRPr="00CB713E">
        <w:rPr>
          <w:sz w:val="24"/>
          <w:szCs w:val="24"/>
          <w:lang w:val="ru-RU" w:eastAsia="ar-SA"/>
        </w:rPr>
        <w:t>входящий в Предложение, должен быть скреплен печатью Участника</w:t>
      </w:r>
      <w:r>
        <w:rPr>
          <w:sz w:val="24"/>
          <w:szCs w:val="24"/>
          <w:lang w:val="ru-RU" w:eastAsia="ar-SA"/>
        </w:rPr>
        <w:t xml:space="preserve"> (при наличии печати)</w:t>
      </w:r>
      <w:r w:rsidRPr="00CB713E">
        <w:rPr>
          <w:sz w:val="24"/>
          <w:szCs w:val="24"/>
          <w:lang w:val="ru-RU" w:eastAsia="ar-SA"/>
        </w:rPr>
        <w:t>.</w:t>
      </w:r>
    </w:p>
    <w:p w14:paraId="32236F1D" w14:textId="77777777" w:rsidR="00E46E38" w:rsidRPr="00CB713E" w:rsidRDefault="00E46E38" w:rsidP="00E46E38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CB713E">
        <w:rPr>
          <w:sz w:val="24"/>
          <w:szCs w:val="24"/>
          <w:lang w:val="ru-RU" w:eastAsia="ar-SA"/>
        </w:rPr>
        <w:t xml:space="preserve">Требования пунктов 3 и 4 </w:t>
      </w:r>
      <w:r>
        <w:rPr>
          <w:sz w:val="24"/>
          <w:szCs w:val="24"/>
          <w:lang w:val="ru-RU" w:eastAsia="ar-SA"/>
        </w:rPr>
        <w:t xml:space="preserve">данного раздела </w:t>
      </w:r>
      <w:r w:rsidRPr="00CB713E">
        <w:rPr>
          <w:sz w:val="24"/>
          <w:szCs w:val="24"/>
          <w:lang w:val="ru-RU" w:eastAsia="ar-SA"/>
        </w:rPr>
        <w:t xml:space="preserve">не распространяются на </w:t>
      </w:r>
      <w:r>
        <w:rPr>
          <w:sz w:val="24"/>
          <w:szCs w:val="24"/>
          <w:lang w:val="ru-RU" w:eastAsia="ar-SA"/>
        </w:rPr>
        <w:t xml:space="preserve">сканированные копии </w:t>
      </w:r>
      <w:r w:rsidRPr="00CB713E">
        <w:rPr>
          <w:sz w:val="24"/>
          <w:szCs w:val="24"/>
          <w:lang w:val="ru-RU" w:eastAsia="ar-SA"/>
        </w:rPr>
        <w:t>нотариально заверенны</w:t>
      </w:r>
      <w:r>
        <w:rPr>
          <w:sz w:val="24"/>
          <w:szCs w:val="24"/>
          <w:lang w:val="ru-RU" w:eastAsia="ar-SA"/>
        </w:rPr>
        <w:t>х</w:t>
      </w:r>
      <w:r w:rsidRPr="00CB713E">
        <w:rPr>
          <w:sz w:val="24"/>
          <w:szCs w:val="24"/>
          <w:lang w:val="ru-RU" w:eastAsia="ar-SA"/>
        </w:rPr>
        <w:t xml:space="preserve"> документов.</w:t>
      </w:r>
    </w:p>
    <w:bookmarkEnd w:id="13"/>
    <w:p w14:paraId="146A86E0" w14:textId="77777777" w:rsidR="00E46E38" w:rsidRPr="00CB713E" w:rsidRDefault="00E46E38" w:rsidP="00E46E38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CB713E">
        <w:rPr>
          <w:sz w:val="24"/>
          <w:szCs w:val="24"/>
          <w:lang w:val="ru-RU" w:eastAsia="ar-SA"/>
        </w:rPr>
        <w:t>Участник также должен</w:t>
      </w:r>
      <w:r>
        <w:rPr>
          <w:sz w:val="24"/>
          <w:szCs w:val="24"/>
          <w:lang w:val="ru-RU" w:eastAsia="ar-SA"/>
        </w:rPr>
        <w:t xml:space="preserve"> быть готов предоставить (по запросу Организатора)</w:t>
      </w:r>
      <w:r w:rsidRPr="00CB713E">
        <w:rPr>
          <w:sz w:val="24"/>
          <w:szCs w:val="24"/>
          <w:lang w:val="ru-RU" w:eastAsia="ar-SA"/>
        </w:rPr>
        <w:t xml:space="preserve"> </w:t>
      </w:r>
      <w:r>
        <w:rPr>
          <w:sz w:val="24"/>
          <w:szCs w:val="24"/>
          <w:lang w:val="ru-RU" w:eastAsia="ar-SA"/>
        </w:rPr>
        <w:t>не менее</w:t>
      </w:r>
      <w:r w:rsidRPr="00CB713E">
        <w:rPr>
          <w:sz w:val="24"/>
          <w:szCs w:val="24"/>
          <w:lang w:val="ru-RU" w:eastAsia="ar-SA"/>
        </w:rPr>
        <w:t xml:space="preserve"> 2</w:t>
      </w:r>
      <w:r>
        <w:rPr>
          <w:sz w:val="24"/>
          <w:szCs w:val="24"/>
          <w:lang w:val="ru-RU" w:eastAsia="ar-SA"/>
        </w:rPr>
        <w:t>х</w:t>
      </w:r>
      <w:r w:rsidRPr="00CB713E">
        <w:rPr>
          <w:sz w:val="24"/>
          <w:szCs w:val="24"/>
          <w:lang w:val="ru-RU" w:eastAsia="ar-SA"/>
        </w:rPr>
        <w:t xml:space="preserve"> копи</w:t>
      </w:r>
      <w:r>
        <w:rPr>
          <w:sz w:val="24"/>
          <w:szCs w:val="24"/>
          <w:lang w:val="ru-RU" w:eastAsia="ar-SA"/>
        </w:rPr>
        <w:t>й</w:t>
      </w:r>
      <w:r w:rsidRPr="00CB713E">
        <w:rPr>
          <w:sz w:val="24"/>
          <w:szCs w:val="24"/>
          <w:lang w:val="ru-RU" w:eastAsia="ar-SA"/>
        </w:rPr>
        <w:t xml:space="preserve"> Предложения</w:t>
      </w:r>
      <w:r>
        <w:rPr>
          <w:sz w:val="24"/>
          <w:szCs w:val="24"/>
          <w:lang w:val="ru-RU" w:eastAsia="ar-SA"/>
        </w:rPr>
        <w:t>/</w:t>
      </w:r>
      <w:r w:rsidRPr="00CB713E">
        <w:rPr>
          <w:sz w:val="24"/>
          <w:szCs w:val="24"/>
          <w:lang w:val="ru-RU" w:eastAsia="ar-SA"/>
        </w:rPr>
        <w:t xml:space="preserve"> </w:t>
      </w:r>
      <w:r>
        <w:rPr>
          <w:sz w:val="24"/>
          <w:szCs w:val="24"/>
          <w:lang w:val="ru-RU" w:eastAsia="ar-SA"/>
        </w:rPr>
        <w:t xml:space="preserve">отдельных входящих в него документов, </w:t>
      </w:r>
      <w:r w:rsidRPr="00CB713E">
        <w:rPr>
          <w:sz w:val="24"/>
          <w:szCs w:val="24"/>
          <w:lang w:val="ru-RU" w:eastAsia="ar-SA"/>
        </w:rPr>
        <w:t>и</w:t>
      </w:r>
      <w:r>
        <w:rPr>
          <w:sz w:val="24"/>
          <w:szCs w:val="24"/>
          <w:lang w:val="ru-RU" w:eastAsia="ar-SA"/>
        </w:rPr>
        <w:t>/или</w:t>
      </w:r>
      <w:r w:rsidRPr="00CB713E">
        <w:rPr>
          <w:sz w:val="24"/>
          <w:szCs w:val="24"/>
          <w:lang w:val="ru-RU" w:eastAsia="ar-SA"/>
        </w:rPr>
        <w:t xml:space="preserve"> </w:t>
      </w:r>
      <w:r>
        <w:rPr>
          <w:sz w:val="24"/>
          <w:szCs w:val="24"/>
          <w:lang w:val="ru-RU" w:eastAsia="ar-SA"/>
        </w:rPr>
        <w:t xml:space="preserve">передать их на электронном </w:t>
      </w:r>
      <w:r w:rsidRPr="00CB713E">
        <w:rPr>
          <w:sz w:val="24"/>
          <w:szCs w:val="24"/>
          <w:lang w:val="ru-RU" w:eastAsia="ar-SA"/>
        </w:rPr>
        <w:t>носител</w:t>
      </w:r>
      <w:r>
        <w:rPr>
          <w:sz w:val="24"/>
          <w:szCs w:val="24"/>
          <w:lang w:val="ru-RU" w:eastAsia="ar-SA"/>
        </w:rPr>
        <w:t>е</w:t>
      </w:r>
      <w:r w:rsidRPr="00CB713E">
        <w:rPr>
          <w:sz w:val="24"/>
          <w:szCs w:val="24"/>
          <w:lang w:val="ru-RU" w:eastAsia="ar-SA"/>
        </w:rPr>
        <w:t xml:space="preserve"> информации (диск</w:t>
      </w:r>
      <w:r>
        <w:rPr>
          <w:sz w:val="24"/>
          <w:szCs w:val="24"/>
          <w:lang w:val="ru-RU" w:eastAsia="ar-SA"/>
        </w:rPr>
        <w:t>, флэш-накопитель</w:t>
      </w:r>
      <w:r w:rsidRPr="00CB713E">
        <w:rPr>
          <w:sz w:val="24"/>
          <w:szCs w:val="24"/>
          <w:lang w:val="ru-RU" w:eastAsia="ar-SA"/>
        </w:rPr>
        <w:t xml:space="preserve">), на котором будут записаны </w:t>
      </w:r>
      <w:r>
        <w:rPr>
          <w:sz w:val="24"/>
          <w:szCs w:val="24"/>
          <w:lang w:val="ru-RU" w:eastAsia="ar-SA"/>
        </w:rPr>
        <w:t xml:space="preserve">все </w:t>
      </w:r>
      <w:r w:rsidRPr="00CB713E">
        <w:rPr>
          <w:sz w:val="24"/>
          <w:szCs w:val="24"/>
          <w:lang w:val="ru-RU" w:eastAsia="ar-SA"/>
        </w:rPr>
        <w:t>предоставляемые данные в электронном виде.</w:t>
      </w:r>
    </w:p>
    <w:bookmarkEnd w:id="14"/>
    <w:bookmarkEnd w:id="15"/>
    <w:p w14:paraId="55C502F6" w14:textId="77777777" w:rsidR="00E46E38" w:rsidRDefault="00E46E38" w:rsidP="00E46E38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CB713E">
        <w:rPr>
          <w:sz w:val="24"/>
          <w:szCs w:val="24"/>
          <w:lang w:val="ru-RU" w:eastAsia="ar-SA"/>
        </w:rPr>
        <w:t xml:space="preserve">Организатор по окончании запроса предложений возвращает (по просьбе Участника) оригиналы всех материалов, </w:t>
      </w:r>
      <w:r>
        <w:rPr>
          <w:sz w:val="24"/>
          <w:szCs w:val="24"/>
          <w:lang w:val="ru-RU" w:eastAsia="ar-SA"/>
        </w:rPr>
        <w:t>переданных в бумажном виде</w:t>
      </w:r>
      <w:r w:rsidRPr="00CB713E">
        <w:rPr>
          <w:sz w:val="24"/>
          <w:szCs w:val="24"/>
          <w:lang w:val="ru-RU" w:eastAsia="ar-SA"/>
        </w:rPr>
        <w:t>, за исключением тех оригиналов, не имеющих копий, на основании рассмотрения которых было принято решение об отклонении или принятии Предложения данного Участника</w:t>
      </w:r>
      <w:r>
        <w:rPr>
          <w:sz w:val="24"/>
          <w:szCs w:val="24"/>
          <w:lang w:val="ru-RU" w:eastAsia="ar-SA"/>
        </w:rPr>
        <w:t xml:space="preserve"> к рассмотрению</w:t>
      </w:r>
      <w:r w:rsidRPr="00CB713E">
        <w:rPr>
          <w:sz w:val="24"/>
          <w:szCs w:val="24"/>
          <w:lang w:val="ru-RU" w:eastAsia="ar-SA"/>
        </w:rPr>
        <w:t>.</w:t>
      </w:r>
    </w:p>
    <w:p w14:paraId="22898A02" w14:textId="3191DD2D" w:rsidR="00E46E38" w:rsidRPr="00E522F6" w:rsidRDefault="00E46E38" w:rsidP="00E522F6">
      <w:pPr>
        <w:pStyle w:val="2"/>
        <w:rPr>
          <w:lang w:eastAsia="ar-SA"/>
        </w:rPr>
      </w:pPr>
      <w:bookmarkStart w:id="16" w:name="_Toc11942896"/>
      <w:bookmarkStart w:id="17" w:name="_Toc70593377"/>
      <w:proofErr w:type="spellStart"/>
      <w:r w:rsidRPr="00C42565">
        <w:rPr>
          <w:rFonts w:ascii="Calibri" w:eastAsia="Calibri" w:hAnsi="Calibri" w:cs="Calibri"/>
          <w:lang w:eastAsia="ar-SA"/>
        </w:rPr>
        <w:t>Требования</w:t>
      </w:r>
      <w:proofErr w:type="spellEnd"/>
      <w:r w:rsidRPr="00C42565">
        <w:rPr>
          <w:lang w:eastAsia="ar-SA"/>
        </w:rPr>
        <w:t xml:space="preserve"> </w:t>
      </w:r>
      <w:r w:rsidRPr="00C42565">
        <w:rPr>
          <w:rFonts w:ascii="Calibri" w:eastAsia="Calibri" w:hAnsi="Calibri" w:cs="Calibri"/>
          <w:lang w:eastAsia="ar-SA"/>
        </w:rPr>
        <w:t>к</w:t>
      </w:r>
      <w:r w:rsidRPr="00C42565">
        <w:rPr>
          <w:lang w:eastAsia="ar-SA"/>
        </w:rPr>
        <w:t xml:space="preserve"> </w:t>
      </w:r>
      <w:proofErr w:type="spellStart"/>
      <w:r w:rsidRPr="00C42565">
        <w:rPr>
          <w:rFonts w:ascii="Calibri" w:eastAsia="Calibri" w:hAnsi="Calibri" w:cs="Calibri"/>
          <w:lang w:eastAsia="ar-SA"/>
        </w:rPr>
        <w:t>языку</w:t>
      </w:r>
      <w:proofErr w:type="spellEnd"/>
      <w:r w:rsidRPr="00C42565">
        <w:rPr>
          <w:lang w:eastAsia="ar-SA"/>
        </w:rPr>
        <w:t xml:space="preserve"> </w:t>
      </w:r>
      <w:proofErr w:type="spellStart"/>
      <w:r w:rsidRPr="00C42565">
        <w:rPr>
          <w:rFonts w:ascii="Calibri" w:eastAsia="Calibri" w:hAnsi="Calibri" w:cs="Calibri"/>
          <w:lang w:eastAsia="ar-SA"/>
        </w:rPr>
        <w:t>Предложения</w:t>
      </w:r>
      <w:bookmarkEnd w:id="16"/>
      <w:bookmarkEnd w:id="17"/>
      <w:proofErr w:type="spellEnd"/>
    </w:p>
    <w:p w14:paraId="11803D2E" w14:textId="77777777" w:rsidR="00E46E38" w:rsidRPr="00C42565" w:rsidRDefault="00E46E38" w:rsidP="00E46E38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C42565">
        <w:rPr>
          <w:sz w:val="24"/>
          <w:szCs w:val="24"/>
          <w:lang w:val="ru-RU" w:eastAsia="ar-SA"/>
        </w:rPr>
        <w:t>Все документы, входящие в Предложение, должны быть подготовлены на русском языке за исключением нижеследующего</w:t>
      </w:r>
      <w:r>
        <w:rPr>
          <w:sz w:val="24"/>
          <w:szCs w:val="24"/>
          <w:lang w:val="ru-RU" w:eastAsia="ar-SA"/>
        </w:rPr>
        <w:t>:</w:t>
      </w:r>
    </w:p>
    <w:p w14:paraId="7FB7C800" w14:textId="77777777" w:rsidR="00E46E38" w:rsidRPr="007501FD" w:rsidRDefault="00E46E38" w:rsidP="00E46E38">
      <w:pPr>
        <w:pStyle w:val="Style2"/>
        <w:widowControl w:val="0"/>
        <w:kinsoku w:val="0"/>
        <w:overflowPunct w:val="0"/>
        <w:autoSpaceDE/>
        <w:autoSpaceDN/>
        <w:adjustRightInd/>
        <w:spacing w:before="120" w:after="120" w:line="270" w:lineRule="exact"/>
        <w:ind w:left="720" w:firstLine="0"/>
        <w:jc w:val="both"/>
        <w:textAlignment w:val="baseline"/>
        <w:rPr>
          <w:sz w:val="24"/>
          <w:szCs w:val="24"/>
          <w:lang w:val="ru-RU" w:eastAsia="ar-SA"/>
        </w:rPr>
      </w:pPr>
      <w:r w:rsidRPr="00C42565">
        <w:rPr>
          <w:sz w:val="24"/>
          <w:szCs w:val="24"/>
          <w:lang w:val="ru-RU" w:eastAsia="ar-SA"/>
        </w:rPr>
        <w:t>Документы, ори</w:t>
      </w:r>
      <w:r w:rsidRPr="007501FD">
        <w:rPr>
          <w:sz w:val="24"/>
          <w:szCs w:val="24"/>
          <w:lang w:val="ru-RU" w:eastAsia="ar-SA"/>
        </w:rPr>
        <w:t>гиналы которых выданы Участнику третьими лицами на ином языке, могут быть представлены на языке оригинала при условии, что к ним приложен перевод этих документов на русский язык (в</w:t>
      </w:r>
      <w:r w:rsidRPr="00C42565">
        <w:rPr>
          <w:sz w:val="24"/>
          <w:szCs w:val="24"/>
          <w:lang w:eastAsia="ar-SA"/>
        </w:rPr>
        <w:t> </w:t>
      </w:r>
      <w:r w:rsidRPr="007501FD">
        <w:rPr>
          <w:sz w:val="24"/>
          <w:szCs w:val="24"/>
          <w:lang w:val="ru-RU" w:eastAsia="ar-SA"/>
        </w:rPr>
        <w:t xml:space="preserve">специально оговоренных случаях — </w:t>
      </w:r>
      <w:proofErr w:type="spellStart"/>
      <w:r w:rsidRPr="007501FD">
        <w:rPr>
          <w:sz w:val="24"/>
          <w:szCs w:val="24"/>
          <w:lang w:val="ru-RU" w:eastAsia="ar-SA"/>
        </w:rPr>
        <w:t>апостилированный</w:t>
      </w:r>
      <w:proofErr w:type="spellEnd"/>
      <w:r w:rsidRPr="007501FD">
        <w:rPr>
          <w:sz w:val="24"/>
          <w:szCs w:val="24"/>
          <w:lang w:val="ru-RU" w:eastAsia="ar-SA"/>
        </w:rPr>
        <w:t>). При выявлении расхождений между русским переводом и оригиналом документа на ином языке Организатор будет принимать решение на основании перевода.</w:t>
      </w:r>
    </w:p>
    <w:p w14:paraId="03F3CB66" w14:textId="0973BD94" w:rsidR="00E522F6" w:rsidRDefault="00E46E38" w:rsidP="00073942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t>Организатор вправе не рассматривать документы, не переведенные на русский язык.</w:t>
      </w:r>
    </w:p>
    <w:p w14:paraId="5B864F5A" w14:textId="43DED174" w:rsidR="00E46E38" w:rsidRPr="00073942" w:rsidRDefault="00E46E38" w:rsidP="00E522F6">
      <w:pPr>
        <w:pStyle w:val="2"/>
        <w:rPr>
          <w:lang w:val="ru-RU" w:eastAsia="ar-SA"/>
        </w:rPr>
      </w:pPr>
      <w:bookmarkStart w:id="18" w:name="_Toc11942897"/>
      <w:bookmarkStart w:id="19" w:name="_Toc70593378"/>
      <w:r w:rsidRPr="00073942">
        <w:rPr>
          <w:rFonts w:ascii="Calibri" w:eastAsia="Calibri" w:hAnsi="Calibri" w:cs="Calibri"/>
          <w:lang w:val="ru-RU" w:eastAsia="ar-SA"/>
        </w:rPr>
        <w:t>Разъяснение</w:t>
      </w:r>
      <w:r w:rsidRPr="00073942">
        <w:rPr>
          <w:lang w:val="ru-RU" w:eastAsia="ar-SA"/>
        </w:rPr>
        <w:t xml:space="preserve"> </w:t>
      </w:r>
      <w:r w:rsidRPr="00073942">
        <w:rPr>
          <w:rFonts w:ascii="Calibri" w:eastAsia="Calibri" w:hAnsi="Calibri" w:cs="Calibri"/>
          <w:lang w:val="ru-RU" w:eastAsia="ar-SA"/>
        </w:rPr>
        <w:t>Документации</w:t>
      </w:r>
      <w:r w:rsidRPr="00073942">
        <w:rPr>
          <w:lang w:val="ru-RU" w:eastAsia="ar-SA"/>
        </w:rPr>
        <w:t xml:space="preserve"> </w:t>
      </w:r>
      <w:r w:rsidRPr="00073942">
        <w:rPr>
          <w:rFonts w:ascii="Calibri" w:eastAsia="Calibri" w:hAnsi="Calibri" w:cs="Calibri"/>
          <w:lang w:val="ru-RU" w:eastAsia="ar-SA"/>
        </w:rPr>
        <w:t>по</w:t>
      </w:r>
      <w:r w:rsidRPr="00073942">
        <w:rPr>
          <w:lang w:val="ru-RU" w:eastAsia="ar-SA"/>
        </w:rPr>
        <w:t xml:space="preserve"> </w:t>
      </w:r>
      <w:r w:rsidRPr="00073942">
        <w:rPr>
          <w:rFonts w:ascii="Calibri" w:eastAsia="Calibri" w:hAnsi="Calibri" w:cs="Calibri"/>
          <w:lang w:val="ru-RU" w:eastAsia="ar-SA"/>
        </w:rPr>
        <w:t>запросу</w:t>
      </w:r>
      <w:r w:rsidRPr="00073942">
        <w:rPr>
          <w:lang w:val="ru-RU" w:eastAsia="ar-SA"/>
        </w:rPr>
        <w:t xml:space="preserve"> </w:t>
      </w:r>
      <w:r w:rsidRPr="00073942">
        <w:rPr>
          <w:rFonts w:ascii="Calibri" w:eastAsia="Calibri" w:hAnsi="Calibri" w:cs="Calibri"/>
          <w:lang w:val="ru-RU" w:eastAsia="ar-SA"/>
        </w:rPr>
        <w:t>предложений</w:t>
      </w:r>
      <w:bookmarkEnd w:id="18"/>
      <w:bookmarkEnd w:id="19"/>
    </w:p>
    <w:p w14:paraId="4A9F2721" w14:textId="430ACA96" w:rsidR="00E46E38" w:rsidRDefault="00E46E38" w:rsidP="00E46E38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CB713E">
        <w:rPr>
          <w:sz w:val="24"/>
          <w:szCs w:val="24"/>
          <w:lang w:val="ru-RU" w:eastAsia="ar-SA"/>
        </w:rPr>
        <w:t xml:space="preserve">Участники вправе обратиться к Организатору за разъяснениями настоящей Документации по запросу предложений. </w:t>
      </w:r>
      <w:r w:rsidRPr="007501FD">
        <w:rPr>
          <w:sz w:val="24"/>
          <w:szCs w:val="24"/>
          <w:lang w:val="ru-RU" w:eastAsia="ar-SA"/>
        </w:rPr>
        <w:t xml:space="preserve">Запросы на разъяснение Документации по запросу предложений должны подаваться в письменной </w:t>
      </w:r>
      <w:r>
        <w:rPr>
          <w:sz w:val="24"/>
          <w:szCs w:val="24"/>
          <w:lang w:val="ru-RU" w:eastAsia="ar-SA"/>
        </w:rPr>
        <w:t xml:space="preserve">(электронной) </w:t>
      </w:r>
      <w:r w:rsidRPr="007501FD">
        <w:rPr>
          <w:sz w:val="24"/>
          <w:szCs w:val="24"/>
          <w:lang w:val="ru-RU" w:eastAsia="ar-SA"/>
        </w:rPr>
        <w:t>форме за подписью руководителя организации или иного ответственного лица Участника</w:t>
      </w:r>
      <w:r>
        <w:rPr>
          <w:sz w:val="24"/>
          <w:szCs w:val="24"/>
          <w:lang w:val="ru-RU" w:eastAsia="ar-SA"/>
        </w:rPr>
        <w:t xml:space="preserve">, не позднее чем за 2 </w:t>
      </w:r>
      <w:r w:rsidR="002D7CB8">
        <w:rPr>
          <w:sz w:val="24"/>
          <w:szCs w:val="24"/>
          <w:lang w:val="ru-RU" w:eastAsia="ar-SA"/>
        </w:rPr>
        <w:t>дня</w:t>
      </w:r>
      <w:r>
        <w:rPr>
          <w:sz w:val="24"/>
          <w:szCs w:val="24"/>
          <w:lang w:val="ru-RU" w:eastAsia="ar-SA"/>
        </w:rPr>
        <w:t xml:space="preserve"> до обозначенной даты подачи предложений – </w:t>
      </w:r>
      <w:r>
        <w:rPr>
          <w:sz w:val="24"/>
          <w:szCs w:val="24"/>
          <w:lang w:eastAsia="ar-SA"/>
        </w:rPr>
        <w:t>c</w:t>
      </w:r>
      <w:r>
        <w:rPr>
          <w:sz w:val="24"/>
          <w:szCs w:val="24"/>
          <w:lang w:val="ru-RU" w:eastAsia="ar-SA"/>
        </w:rPr>
        <w:t xml:space="preserve"> </w:t>
      </w:r>
      <w:proofErr w:type="spellStart"/>
      <w:r>
        <w:rPr>
          <w:sz w:val="24"/>
          <w:szCs w:val="24"/>
          <w:lang w:val="ru-RU" w:eastAsia="ar-SA"/>
        </w:rPr>
        <w:t>имэйл</w:t>
      </w:r>
      <w:proofErr w:type="spellEnd"/>
      <w:r>
        <w:rPr>
          <w:sz w:val="24"/>
          <w:szCs w:val="24"/>
          <w:lang w:val="ru-RU" w:eastAsia="ar-SA"/>
        </w:rPr>
        <w:t xml:space="preserve">-адреса соответствующего Участника, зарегистрированного в его корпоративном доменном имени – на адрес </w:t>
      </w:r>
      <w:r>
        <w:rPr>
          <w:sz w:val="24"/>
          <w:szCs w:val="24"/>
          <w:lang w:val="ru-RU" w:eastAsia="ar-SA"/>
        </w:rPr>
        <w:lastRenderedPageBreak/>
        <w:t xml:space="preserve">электронной почты </w:t>
      </w:r>
      <w:r>
        <w:rPr>
          <w:sz w:val="24"/>
          <w:szCs w:val="24"/>
          <w:lang w:val="ru-RU"/>
        </w:rPr>
        <w:t>Сколтеха, как указано ниже</w:t>
      </w:r>
      <w:r w:rsidRPr="007501FD">
        <w:rPr>
          <w:sz w:val="24"/>
          <w:szCs w:val="24"/>
          <w:lang w:val="ru-RU" w:eastAsia="ar-SA"/>
        </w:rPr>
        <w:t>.</w:t>
      </w:r>
      <w:r>
        <w:rPr>
          <w:sz w:val="24"/>
          <w:szCs w:val="24"/>
          <w:lang w:val="ru-RU" w:eastAsia="ar-SA"/>
        </w:rPr>
        <w:t xml:space="preserve"> </w:t>
      </w:r>
    </w:p>
    <w:p w14:paraId="56AD0B5B" w14:textId="18BCD97B" w:rsidR="00E46E38" w:rsidRPr="00C902E2" w:rsidRDefault="00E46E38" w:rsidP="00E46E38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>
        <w:rPr>
          <w:sz w:val="24"/>
          <w:szCs w:val="24"/>
          <w:lang w:val="ru-RU" w:eastAsia="ar-SA"/>
        </w:rPr>
        <w:t>Вопросы</w:t>
      </w:r>
      <w:r>
        <w:rPr>
          <w:sz w:val="24"/>
          <w:szCs w:val="24"/>
          <w:lang w:val="ru-RU"/>
        </w:rPr>
        <w:t xml:space="preserve"> Участников касательно формата предоставления Предложений, сроков, </w:t>
      </w:r>
      <w:r w:rsidRPr="00C902E2">
        <w:rPr>
          <w:sz w:val="24"/>
          <w:szCs w:val="24"/>
          <w:lang w:val="ru-RU"/>
        </w:rPr>
        <w:t xml:space="preserve">результатов и прочих организационных моментов, высылаемые по электронной почте, должны направляться в Департамент закупок, </w:t>
      </w:r>
      <w:r w:rsidRPr="00C902E2">
        <w:rPr>
          <w:sz w:val="24"/>
          <w:szCs w:val="24"/>
          <w:lang w:val="ru-RU" w:eastAsia="ar-SA"/>
        </w:rPr>
        <w:t>на адрес электронной почты</w:t>
      </w:r>
      <w:r w:rsidR="00EC6250" w:rsidRPr="00C902E2">
        <w:rPr>
          <w:sz w:val="24"/>
          <w:szCs w:val="24"/>
          <w:lang w:val="ru-RU" w:eastAsia="ar-SA"/>
        </w:rPr>
        <w:t xml:space="preserve"> </w:t>
      </w:r>
      <w:hyperlink r:id="rId11" w:history="1">
        <w:r w:rsidR="00EC6250" w:rsidRPr="00C902E2">
          <w:rPr>
            <w:rStyle w:val="a9"/>
            <w:sz w:val="24"/>
            <w:szCs w:val="24"/>
            <w:lang w:eastAsia="ar-SA"/>
          </w:rPr>
          <w:t>procurement</w:t>
        </w:r>
        <w:r w:rsidR="00EC6250" w:rsidRPr="00C902E2">
          <w:rPr>
            <w:rStyle w:val="a9"/>
            <w:sz w:val="24"/>
            <w:szCs w:val="24"/>
            <w:lang w:val="ru-RU" w:eastAsia="ar-SA"/>
          </w:rPr>
          <w:t>@</w:t>
        </w:r>
        <w:r w:rsidR="00EC6250" w:rsidRPr="00C902E2">
          <w:rPr>
            <w:rStyle w:val="a9"/>
            <w:sz w:val="24"/>
            <w:szCs w:val="24"/>
            <w:lang w:eastAsia="ar-SA"/>
          </w:rPr>
          <w:t>skoltech</w:t>
        </w:r>
        <w:r w:rsidR="00EC6250" w:rsidRPr="00C902E2">
          <w:rPr>
            <w:rStyle w:val="a9"/>
            <w:sz w:val="24"/>
            <w:szCs w:val="24"/>
            <w:lang w:val="ru-RU" w:eastAsia="ar-SA"/>
          </w:rPr>
          <w:t>.</w:t>
        </w:r>
        <w:r w:rsidR="00EC6250" w:rsidRPr="00C902E2">
          <w:rPr>
            <w:rStyle w:val="a9"/>
            <w:sz w:val="24"/>
            <w:szCs w:val="24"/>
            <w:lang w:eastAsia="ar-SA"/>
          </w:rPr>
          <w:t>ru</w:t>
        </w:r>
      </w:hyperlink>
      <w:r w:rsidRPr="00C902E2">
        <w:rPr>
          <w:sz w:val="24"/>
          <w:szCs w:val="24"/>
          <w:lang w:val="ru-RU"/>
        </w:rPr>
        <w:t>.</w:t>
      </w:r>
      <w:r w:rsidR="00B12EDA" w:rsidRPr="00C902E2">
        <w:rPr>
          <w:sz w:val="24"/>
          <w:szCs w:val="24"/>
          <w:lang w:val="ru-RU"/>
        </w:rPr>
        <w:t xml:space="preserve"> </w:t>
      </w:r>
      <w:r w:rsidRPr="00C902E2">
        <w:rPr>
          <w:sz w:val="24"/>
          <w:szCs w:val="24"/>
          <w:lang w:val="ru-RU"/>
        </w:rPr>
        <w:t xml:space="preserve"> Вопросы касательно Технического задания могут направляться</w:t>
      </w:r>
      <w:r w:rsidR="00B12EDA" w:rsidRPr="00C902E2">
        <w:rPr>
          <w:sz w:val="24"/>
          <w:szCs w:val="24"/>
          <w:lang w:val="ru-RU"/>
        </w:rPr>
        <w:t xml:space="preserve"> на </w:t>
      </w:r>
      <w:r w:rsidR="00B12EDA" w:rsidRPr="00C902E2">
        <w:rPr>
          <w:sz w:val="24"/>
          <w:szCs w:val="24"/>
          <w:lang w:val="ru-RU" w:eastAsia="ar-SA"/>
        </w:rPr>
        <w:t xml:space="preserve">адрес электронной почты </w:t>
      </w:r>
      <w:hyperlink r:id="rId12" w:history="1">
        <w:r w:rsidR="00C902E2" w:rsidRPr="00680C20">
          <w:rPr>
            <w:rStyle w:val="a9"/>
            <w:sz w:val="24"/>
            <w:szCs w:val="24"/>
          </w:rPr>
          <w:t>r</w:t>
        </w:r>
        <w:r w:rsidR="00C902E2" w:rsidRPr="00680C20">
          <w:rPr>
            <w:rStyle w:val="a9"/>
            <w:sz w:val="24"/>
            <w:szCs w:val="24"/>
            <w:lang w:val="ru-RU"/>
          </w:rPr>
          <w:t>.</w:t>
        </w:r>
        <w:r w:rsidR="00C902E2" w:rsidRPr="00680C20">
          <w:rPr>
            <w:rStyle w:val="a9"/>
            <w:sz w:val="24"/>
            <w:szCs w:val="24"/>
          </w:rPr>
          <w:t>gorbunov</w:t>
        </w:r>
        <w:r w:rsidR="00C902E2" w:rsidRPr="00680C20">
          <w:rPr>
            <w:rStyle w:val="a9"/>
            <w:sz w:val="24"/>
            <w:szCs w:val="24"/>
            <w:lang w:val="ru-RU"/>
          </w:rPr>
          <w:t>@</w:t>
        </w:r>
        <w:r w:rsidR="00C902E2" w:rsidRPr="00680C20">
          <w:rPr>
            <w:rStyle w:val="a9"/>
            <w:sz w:val="24"/>
            <w:szCs w:val="24"/>
          </w:rPr>
          <w:t>skoltech</w:t>
        </w:r>
        <w:r w:rsidR="00C902E2" w:rsidRPr="00680C20">
          <w:rPr>
            <w:rStyle w:val="a9"/>
            <w:sz w:val="24"/>
            <w:szCs w:val="24"/>
            <w:lang w:val="ru-RU"/>
          </w:rPr>
          <w:t>.</w:t>
        </w:r>
        <w:r w:rsidR="00C902E2" w:rsidRPr="00680C20">
          <w:rPr>
            <w:rStyle w:val="a9"/>
            <w:sz w:val="24"/>
            <w:szCs w:val="24"/>
          </w:rPr>
          <w:t>ru</w:t>
        </w:r>
      </w:hyperlink>
      <w:r w:rsidRPr="00C902E2">
        <w:rPr>
          <w:sz w:val="24"/>
          <w:szCs w:val="24"/>
          <w:lang w:val="ru-RU"/>
        </w:rPr>
        <w:t xml:space="preserve">, с обязательными копиями на адрес </w:t>
      </w:r>
      <w:hyperlink r:id="rId13" w:history="1">
        <w:r w:rsidRPr="00C902E2">
          <w:rPr>
            <w:rStyle w:val="a9"/>
            <w:sz w:val="24"/>
            <w:szCs w:val="24"/>
            <w:lang w:eastAsia="ar-SA"/>
          </w:rPr>
          <w:t>procurement</w:t>
        </w:r>
        <w:r w:rsidRPr="00C902E2">
          <w:rPr>
            <w:rStyle w:val="a9"/>
            <w:sz w:val="24"/>
            <w:szCs w:val="24"/>
            <w:lang w:val="ru-RU" w:eastAsia="ar-SA"/>
          </w:rPr>
          <w:t>@</w:t>
        </w:r>
        <w:r w:rsidRPr="00C902E2">
          <w:rPr>
            <w:rStyle w:val="a9"/>
            <w:sz w:val="24"/>
            <w:szCs w:val="24"/>
            <w:lang w:eastAsia="ar-SA"/>
          </w:rPr>
          <w:t>skoltech</w:t>
        </w:r>
        <w:r w:rsidRPr="00C902E2">
          <w:rPr>
            <w:rStyle w:val="a9"/>
            <w:sz w:val="24"/>
            <w:szCs w:val="24"/>
            <w:lang w:val="ru-RU" w:eastAsia="ar-SA"/>
          </w:rPr>
          <w:t>.</w:t>
        </w:r>
        <w:r w:rsidRPr="00C902E2">
          <w:rPr>
            <w:rStyle w:val="a9"/>
            <w:sz w:val="24"/>
            <w:szCs w:val="24"/>
            <w:lang w:eastAsia="ar-SA"/>
          </w:rPr>
          <w:t>ru</w:t>
        </w:r>
      </w:hyperlink>
      <w:r w:rsidRPr="00C902E2">
        <w:rPr>
          <w:sz w:val="24"/>
          <w:szCs w:val="24"/>
          <w:lang w:val="ru-RU"/>
        </w:rPr>
        <w:t>.</w:t>
      </w:r>
    </w:p>
    <w:p w14:paraId="47999141" w14:textId="28B663AA" w:rsidR="00E46E38" w:rsidRDefault="00E46E38" w:rsidP="00E46E38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eastAsia="ar-SA"/>
        </w:rPr>
      </w:pPr>
      <w:r w:rsidRPr="00C902E2">
        <w:rPr>
          <w:sz w:val="24"/>
          <w:szCs w:val="24"/>
          <w:lang w:val="ru-RU" w:eastAsia="ar-SA"/>
        </w:rPr>
        <w:t xml:space="preserve">Организатор в разумный срок ответит на любой вопрос, который он получит не позднее, чем за </w:t>
      </w:r>
      <w:r w:rsidR="00073942" w:rsidRPr="00C902E2">
        <w:rPr>
          <w:sz w:val="24"/>
          <w:szCs w:val="24"/>
          <w:lang w:val="ru-RU" w:eastAsia="ar-SA"/>
        </w:rPr>
        <w:t>2</w:t>
      </w:r>
      <w:r w:rsidRPr="00C902E2">
        <w:rPr>
          <w:sz w:val="24"/>
          <w:szCs w:val="24"/>
          <w:lang w:val="ru-RU" w:eastAsia="ar-SA"/>
        </w:rPr>
        <w:t xml:space="preserve"> дн</w:t>
      </w:r>
      <w:r w:rsidR="00073942" w:rsidRPr="00C902E2">
        <w:rPr>
          <w:sz w:val="24"/>
          <w:szCs w:val="24"/>
          <w:lang w:val="ru-RU" w:eastAsia="ar-SA"/>
        </w:rPr>
        <w:t>я</w:t>
      </w:r>
      <w:r w:rsidRPr="007501FD">
        <w:rPr>
          <w:sz w:val="24"/>
          <w:szCs w:val="24"/>
          <w:lang w:val="ru-RU" w:eastAsia="ar-SA"/>
        </w:rPr>
        <w:t xml:space="preserve"> до истечения срока приема Предложени</w:t>
      </w:r>
      <w:r>
        <w:rPr>
          <w:sz w:val="24"/>
          <w:szCs w:val="24"/>
          <w:lang w:val="ru-RU" w:eastAsia="ar-SA"/>
        </w:rPr>
        <w:t>й</w:t>
      </w:r>
      <w:r w:rsidRPr="007501FD">
        <w:rPr>
          <w:sz w:val="24"/>
          <w:szCs w:val="24"/>
          <w:lang w:val="ru-RU" w:eastAsia="ar-SA"/>
        </w:rPr>
        <w:t xml:space="preserve">. Если, по мнению Организатора, ответ на данный вопрос </w:t>
      </w:r>
      <w:r>
        <w:rPr>
          <w:sz w:val="24"/>
          <w:szCs w:val="24"/>
          <w:lang w:val="ru-RU" w:eastAsia="ar-SA"/>
        </w:rPr>
        <w:t xml:space="preserve">(либо все вопросы) </w:t>
      </w:r>
      <w:r w:rsidRPr="007501FD">
        <w:rPr>
          <w:sz w:val="24"/>
          <w:szCs w:val="24"/>
          <w:lang w:val="ru-RU" w:eastAsia="ar-SA"/>
        </w:rPr>
        <w:t xml:space="preserve">будет интересен всем Участникам, копия ответа (без указания источника запроса) будет направлена всем Участникам, получившим настоящую </w:t>
      </w:r>
      <w:proofErr w:type="spellStart"/>
      <w:r w:rsidRPr="00C42565">
        <w:rPr>
          <w:sz w:val="24"/>
          <w:szCs w:val="24"/>
          <w:lang w:eastAsia="ar-SA"/>
        </w:rPr>
        <w:t>Документацию</w:t>
      </w:r>
      <w:proofErr w:type="spellEnd"/>
      <w:r w:rsidRPr="00C42565">
        <w:rPr>
          <w:sz w:val="24"/>
          <w:szCs w:val="24"/>
          <w:lang w:eastAsia="ar-SA"/>
        </w:rPr>
        <w:t>.</w:t>
      </w:r>
    </w:p>
    <w:p w14:paraId="0B12EDBB" w14:textId="0509E4A6" w:rsidR="00E46E38" w:rsidRDefault="00E46E38" w:rsidP="00E522F6">
      <w:pPr>
        <w:pStyle w:val="2"/>
        <w:rPr>
          <w:lang w:val="ru-RU" w:eastAsia="ar-SA"/>
        </w:rPr>
      </w:pPr>
      <w:bookmarkStart w:id="20" w:name="_Ref86823116"/>
      <w:bookmarkStart w:id="21" w:name="_Toc11942898"/>
      <w:bookmarkStart w:id="22" w:name="_Toc70593379"/>
      <w:r w:rsidRPr="004A5718">
        <w:rPr>
          <w:rFonts w:ascii="Calibri" w:eastAsia="Calibri" w:hAnsi="Calibri" w:cs="Calibri"/>
          <w:lang w:val="ru-RU" w:eastAsia="ar-SA"/>
        </w:rPr>
        <w:t>Продление</w:t>
      </w:r>
      <w:r w:rsidRPr="004A5718">
        <w:rPr>
          <w:lang w:val="ru-RU" w:eastAsia="ar-SA"/>
        </w:rPr>
        <w:t xml:space="preserve"> </w:t>
      </w:r>
      <w:r w:rsidRPr="004A5718">
        <w:rPr>
          <w:rFonts w:ascii="Calibri" w:eastAsia="Calibri" w:hAnsi="Calibri" w:cs="Calibri"/>
          <w:lang w:val="ru-RU" w:eastAsia="ar-SA"/>
        </w:rPr>
        <w:t>срока</w:t>
      </w:r>
      <w:r w:rsidRPr="004A5718">
        <w:rPr>
          <w:lang w:val="ru-RU" w:eastAsia="ar-SA"/>
        </w:rPr>
        <w:t xml:space="preserve"> </w:t>
      </w:r>
      <w:r w:rsidRPr="004A5718">
        <w:rPr>
          <w:rFonts w:ascii="Calibri" w:eastAsia="Calibri" w:hAnsi="Calibri" w:cs="Calibri"/>
          <w:lang w:val="ru-RU" w:eastAsia="ar-SA"/>
        </w:rPr>
        <w:t>окончания</w:t>
      </w:r>
      <w:r w:rsidRPr="004A5718">
        <w:rPr>
          <w:lang w:val="ru-RU" w:eastAsia="ar-SA"/>
        </w:rPr>
        <w:t xml:space="preserve"> </w:t>
      </w:r>
      <w:r w:rsidRPr="004A5718">
        <w:rPr>
          <w:rFonts w:ascii="Calibri" w:eastAsia="Calibri" w:hAnsi="Calibri" w:cs="Calibri"/>
          <w:lang w:val="ru-RU" w:eastAsia="ar-SA"/>
        </w:rPr>
        <w:t>приема</w:t>
      </w:r>
      <w:r w:rsidRPr="004A5718">
        <w:rPr>
          <w:lang w:val="ru-RU" w:eastAsia="ar-SA"/>
        </w:rPr>
        <w:t xml:space="preserve"> </w:t>
      </w:r>
      <w:bookmarkEnd w:id="20"/>
      <w:r w:rsidRPr="004A5718">
        <w:rPr>
          <w:rFonts w:ascii="Calibri" w:eastAsia="Calibri" w:hAnsi="Calibri" w:cs="Calibri"/>
          <w:lang w:val="ru-RU" w:eastAsia="ar-SA"/>
        </w:rPr>
        <w:t>Предложений</w:t>
      </w:r>
      <w:bookmarkEnd w:id="21"/>
      <w:bookmarkEnd w:id="22"/>
    </w:p>
    <w:p w14:paraId="7036D45B" w14:textId="77777777" w:rsidR="00E46E38" w:rsidRPr="00537D11" w:rsidRDefault="00E46E38" w:rsidP="00E46E38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537D11">
        <w:rPr>
          <w:sz w:val="24"/>
          <w:szCs w:val="24"/>
          <w:lang w:val="ru-RU" w:eastAsia="ar-SA"/>
        </w:rPr>
        <w:t xml:space="preserve">При необходимости Организатор имеет право продлевать срок окончания приема Предложений, установленный в </w:t>
      </w:r>
      <w:r>
        <w:rPr>
          <w:sz w:val="24"/>
          <w:szCs w:val="24"/>
          <w:lang w:val="ru-RU" w:eastAsia="ar-SA"/>
        </w:rPr>
        <w:t>Графике (раздел 7),</w:t>
      </w:r>
      <w:r w:rsidRPr="00537D11">
        <w:rPr>
          <w:sz w:val="24"/>
          <w:szCs w:val="24"/>
          <w:lang w:val="ru-RU" w:eastAsia="ar-SA"/>
        </w:rPr>
        <w:t xml:space="preserve"> с уведомлением всех участников.</w:t>
      </w:r>
    </w:p>
    <w:p w14:paraId="39EF8216" w14:textId="0504B7EF" w:rsidR="00E46E38" w:rsidRDefault="00E46E38" w:rsidP="00E46E38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537D11">
        <w:rPr>
          <w:sz w:val="24"/>
          <w:szCs w:val="24"/>
          <w:lang w:val="ru-RU" w:eastAsia="ar-SA"/>
        </w:rPr>
        <w:t>Все Участники, официально получившие настоящую Документацию</w:t>
      </w:r>
      <w:r w:rsidR="00621B67">
        <w:rPr>
          <w:sz w:val="24"/>
          <w:szCs w:val="24"/>
          <w:lang w:val="ru-RU" w:eastAsia="ar-SA"/>
        </w:rPr>
        <w:t>,</w:t>
      </w:r>
      <w:r w:rsidRPr="00537D11">
        <w:rPr>
          <w:sz w:val="24"/>
          <w:szCs w:val="24"/>
          <w:lang w:val="ru-RU" w:eastAsia="ar-SA"/>
        </w:rPr>
        <w:t xml:space="preserve"> незамедлительно уведомляются об этом с</w:t>
      </w:r>
      <w:r w:rsidR="002D7CB8">
        <w:rPr>
          <w:sz w:val="24"/>
          <w:szCs w:val="24"/>
          <w:lang w:val="ru-RU" w:eastAsia="ar-SA"/>
        </w:rPr>
        <w:t xml:space="preserve"> </w:t>
      </w:r>
      <w:r w:rsidRPr="00537D11">
        <w:rPr>
          <w:sz w:val="24"/>
          <w:szCs w:val="24"/>
          <w:lang w:val="ru-RU" w:eastAsia="ar-SA"/>
        </w:rPr>
        <w:t>использованием средств оперативной связи (телефон, факс, электронная почта).</w:t>
      </w:r>
    </w:p>
    <w:p w14:paraId="341387F2" w14:textId="67957723" w:rsidR="00C42565" w:rsidRPr="00E522F6" w:rsidRDefault="007119D5" w:rsidP="00E522F6">
      <w:pPr>
        <w:pStyle w:val="2"/>
        <w:rPr>
          <w:rFonts w:ascii="Calibri" w:eastAsia="Calibri" w:hAnsi="Calibri" w:cs="Calibri"/>
          <w:lang w:eastAsia="ar-SA"/>
        </w:rPr>
      </w:pPr>
      <w:bookmarkStart w:id="23" w:name="_Toc70593380"/>
      <w:r w:rsidRPr="00E46E38">
        <w:rPr>
          <w:rFonts w:ascii="Calibri" w:eastAsia="Calibri" w:hAnsi="Calibri" w:cs="Calibri"/>
          <w:lang w:val="ru-RU" w:eastAsia="ar-SA"/>
        </w:rPr>
        <w:t>Подтверждение заинтересованности</w:t>
      </w:r>
      <w:bookmarkEnd w:id="23"/>
    </w:p>
    <w:p w14:paraId="0E1B8BD6" w14:textId="0088EC62" w:rsidR="00217ECA" w:rsidRDefault="00217ECA" w:rsidP="00217ECA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>
        <w:rPr>
          <w:sz w:val="24"/>
          <w:szCs w:val="24"/>
          <w:lang w:val="ru-RU" w:eastAsia="ar-SA"/>
        </w:rPr>
        <w:t xml:space="preserve">Участник, заинтересованный в </w:t>
      </w:r>
      <w:r w:rsidR="007119D5">
        <w:rPr>
          <w:sz w:val="24"/>
          <w:szCs w:val="24"/>
          <w:lang w:val="ru-RU" w:eastAsia="ar-SA"/>
        </w:rPr>
        <w:t>участии в Конкурсе</w:t>
      </w:r>
      <w:r>
        <w:rPr>
          <w:sz w:val="24"/>
          <w:szCs w:val="24"/>
          <w:lang w:val="ru-RU" w:eastAsia="ar-SA"/>
        </w:rPr>
        <w:t>, в соответствии с настоящ</w:t>
      </w:r>
      <w:r w:rsidR="007119D5">
        <w:rPr>
          <w:sz w:val="24"/>
          <w:szCs w:val="24"/>
          <w:lang w:val="ru-RU" w:eastAsia="ar-SA"/>
        </w:rPr>
        <w:t>им Извещением</w:t>
      </w:r>
      <w:r>
        <w:rPr>
          <w:sz w:val="24"/>
          <w:szCs w:val="24"/>
          <w:lang w:val="ru-RU" w:eastAsia="ar-SA"/>
        </w:rPr>
        <w:t xml:space="preserve">, должен письменно подтвердить это по электронной почте </w:t>
      </w:r>
      <w:r w:rsidRPr="00EA2C5F">
        <w:rPr>
          <w:sz w:val="24"/>
          <w:szCs w:val="24"/>
          <w:lang w:val="ru-RU" w:eastAsia="ar-SA"/>
        </w:rPr>
        <w:t>c</w:t>
      </w:r>
      <w:r>
        <w:rPr>
          <w:sz w:val="24"/>
          <w:szCs w:val="24"/>
          <w:lang w:val="ru-RU" w:eastAsia="ar-SA"/>
        </w:rPr>
        <w:t xml:space="preserve"> </w:t>
      </w:r>
      <w:proofErr w:type="spellStart"/>
      <w:r>
        <w:rPr>
          <w:sz w:val="24"/>
          <w:szCs w:val="24"/>
          <w:lang w:val="ru-RU" w:eastAsia="ar-SA"/>
        </w:rPr>
        <w:t>имэйл</w:t>
      </w:r>
      <w:proofErr w:type="spellEnd"/>
      <w:r>
        <w:rPr>
          <w:sz w:val="24"/>
          <w:szCs w:val="24"/>
          <w:lang w:val="ru-RU" w:eastAsia="ar-SA"/>
        </w:rPr>
        <w:t>-адреса соответствующего Участника, зарегистрированного в его корпоративном доменном имени,  на адрес</w:t>
      </w:r>
      <w:r w:rsidR="00EA2C5F">
        <w:rPr>
          <w:sz w:val="24"/>
          <w:szCs w:val="24"/>
          <w:lang w:val="ru-RU" w:eastAsia="ar-SA"/>
        </w:rPr>
        <w:t xml:space="preserve"> </w:t>
      </w:r>
      <w:hyperlink r:id="rId14" w:history="1">
        <w:r w:rsidR="00822F52" w:rsidRPr="00F60CCA">
          <w:rPr>
            <w:rStyle w:val="a9"/>
            <w:sz w:val="24"/>
            <w:szCs w:val="24"/>
            <w:lang w:eastAsia="ar-SA"/>
          </w:rPr>
          <w:t>procurement</w:t>
        </w:r>
        <w:r w:rsidR="00822F52" w:rsidRPr="00F60CCA">
          <w:rPr>
            <w:rStyle w:val="a9"/>
            <w:sz w:val="24"/>
            <w:szCs w:val="24"/>
            <w:lang w:val="ru-RU" w:eastAsia="ar-SA"/>
          </w:rPr>
          <w:t>@</w:t>
        </w:r>
        <w:r w:rsidR="00822F52" w:rsidRPr="00F60CCA">
          <w:rPr>
            <w:rStyle w:val="a9"/>
            <w:sz w:val="24"/>
            <w:szCs w:val="24"/>
            <w:lang w:eastAsia="ar-SA"/>
          </w:rPr>
          <w:t>skoltech</w:t>
        </w:r>
        <w:r w:rsidR="00822F52" w:rsidRPr="00F60CCA">
          <w:rPr>
            <w:rStyle w:val="a9"/>
            <w:sz w:val="24"/>
            <w:szCs w:val="24"/>
            <w:lang w:val="ru-RU" w:eastAsia="ar-SA"/>
          </w:rPr>
          <w:t>.</w:t>
        </w:r>
        <w:r w:rsidR="00822F52" w:rsidRPr="00F60CCA">
          <w:rPr>
            <w:rStyle w:val="a9"/>
            <w:sz w:val="24"/>
            <w:szCs w:val="24"/>
            <w:lang w:eastAsia="ar-SA"/>
          </w:rPr>
          <w:t>ru</w:t>
        </w:r>
      </w:hyperlink>
      <w:r w:rsidR="00822F52">
        <w:rPr>
          <w:sz w:val="24"/>
          <w:szCs w:val="24"/>
          <w:lang w:val="ru-RU" w:eastAsia="ar-SA"/>
        </w:rPr>
        <w:t xml:space="preserve"> </w:t>
      </w:r>
      <w:r w:rsidR="00EA2C5F">
        <w:rPr>
          <w:sz w:val="24"/>
          <w:szCs w:val="24"/>
          <w:lang w:val="ru-RU" w:eastAsia="ar-SA"/>
        </w:rPr>
        <w:t>,</w:t>
      </w:r>
      <w:r w:rsidR="00EA2C5F" w:rsidRPr="00EA2C5F">
        <w:rPr>
          <w:sz w:val="24"/>
          <w:szCs w:val="24"/>
          <w:lang w:val="ru-RU" w:eastAsia="ar-SA"/>
        </w:rPr>
        <w:t xml:space="preserve"> </w:t>
      </w:r>
      <w:r>
        <w:rPr>
          <w:sz w:val="24"/>
          <w:szCs w:val="24"/>
          <w:lang w:val="ru-RU" w:eastAsia="ar-SA"/>
        </w:rPr>
        <w:t xml:space="preserve">не позднее чем за </w:t>
      </w:r>
      <w:r w:rsidR="00C902E2" w:rsidRPr="00C902E2">
        <w:rPr>
          <w:sz w:val="24"/>
          <w:szCs w:val="24"/>
          <w:lang w:val="ru-RU" w:eastAsia="ar-SA"/>
        </w:rPr>
        <w:t>2</w:t>
      </w:r>
      <w:r w:rsidR="007119D5">
        <w:rPr>
          <w:sz w:val="24"/>
          <w:szCs w:val="24"/>
          <w:lang w:val="ru-RU" w:eastAsia="ar-SA"/>
        </w:rPr>
        <w:t xml:space="preserve"> (</w:t>
      </w:r>
      <w:r w:rsidR="00C902E2">
        <w:rPr>
          <w:sz w:val="24"/>
          <w:szCs w:val="24"/>
          <w:lang w:val="ru-RU" w:eastAsia="ar-SA"/>
        </w:rPr>
        <w:t>два</w:t>
      </w:r>
      <w:r w:rsidR="007119D5">
        <w:rPr>
          <w:sz w:val="24"/>
          <w:szCs w:val="24"/>
          <w:lang w:val="ru-RU" w:eastAsia="ar-SA"/>
        </w:rPr>
        <w:t>)</w:t>
      </w:r>
      <w:r>
        <w:rPr>
          <w:sz w:val="24"/>
          <w:szCs w:val="24"/>
          <w:lang w:val="ru-RU" w:eastAsia="ar-SA"/>
        </w:rPr>
        <w:t xml:space="preserve"> рабочих дн</w:t>
      </w:r>
      <w:r w:rsidR="00793311">
        <w:rPr>
          <w:sz w:val="24"/>
          <w:szCs w:val="24"/>
          <w:lang w:val="ru-RU" w:eastAsia="ar-SA"/>
        </w:rPr>
        <w:t>я</w:t>
      </w:r>
      <w:r>
        <w:rPr>
          <w:sz w:val="24"/>
          <w:szCs w:val="24"/>
          <w:lang w:val="ru-RU" w:eastAsia="ar-SA"/>
        </w:rPr>
        <w:t xml:space="preserve"> </w:t>
      </w:r>
      <w:r w:rsidRPr="007501FD">
        <w:rPr>
          <w:sz w:val="24"/>
          <w:szCs w:val="24"/>
          <w:lang w:val="ru-RU" w:eastAsia="ar-SA"/>
        </w:rPr>
        <w:t xml:space="preserve">до истечения </w:t>
      </w:r>
      <w:r>
        <w:rPr>
          <w:sz w:val="24"/>
          <w:szCs w:val="24"/>
          <w:lang w:val="ru-RU" w:eastAsia="ar-SA"/>
        </w:rPr>
        <w:t>срока подачи</w:t>
      </w:r>
      <w:r w:rsidRPr="007501FD">
        <w:rPr>
          <w:sz w:val="24"/>
          <w:szCs w:val="24"/>
          <w:lang w:val="ru-RU" w:eastAsia="ar-SA"/>
        </w:rPr>
        <w:t xml:space="preserve"> Предложени</w:t>
      </w:r>
      <w:r>
        <w:rPr>
          <w:sz w:val="24"/>
          <w:szCs w:val="24"/>
          <w:lang w:val="ru-RU" w:eastAsia="ar-SA"/>
        </w:rPr>
        <w:t xml:space="preserve">й. </w:t>
      </w:r>
    </w:p>
    <w:p w14:paraId="783885ED" w14:textId="1524C6EC" w:rsidR="00352834" w:rsidRPr="00EA2C5F" w:rsidRDefault="00352834" w:rsidP="00EA2C5F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352834">
        <w:rPr>
          <w:sz w:val="24"/>
          <w:szCs w:val="24"/>
          <w:lang w:val="ru-RU" w:eastAsia="ar-SA"/>
        </w:rPr>
        <w:t>Для участия в Запросе и подг</w:t>
      </w:r>
      <w:r w:rsidR="007119D5">
        <w:rPr>
          <w:sz w:val="24"/>
          <w:szCs w:val="24"/>
          <w:lang w:val="ru-RU" w:eastAsia="ar-SA"/>
        </w:rPr>
        <w:t xml:space="preserve">отовке КП Участникам, проявившим заинтересованность, и соответствующим требованиям, указанным в настоящем Извещении, </w:t>
      </w:r>
      <w:r w:rsidR="00793311">
        <w:rPr>
          <w:sz w:val="24"/>
          <w:szCs w:val="24"/>
          <w:lang w:val="ru-RU" w:eastAsia="ar-SA"/>
        </w:rPr>
        <w:t xml:space="preserve">передается </w:t>
      </w:r>
      <w:r w:rsidR="007119D5">
        <w:rPr>
          <w:sz w:val="24"/>
          <w:szCs w:val="24"/>
          <w:lang w:val="ru-RU" w:eastAsia="ar-SA"/>
        </w:rPr>
        <w:t>Документация</w:t>
      </w:r>
      <w:r w:rsidR="00793311">
        <w:rPr>
          <w:sz w:val="24"/>
          <w:szCs w:val="24"/>
          <w:lang w:val="ru-RU" w:eastAsia="ar-SA"/>
        </w:rPr>
        <w:t xml:space="preserve"> </w:t>
      </w:r>
      <w:r w:rsidR="007119D5">
        <w:rPr>
          <w:sz w:val="24"/>
          <w:szCs w:val="24"/>
          <w:lang w:val="ru-RU" w:eastAsia="ar-SA"/>
        </w:rPr>
        <w:t>запроса предложени</w:t>
      </w:r>
      <w:r w:rsidR="00EA2C5F">
        <w:rPr>
          <w:sz w:val="24"/>
          <w:szCs w:val="24"/>
          <w:lang w:val="ru-RU" w:eastAsia="ar-SA"/>
        </w:rPr>
        <w:t>й</w:t>
      </w:r>
      <w:r w:rsidR="007119D5">
        <w:rPr>
          <w:sz w:val="24"/>
          <w:szCs w:val="24"/>
          <w:lang w:val="ru-RU" w:eastAsia="ar-SA"/>
        </w:rPr>
        <w:t xml:space="preserve"> </w:t>
      </w:r>
      <w:r w:rsidRPr="00352834">
        <w:rPr>
          <w:sz w:val="24"/>
          <w:szCs w:val="24"/>
          <w:lang w:val="ru-RU" w:eastAsia="ar-SA"/>
        </w:rPr>
        <w:t>(в</w:t>
      </w:r>
      <w:r w:rsidR="007119D5">
        <w:rPr>
          <w:sz w:val="24"/>
          <w:szCs w:val="24"/>
          <w:lang w:val="ru-RU" w:eastAsia="ar-SA"/>
        </w:rPr>
        <w:t xml:space="preserve"> том числе, в</w:t>
      </w:r>
      <w:r w:rsidRPr="00352834">
        <w:rPr>
          <w:sz w:val="24"/>
          <w:szCs w:val="24"/>
          <w:lang w:val="ru-RU" w:eastAsia="ar-SA"/>
        </w:rPr>
        <w:t xml:space="preserve"> </w:t>
      </w:r>
      <w:r w:rsidR="007119D5">
        <w:rPr>
          <w:sz w:val="24"/>
          <w:szCs w:val="24"/>
          <w:lang w:val="ru-RU" w:eastAsia="ar-SA"/>
        </w:rPr>
        <w:t>виде ссылки на электронные</w:t>
      </w:r>
      <w:r w:rsidR="00793311">
        <w:rPr>
          <w:sz w:val="24"/>
          <w:szCs w:val="24"/>
          <w:lang w:val="ru-RU" w:eastAsia="ar-SA"/>
        </w:rPr>
        <w:t xml:space="preserve"> документ</w:t>
      </w:r>
      <w:r w:rsidR="007119D5">
        <w:rPr>
          <w:sz w:val="24"/>
          <w:szCs w:val="24"/>
          <w:lang w:val="ru-RU" w:eastAsia="ar-SA"/>
        </w:rPr>
        <w:t>ы</w:t>
      </w:r>
      <w:r w:rsidRPr="00352834">
        <w:rPr>
          <w:sz w:val="24"/>
          <w:szCs w:val="24"/>
          <w:lang w:val="ru-RU" w:eastAsia="ar-SA"/>
        </w:rPr>
        <w:t>)</w:t>
      </w:r>
      <w:r w:rsidR="007119D5">
        <w:rPr>
          <w:sz w:val="24"/>
          <w:szCs w:val="24"/>
          <w:lang w:val="ru-RU" w:eastAsia="ar-SA"/>
        </w:rPr>
        <w:t xml:space="preserve"> – в разумный срок, но не позднее </w:t>
      </w:r>
      <w:r w:rsidR="00C902E2">
        <w:rPr>
          <w:sz w:val="24"/>
          <w:szCs w:val="24"/>
          <w:lang w:val="ru-RU" w:eastAsia="ar-SA"/>
        </w:rPr>
        <w:t>2</w:t>
      </w:r>
      <w:r w:rsidR="007923F9">
        <w:rPr>
          <w:sz w:val="24"/>
          <w:szCs w:val="24"/>
          <w:lang w:val="ru-RU" w:eastAsia="ar-SA"/>
        </w:rPr>
        <w:t>-</w:t>
      </w:r>
      <w:r w:rsidR="00C902E2">
        <w:rPr>
          <w:sz w:val="24"/>
          <w:szCs w:val="24"/>
          <w:lang w:val="ru-RU" w:eastAsia="ar-SA"/>
        </w:rPr>
        <w:t>х</w:t>
      </w:r>
      <w:r w:rsidR="007119D5">
        <w:rPr>
          <w:sz w:val="24"/>
          <w:szCs w:val="24"/>
          <w:lang w:val="ru-RU" w:eastAsia="ar-SA"/>
        </w:rPr>
        <w:t xml:space="preserve"> рабочих дней после получения от него письма о заинтересованности, и не </w:t>
      </w:r>
      <w:r w:rsidR="00EA2C5F">
        <w:rPr>
          <w:sz w:val="24"/>
          <w:szCs w:val="24"/>
          <w:lang w:val="ru-RU" w:eastAsia="ar-SA"/>
        </w:rPr>
        <w:t xml:space="preserve">менее чем за 2 (два) рабочих дня </w:t>
      </w:r>
      <w:r w:rsidR="00EA2C5F" w:rsidRPr="007501FD">
        <w:rPr>
          <w:sz w:val="24"/>
          <w:szCs w:val="24"/>
          <w:lang w:val="ru-RU" w:eastAsia="ar-SA"/>
        </w:rPr>
        <w:t xml:space="preserve">до истечения </w:t>
      </w:r>
      <w:r w:rsidR="00EA2C5F">
        <w:rPr>
          <w:sz w:val="24"/>
          <w:szCs w:val="24"/>
          <w:lang w:val="ru-RU" w:eastAsia="ar-SA"/>
        </w:rPr>
        <w:t>срока подачи</w:t>
      </w:r>
      <w:r w:rsidR="00EA2C5F" w:rsidRPr="007501FD">
        <w:rPr>
          <w:sz w:val="24"/>
          <w:szCs w:val="24"/>
          <w:lang w:val="ru-RU" w:eastAsia="ar-SA"/>
        </w:rPr>
        <w:t xml:space="preserve"> Предложени</w:t>
      </w:r>
      <w:r w:rsidR="00EA2C5F">
        <w:rPr>
          <w:sz w:val="24"/>
          <w:szCs w:val="24"/>
          <w:lang w:val="ru-RU" w:eastAsia="ar-SA"/>
        </w:rPr>
        <w:t>й</w:t>
      </w:r>
      <w:r w:rsidRPr="00352834">
        <w:rPr>
          <w:sz w:val="24"/>
          <w:szCs w:val="24"/>
          <w:lang w:val="ru-RU" w:eastAsia="ar-SA"/>
        </w:rPr>
        <w:t>.</w:t>
      </w:r>
    </w:p>
    <w:p w14:paraId="31FF2CD9" w14:textId="0F894A4C" w:rsidR="00EA2C5F" w:rsidRDefault="00EA2C5F" w:rsidP="00EA2C5F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>
        <w:rPr>
          <w:sz w:val="24"/>
          <w:szCs w:val="24"/>
          <w:lang w:val="ru-RU" w:eastAsia="ar-SA"/>
        </w:rPr>
        <w:t>Дальнейшие инструкции и Техническое задание для Участников, проявившим заинтересованность, и соответствующим требованиям, указанным в настоящем Извещении, предоставляются в соответствующей Документации запроса предложений.</w:t>
      </w:r>
    </w:p>
    <w:p w14:paraId="20F3F7F7" w14:textId="067D6AD5" w:rsidR="00EA2C5F" w:rsidRDefault="00EA2C5F" w:rsidP="00EA2C5F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>
        <w:rPr>
          <w:sz w:val="24"/>
          <w:szCs w:val="24"/>
          <w:lang w:val="ru-RU" w:eastAsia="ar-SA"/>
        </w:rPr>
        <w:t xml:space="preserve">Вся переписка по электронной почте с соответствующим Участником допускается с использованием </w:t>
      </w:r>
      <w:proofErr w:type="spellStart"/>
      <w:r>
        <w:rPr>
          <w:sz w:val="24"/>
          <w:szCs w:val="24"/>
          <w:lang w:val="ru-RU" w:eastAsia="ar-SA"/>
        </w:rPr>
        <w:t>имэйл</w:t>
      </w:r>
      <w:proofErr w:type="spellEnd"/>
      <w:r>
        <w:rPr>
          <w:sz w:val="24"/>
          <w:szCs w:val="24"/>
          <w:lang w:val="ru-RU" w:eastAsia="ar-SA"/>
        </w:rPr>
        <w:t>-адреса соответствующего Участника, зарегистрированного в его корпоративном доменном имени, с обязательной копией</w:t>
      </w:r>
      <w:r w:rsidRPr="00EA2C5F">
        <w:rPr>
          <w:lang w:val="ru-RU"/>
        </w:rPr>
        <w:t xml:space="preserve"> </w:t>
      </w:r>
      <w:r w:rsidRPr="00EA2C5F">
        <w:rPr>
          <w:sz w:val="24"/>
          <w:szCs w:val="24"/>
          <w:lang w:val="ru-RU" w:eastAsia="ar-SA"/>
        </w:rPr>
        <w:t xml:space="preserve"> </w:t>
      </w:r>
      <w:hyperlink r:id="rId15" w:history="1">
        <w:r w:rsidRPr="00F60CCA">
          <w:rPr>
            <w:rStyle w:val="a9"/>
            <w:sz w:val="24"/>
            <w:szCs w:val="24"/>
            <w:lang w:eastAsia="ar-SA"/>
          </w:rPr>
          <w:t>procurement</w:t>
        </w:r>
        <w:r w:rsidRPr="00F60CCA">
          <w:rPr>
            <w:rStyle w:val="a9"/>
            <w:sz w:val="24"/>
            <w:szCs w:val="24"/>
            <w:lang w:val="ru-RU" w:eastAsia="ar-SA"/>
          </w:rPr>
          <w:t>@</w:t>
        </w:r>
        <w:r w:rsidRPr="00F60CCA">
          <w:rPr>
            <w:rStyle w:val="a9"/>
            <w:sz w:val="24"/>
            <w:szCs w:val="24"/>
            <w:lang w:eastAsia="ar-SA"/>
          </w:rPr>
          <w:t>skoltech</w:t>
        </w:r>
        <w:r w:rsidRPr="00F60CCA">
          <w:rPr>
            <w:rStyle w:val="a9"/>
            <w:sz w:val="24"/>
            <w:szCs w:val="24"/>
            <w:lang w:val="ru-RU" w:eastAsia="ar-SA"/>
          </w:rPr>
          <w:t>.</w:t>
        </w:r>
        <w:r w:rsidRPr="00F60CCA">
          <w:rPr>
            <w:rStyle w:val="a9"/>
            <w:sz w:val="24"/>
            <w:szCs w:val="24"/>
            <w:lang w:eastAsia="ar-SA"/>
          </w:rPr>
          <w:t>ru</w:t>
        </w:r>
      </w:hyperlink>
      <w:r>
        <w:rPr>
          <w:sz w:val="24"/>
          <w:szCs w:val="24"/>
          <w:lang w:val="ru-RU" w:eastAsia="ar-SA"/>
        </w:rPr>
        <w:t>.</w:t>
      </w:r>
    </w:p>
    <w:p w14:paraId="75BA49E8" w14:textId="06B24105" w:rsidR="00E46E38" w:rsidRDefault="00E46E38">
      <w:pPr>
        <w:ind w:firstLine="0"/>
        <w:rPr>
          <w:rFonts w:eastAsia="MS Mincho"/>
          <w:sz w:val="24"/>
          <w:szCs w:val="24"/>
          <w:lang w:val="ru-RU" w:eastAsia="ar-SA"/>
        </w:rPr>
      </w:pPr>
      <w:r>
        <w:rPr>
          <w:sz w:val="24"/>
          <w:szCs w:val="24"/>
          <w:lang w:val="ru-RU" w:eastAsia="ar-SA"/>
        </w:rPr>
        <w:br w:type="page"/>
      </w:r>
    </w:p>
    <w:p w14:paraId="5FB1B084" w14:textId="77777777" w:rsidR="00E46E38" w:rsidRPr="002A023E" w:rsidRDefault="00E46E38" w:rsidP="00E46E38">
      <w:pPr>
        <w:pStyle w:val="1"/>
        <w:rPr>
          <w:lang w:val="ru-RU" w:eastAsia="ar-SA"/>
        </w:rPr>
      </w:pPr>
      <w:bookmarkStart w:id="24" w:name="_Toc11942903"/>
      <w:bookmarkStart w:id="25" w:name="_Toc70593381"/>
      <w:r>
        <w:rPr>
          <w:rFonts w:eastAsia="Calibri"/>
          <w:lang w:val="ru-RU" w:eastAsia="ar-SA"/>
        </w:rPr>
        <w:lastRenderedPageBreak/>
        <w:t>РАЗДЕЛ 4. ПОДАЧА ПРЕДЛОЖЕНИЙ И ИХ ПРИЕМ</w:t>
      </w:r>
      <w:bookmarkEnd w:id="24"/>
      <w:bookmarkEnd w:id="25"/>
    </w:p>
    <w:p w14:paraId="3ECDB143" w14:textId="77777777" w:rsidR="00E46E38" w:rsidRPr="002A023E" w:rsidRDefault="00E46E38" w:rsidP="00E46E38">
      <w:pPr>
        <w:suppressAutoHyphens/>
        <w:ind w:firstLine="0"/>
        <w:jc w:val="both"/>
        <w:rPr>
          <w:sz w:val="24"/>
          <w:szCs w:val="24"/>
          <w:lang w:val="ru-RU" w:eastAsia="ar-SA"/>
        </w:rPr>
      </w:pPr>
      <w:bookmarkStart w:id="26" w:name="_Ref56229451"/>
    </w:p>
    <w:p w14:paraId="74163419" w14:textId="66250DA7" w:rsidR="00E46E38" w:rsidRPr="007501FD" w:rsidRDefault="00E46E38" w:rsidP="00E46E38">
      <w:pPr>
        <w:numPr>
          <w:ilvl w:val="1"/>
          <w:numId w:val="37"/>
        </w:numPr>
        <w:suppressAutoHyphens/>
        <w:jc w:val="both"/>
        <w:rPr>
          <w:sz w:val="24"/>
          <w:szCs w:val="24"/>
          <w:lang w:val="ru-RU" w:eastAsia="ar-SA"/>
        </w:rPr>
      </w:pPr>
      <w:bookmarkStart w:id="27" w:name="_Ref56221287"/>
      <w:bookmarkStart w:id="28" w:name="_Ref55307583"/>
      <w:bookmarkEnd w:id="26"/>
      <w:r w:rsidRPr="007501FD">
        <w:rPr>
          <w:sz w:val="24"/>
          <w:szCs w:val="24"/>
          <w:lang w:val="ru-RU" w:eastAsia="ar-SA"/>
        </w:rPr>
        <w:t xml:space="preserve">Участники должны обеспечить доставку своих Предложений </w:t>
      </w:r>
      <w:r>
        <w:rPr>
          <w:sz w:val="24"/>
          <w:szCs w:val="24"/>
          <w:lang w:val="ru-RU" w:eastAsia="ar-SA"/>
        </w:rPr>
        <w:t xml:space="preserve">в электронном виде на адрес электронной почты </w:t>
      </w:r>
      <w:hyperlink r:id="rId16" w:history="1">
        <w:r w:rsidRPr="00D7245F">
          <w:rPr>
            <w:rStyle w:val="a9"/>
            <w:sz w:val="24"/>
            <w:szCs w:val="24"/>
            <w:lang w:eastAsia="ar-SA"/>
          </w:rPr>
          <w:t>procurement</w:t>
        </w:r>
        <w:r w:rsidRPr="00A00C5C">
          <w:rPr>
            <w:rStyle w:val="a9"/>
            <w:sz w:val="24"/>
            <w:szCs w:val="24"/>
            <w:lang w:val="ru-RU" w:eastAsia="ar-SA"/>
          </w:rPr>
          <w:t>@</w:t>
        </w:r>
        <w:r w:rsidRPr="00D7245F">
          <w:rPr>
            <w:rStyle w:val="a9"/>
            <w:sz w:val="24"/>
            <w:szCs w:val="24"/>
            <w:lang w:eastAsia="ar-SA"/>
          </w:rPr>
          <w:t>skoltech</w:t>
        </w:r>
        <w:r w:rsidRPr="00A00C5C">
          <w:rPr>
            <w:rStyle w:val="a9"/>
            <w:sz w:val="24"/>
            <w:szCs w:val="24"/>
            <w:lang w:val="ru-RU" w:eastAsia="ar-SA"/>
          </w:rPr>
          <w:t>.</w:t>
        </w:r>
        <w:r w:rsidRPr="00D7245F">
          <w:rPr>
            <w:rStyle w:val="a9"/>
            <w:sz w:val="24"/>
            <w:szCs w:val="24"/>
            <w:lang w:eastAsia="ar-SA"/>
          </w:rPr>
          <w:t>ru</w:t>
        </w:r>
      </w:hyperlink>
      <w:r>
        <w:rPr>
          <w:sz w:val="24"/>
          <w:szCs w:val="24"/>
          <w:lang w:val="ru-RU" w:eastAsia="ar-SA"/>
        </w:rPr>
        <w:t>.</w:t>
      </w:r>
      <w:r w:rsidRPr="00987CBE">
        <w:rPr>
          <w:sz w:val="24"/>
          <w:szCs w:val="24"/>
          <w:lang w:val="ru-RU" w:eastAsia="ar-SA"/>
        </w:rPr>
        <w:t xml:space="preserve"> </w:t>
      </w:r>
      <w:r w:rsidRPr="007501FD">
        <w:rPr>
          <w:sz w:val="24"/>
          <w:szCs w:val="24"/>
          <w:lang w:val="ru-RU" w:eastAsia="ar-SA"/>
        </w:rPr>
        <w:t xml:space="preserve">В случае </w:t>
      </w:r>
      <w:r>
        <w:rPr>
          <w:sz w:val="24"/>
          <w:szCs w:val="24"/>
          <w:lang w:val="ru-RU" w:eastAsia="ar-SA"/>
        </w:rPr>
        <w:t xml:space="preserve">невозможности </w:t>
      </w:r>
      <w:r w:rsidRPr="007501FD">
        <w:rPr>
          <w:sz w:val="24"/>
          <w:szCs w:val="24"/>
          <w:lang w:val="ru-RU" w:eastAsia="ar-SA"/>
        </w:rPr>
        <w:t xml:space="preserve">направления </w:t>
      </w:r>
      <w:r>
        <w:rPr>
          <w:sz w:val="24"/>
          <w:szCs w:val="24"/>
          <w:lang w:val="ru-RU" w:eastAsia="ar-SA"/>
        </w:rPr>
        <w:t xml:space="preserve">больших файлов по электронной почте, </w:t>
      </w:r>
      <w:r w:rsidRPr="007501FD">
        <w:rPr>
          <w:sz w:val="24"/>
          <w:szCs w:val="24"/>
          <w:lang w:val="ru-RU" w:eastAsia="ar-SA"/>
        </w:rPr>
        <w:t xml:space="preserve">Предложения </w:t>
      </w:r>
      <w:r>
        <w:rPr>
          <w:sz w:val="24"/>
          <w:szCs w:val="24"/>
          <w:lang w:val="ru-RU" w:eastAsia="ar-SA"/>
        </w:rPr>
        <w:t xml:space="preserve">можно передавать через файлообменники, с отправлением ссылки для скачивания </w:t>
      </w:r>
      <w:r w:rsidRPr="00BD1065">
        <w:rPr>
          <w:sz w:val="24"/>
          <w:szCs w:val="24"/>
          <w:lang w:val="ru-RU" w:eastAsia="ar-SA"/>
        </w:rPr>
        <w:t>на адрес электронно</w:t>
      </w:r>
      <w:r>
        <w:rPr>
          <w:sz w:val="24"/>
          <w:szCs w:val="24"/>
          <w:lang w:val="ru-RU" w:eastAsia="ar-SA"/>
        </w:rPr>
        <w:t xml:space="preserve">й почты </w:t>
      </w:r>
      <w:hyperlink r:id="rId17" w:history="1">
        <w:r w:rsidRPr="00212A7A">
          <w:rPr>
            <w:rStyle w:val="a9"/>
            <w:sz w:val="24"/>
            <w:szCs w:val="24"/>
            <w:lang w:val="ru-RU" w:eastAsia="ar-SA"/>
          </w:rPr>
          <w:t>procurement@skoltech.ru</w:t>
        </w:r>
      </w:hyperlink>
      <w:r>
        <w:rPr>
          <w:sz w:val="24"/>
          <w:szCs w:val="24"/>
          <w:lang w:val="ru-RU" w:eastAsia="ar-SA"/>
        </w:rPr>
        <w:t xml:space="preserve">, либо на электронном носителе (диск, флэш-накопитель), либо </w:t>
      </w:r>
      <w:r w:rsidRPr="007501FD">
        <w:rPr>
          <w:sz w:val="24"/>
          <w:szCs w:val="24"/>
          <w:lang w:val="ru-RU" w:eastAsia="ar-SA"/>
        </w:rPr>
        <w:t xml:space="preserve">через курьерскую службу по месту нахождения Организатора: Россия, </w:t>
      </w:r>
      <w:r>
        <w:rPr>
          <w:sz w:val="24"/>
          <w:szCs w:val="24"/>
          <w:lang w:val="ru-RU" w:eastAsia="ar-SA"/>
        </w:rPr>
        <w:t>Москва, территория ИЦ «Сколково», ул. Большой бульвар д.30 стр.1, в Департамент закупок (на имя Аверьянова П.А.,</w:t>
      </w:r>
      <w:r w:rsidR="00123998">
        <w:rPr>
          <w:sz w:val="24"/>
          <w:szCs w:val="24"/>
          <w:lang w:val="ru-RU" w:eastAsia="ar-SA"/>
        </w:rPr>
        <w:t xml:space="preserve"> </w:t>
      </w:r>
      <w:r w:rsidR="00287B4B">
        <w:rPr>
          <w:sz w:val="24"/>
          <w:szCs w:val="24"/>
          <w:lang w:val="ru-RU" w:eastAsia="ar-SA"/>
        </w:rPr>
        <w:t>Горбунова Р.А.</w:t>
      </w:r>
      <w:r>
        <w:rPr>
          <w:sz w:val="24"/>
          <w:szCs w:val="24"/>
          <w:lang w:val="ru-RU" w:eastAsia="ar-SA"/>
        </w:rPr>
        <w:t>)</w:t>
      </w:r>
      <w:r w:rsidRPr="007501FD">
        <w:rPr>
          <w:sz w:val="24"/>
          <w:szCs w:val="24"/>
          <w:lang w:val="ru-RU" w:eastAsia="ar-SA"/>
        </w:rPr>
        <w:t>.</w:t>
      </w:r>
      <w:bookmarkEnd w:id="27"/>
    </w:p>
    <w:p w14:paraId="12D99E58" w14:textId="3633FB7F" w:rsidR="00E46E38" w:rsidRDefault="00E46E38" w:rsidP="00E46E38">
      <w:pPr>
        <w:numPr>
          <w:ilvl w:val="1"/>
          <w:numId w:val="37"/>
        </w:numPr>
        <w:suppressAutoHyphens/>
        <w:jc w:val="both"/>
        <w:rPr>
          <w:sz w:val="24"/>
          <w:szCs w:val="24"/>
          <w:lang w:val="ru-RU" w:eastAsia="ar-SA"/>
        </w:rPr>
      </w:pPr>
      <w:r w:rsidRPr="000E35D3">
        <w:rPr>
          <w:b/>
          <w:sz w:val="24"/>
          <w:szCs w:val="24"/>
          <w:lang w:val="ru-RU" w:eastAsia="ar-SA"/>
        </w:rPr>
        <w:t xml:space="preserve">Организатор заканчивает принимать Предложения в срок </w:t>
      </w:r>
      <w:r w:rsidRPr="00184A6D">
        <w:rPr>
          <w:b/>
          <w:sz w:val="24"/>
          <w:szCs w:val="24"/>
          <w:u w:val="single"/>
          <w:lang w:val="ru-RU" w:eastAsia="ar-SA"/>
        </w:rPr>
        <w:t xml:space="preserve">до </w:t>
      </w:r>
      <w:r w:rsidR="00D25839">
        <w:rPr>
          <w:b/>
          <w:sz w:val="24"/>
          <w:szCs w:val="24"/>
          <w:u w:val="single"/>
          <w:lang w:val="ru-RU" w:eastAsia="ar-SA"/>
        </w:rPr>
        <w:t>18</w:t>
      </w:r>
      <w:r w:rsidRPr="00D5651B">
        <w:rPr>
          <w:b/>
          <w:sz w:val="24"/>
          <w:szCs w:val="24"/>
          <w:u w:val="single"/>
          <w:lang w:val="ru-RU" w:eastAsia="ar-SA"/>
        </w:rPr>
        <w:t>:</w:t>
      </w:r>
      <w:r w:rsidR="00D25839">
        <w:rPr>
          <w:b/>
          <w:sz w:val="24"/>
          <w:szCs w:val="24"/>
          <w:u w:val="single"/>
          <w:lang w:val="ru-RU" w:eastAsia="ar-SA"/>
        </w:rPr>
        <w:t>00</w:t>
      </w:r>
      <w:r w:rsidRPr="00D5651B">
        <w:rPr>
          <w:b/>
          <w:sz w:val="24"/>
          <w:szCs w:val="24"/>
          <w:u w:val="single"/>
          <w:lang w:val="ru-RU" w:eastAsia="ar-SA"/>
        </w:rPr>
        <w:t xml:space="preserve"> </w:t>
      </w:r>
      <w:r w:rsidR="00266724">
        <w:rPr>
          <w:b/>
          <w:sz w:val="24"/>
          <w:szCs w:val="24"/>
          <w:u w:val="single"/>
          <w:lang w:val="ru-RU" w:eastAsia="ar-SA"/>
        </w:rPr>
        <w:t>2</w:t>
      </w:r>
      <w:r w:rsidR="00D25839">
        <w:rPr>
          <w:b/>
          <w:sz w:val="24"/>
          <w:szCs w:val="24"/>
          <w:u w:val="single"/>
          <w:lang w:val="ru-RU" w:eastAsia="ar-SA"/>
        </w:rPr>
        <w:t>9</w:t>
      </w:r>
      <w:r w:rsidR="00682E70" w:rsidRPr="00D5651B">
        <w:rPr>
          <w:b/>
          <w:sz w:val="24"/>
          <w:szCs w:val="24"/>
          <w:u w:val="single"/>
          <w:lang w:val="ru-RU" w:eastAsia="ar-SA"/>
        </w:rPr>
        <w:t xml:space="preserve"> </w:t>
      </w:r>
      <w:r w:rsidR="00266724">
        <w:rPr>
          <w:b/>
          <w:sz w:val="24"/>
          <w:szCs w:val="24"/>
          <w:u w:val="single"/>
          <w:lang w:val="ru-RU" w:eastAsia="ar-SA"/>
        </w:rPr>
        <w:t>ноября</w:t>
      </w:r>
      <w:r w:rsidR="00D5651B" w:rsidRPr="00D5651B">
        <w:rPr>
          <w:b/>
          <w:sz w:val="24"/>
          <w:szCs w:val="24"/>
          <w:u w:val="single"/>
          <w:lang w:val="ru-RU" w:eastAsia="ar-SA"/>
        </w:rPr>
        <w:t xml:space="preserve"> </w:t>
      </w:r>
      <w:r w:rsidR="00C36EB5" w:rsidRPr="00D5651B">
        <w:rPr>
          <w:b/>
          <w:sz w:val="24"/>
          <w:szCs w:val="24"/>
          <w:u w:val="single"/>
          <w:lang w:val="ru-RU" w:eastAsia="ar-SA"/>
        </w:rPr>
        <w:t>202</w:t>
      </w:r>
      <w:r w:rsidR="00093F25">
        <w:rPr>
          <w:b/>
          <w:sz w:val="24"/>
          <w:szCs w:val="24"/>
          <w:u w:val="single"/>
          <w:lang w:val="ru-RU" w:eastAsia="ar-SA"/>
        </w:rPr>
        <w:t>3</w:t>
      </w:r>
      <w:r w:rsidR="00C36EB5" w:rsidRPr="00184A6D">
        <w:rPr>
          <w:b/>
          <w:sz w:val="24"/>
          <w:szCs w:val="24"/>
          <w:u w:val="single"/>
          <w:lang w:val="ru-RU" w:eastAsia="ar-SA"/>
        </w:rPr>
        <w:t xml:space="preserve"> </w:t>
      </w:r>
      <w:r w:rsidRPr="00184A6D">
        <w:rPr>
          <w:b/>
          <w:sz w:val="24"/>
          <w:szCs w:val="24"/>
          <w:u w:val="single"/>
          <w:lang w:val="ru-RU" w:eastAsia="ar-SA"/>
        </w:rPr>
        <w:t>(актуальные время и дата в случае продления сроков подачи КП обозначаются на сайте Института)</w:t>
      </w:r>
      <w:r w:rsidRPr="00184A6D">
        <w:rPr>
          <w:b/>
          <w:sz w:val="24"/>
          <w:szCs w:val="24"/>
          <w:lang w:val="ru-RU" w:eastAsia="ar-SA"/>
        </w:rPr>
        <w:t xml:space="preserve">. </w:t>
      </w:r>
      <w:r w:rsidRPr="007501FD">
        <w:rPr>
          <w:sz w:val="24"/>
          <w:szCs w:val="24"/>
          <w:lang w:val="ru-RU" w:eastAsia="ar-SA"/>
        </w:rPr>
        <w:t>Предложения, полученные позже установленного выше срока, будут отклонены Организатором без рассмотрения по существу, независимо от причин опоздания.</w:t>
      </w:r>
    </w:p>
    <w:p w14:paraId="22953947" w14:textId="77777777" w:rsidR="00E46E38" w:rsidRPr="007501FD" w:rsidRDefault="00E46E38" w:rsidP="00E46E38">
      <w:pPr>
        <w:numPr>
          <w:ilvl w:val="1"/>
          <w:numId w:val="37"/>
        </w:numPr>
        <w:suppressAutoHyphens/>
        <w:jc w:val="both"/>
        <w:rPr>
          <w:sz w:val="24"/>
          <w:szCs w:val="24"/>
          <w:lang w:val="ru-RU" w:eastAsia="ar-SA"/>
        </w:rPr>
      </w:pPr>
      <w:bookmarkStart w:id="29" w:name="_Ref55280453"/>
      <w:bookmarkEnd w:id="28"/>
      <w:r>
        <w:rPr>
          <w:sz w:val="24"/>
          <w:szCs w:val="24"/>
          <w:lang w:val="ru-RU" w:eastAsia="ar-SA"/>
        </w:rPr>
        <w:t xml:space="preserve">После получения соответствующего уведомления от сотрудника Департамента закупок Сколтеха Участник должен быть готов продублировать всю информацию на бумажных носителях, предоставить оригиналы документов/ надлежащим образом заверенные копии (либо, также по Запросу – дополнить Предложение какими-либо документами, передаваемыми посредством электронных каналов связи по сети Интернет). </w:t>
      </w:r>
    </w:p>
    <w:p w14:paraId="4829C625" w14:textId="45D15FAC" w:rsidR="00E46E38" w:rsidRPr="00E46E38" w:rsidRDefault="00E46E38" w:rsidP="00E46E38">
      <w:pPr>
        <w:pStyle w:val="1"/>
        <w:rPr>
          <w:lang w:val="ru-RU" w:eastAsia="ar-SA"/>
        </w:rPr>
      </w:pPr>
      <w:r w:rsidRPr="007501FD">
        <w:rPr>
          <w:lang w:val="ru-RU" w:eastAsia="ar-SA"/>
        </w:rPr>
        <w:br w:type="page"/>
      </w:r>
      <w:bookmarkStart w:id="30" w:name="_Toc11942904"/>
      <w:bookmarkStart w:id="31" w:name="_Toc70593382"/>
      <w:r>
        <w:rPr>
          <w:lang w:val="ru-RU"/>
        </w:rPr>
        <w:lastRenderedPageBreak/>
        <w:t xml:space="preserve">РАЗДЕЛ 5. </w:t>
      </w:r>
      <w:r w:rsidRPr="007501FD">
        <w:rPr>
          <w:rFonts w:eastAsia="Calibri"/>
          <w:lang w:val="ru-RU" w:eastAsia="ar-SA"/>
        </w:rPr>
        <w:t>ОЦЕНКА</w:t>
      </w:r>
      <w:r w:rsidRPr="007501FD">
        <w:rPr>
          <w:lang w:val="ru-RU" w:eastAsia="ar-SA"/>
        </w:rPr>
        <w:t xml:space="preserve"> </w:t>
      </w:r>
      <w:bookmarkEnd w:id="29"/>
      <w:r w:rsidRPr="007501FD">
        <w:rPr>
          <w:rFonts w:eastAsia="Calibri"/>
          <w:lang w:val="ru-RU" w:eastAsia="ar-SA"/>
        </w:rPr>
        <w:t>ПРЕДЛОЖЕНИЙ</w:t>
      </w:r>
      <w:r w:rsidRPr="007501FD">
        <w:rPr>
          <w:lang w:val="ru-RU" w:eastAsia="ar-SA"/>
        </w:rPr>
        <w:t xml:space="preserve"> </w:t>
      </w:r>
      <w:r w:rsidRPr="007501FD">
        <w:rPr>
          <w:rFonts w:eastAsia="Calibri"/>
          <w:lang w:val="ru-RU" w:eastAsia="ar-SA"/>
        </w:rPr>
        <w:t>И</w:t>
      </w:r>
      <w:r w:rsidRPr="007501FD">
        <w:rPr>
          <w:lang w:val="ru-RU" w:eastAsia="ar-SA"/>
        </w:rPr>
        <w:t xml:space="preserve"> </w:t>
      </w:r>
      <w:r w:rsidRPr="007501FD">
        <w:rPr>
          <w:rFonts w:eastAsia="Calibri"/>
          <w:lang w:val="ru-RU" w:eastAsia="ar-SA"/>
        </w:rPr>
        <w:t>ПРОВЕДЕНИЕ</w:t>
      </w:r>
      <w:r w:rsidRPr="007501FD">
        <w:rPr>
          <w:lang w:val="ru-RU" w:eastAsia="ar-SA"/>
        </w:rPr>
        <w:t xml:space="preserve"> </w:t>
      </w:r>
      <w:r w:rsidRPr="007501FD">
        <w:rPr>
          <w:rFonts w:eastAsia="Calibri"/>
          <w:lang w:val="ru-RU" w:eastAsia="ar-SA"/>
        </w:rPr>
        <w:t>ПЕРЕГОВОРОВ</w:t>
      </w:r>
      <w:bookmarkEnd w:id="30"/>
      <w:bookmarkEnd w:id="31"/>
    </w:p>
    <w:p w14:paraId="65B90316" w14:textId="2320BC3A" w:rsidR="00E46E38" w:rsidRPr="007501FD" w:rsidRDefault="00E46E38" w:rsidP="00E522F6">
      <w:pPr>
        <w:pStyle w:val="2"/>
        <w:rPr>
          <w:lang w:val="ru-RU" w:eastAsia="ar-SA"/>
        </w:rPr>
      </w:pPr>
      <w:bookmarkStart w:id="32" w:name="_Toc11942905"/>
      <w:bookmarkStart w:id="33" w:name="_Toc70593383"/>
      <w:r w:rsidRPr="007501FD">
        <w:rPr>
          <w:rFonts w:ascii="Calibri" w:eastAsia="Calibri" w:hAnsi="Calibri" w:cs="Calibri"/>
          <w:lang w:val="ru-RU" w:eastAsia="ar-SA"/>
        </w:rPr>
        <w:t>Общие</w:t>
      </w:r>
      <w:r w:rsidRPr="007501FD">
        <w:rPr>
          <w:lang w:val="ru-RU" w:eastAsia="ar-SA"/>
        </w:rPr>
        <w:t xml:space="preserve"> </w:t>
      </w:r>
      <w:r w:rsidRPr="007501FD">
        <w:rPr>
          <w:rFonts w:ascii="Calibri" w:eastAsia="Calibri" w:hAnsi="Calibri" w:cs="Calibri"/>
          <w:lang w:val="ru-RU" w:eastAsia="ar-SA"/>
        </w:rPr>
        <w:t>положения</w:t>
      </w:r>
      <w:bookmarkEnd w:id="32"/>
      <w:bookmarkEnd w:id="33"/>
    </w:p>
    <w:p w14:paraId="05B844A1" w14:textId="77777777" w:rsidR="00E46E38" w:rsidRPr="009A781B" w:rsidRDefault="00E46E38" w:rsidP="00E46E38">
      <w:pPr>
        <w:numPr>
          <w:ilvl w:val="1"/>
          <w:numId w:val="36"/>
        </w:numPr>
        <w:suppressAutoHyphens/>
        <w:jc w:val="both"/>
        <w:rPr>
          <w:sz w:val="24"/>
          <w:szCs w:val="24"/>
          <w:lang w:val="ru-RU" w:eastAsia="ar-SA"/>
        </w:rPr>
      </w:pPr>
      <w:r w:rsidRPr="009A781B">
        <w:rPr>
          <w:sz w:val="24"/>
          <w:szCs w:val="24"/>
          <w:lang w:val="ru-RU" w:eastAsia="ar-SA"/>
        </w:rPr>
        <w:t xml:space="preserve">Оценка Предложений осуществляется </w:t>
      </w:r>
      <w:r>
        <w:rPr>
          <w:sz w:val="24"/>
          <w:szCs w:val="24"/>
          <w:lang w:val="ru-RU" w:eastAsia="ar-SA"/>
        </w:rPr>
        <w:t>к</w:t>
      </w:r>
      <w:r w:rsidRPr="009A781B">
        <w:rPr>
          <w:sz w:val="24"/>
          <w:szCs w:val="24"/>
          <w:lang w:val="ru-RU" w:eastAsia="ar-SA"/>
        </w:rPr>
        <w:t xml:space="preserve">онкурсной </w:t>
      </w:r>
      <w:r>
        <w:rPr>
          <w:sz w:val="24"/>
          <w:szCs w:val="24"/>
          <w:lang w:val="ru-RU" w:eastAsia="ar-SA"/>
        </w:rPr>
        <w:t>Комиссией</w:t>
      </w:r>
      <w:r w:rsidRPr="009A781B">
        <w:rPr>
          <w:sz w:val="24"/>
          <w:szCs w:val="24"/>
          <w:lang w:val="ru-RU" w:eastAsia="ar-SA"/>
        </w:rPr>
        <w:t xml:space="preserve"> и иными лицами (экспертами</w:t>
      </w:r>
      <w:r>
        <w:rPr>
          <w:sz w:val="24"/>
          <w:szCs w:val="24"/>
          <w:lang w:val="ru-RU" w:eastAsia="ar-SA"/>
        </w:rPr>
        <w:t>,</w:t>
      </w:r>
      <w:r w:rsidRPr="009A781B">
        <w:rPr>
          <w:sz w:val="24"/>
          <w:szCs w:val="24"/>
          <w:lang w:val="ru-RU" w:eastAsia="ar-SA"/>
        </w:rPr>
        <w:t xml:space="preserve"> специалистами), привлеченными </w:t>
      </w:r>
      <w:r>
        <w:rPr>
          <w:sz w:val="24"/>
          <w:szCs w:val="24"/>
          <w:lang w:val="ru-RU" w:eastAsia="ar-SA"/>
        </w:rPr>
        <w:t>к</w:t>
      </w:r>
      <w:r w:rsidRPr="009A781B">
        <w:rPr>
          <w:sz w:val="24"/>
          <w:szCs w:val="24"/>
          <w:lang w:val="ru-RU" w:eastAsia="ar-SA"/>
        </w:rPr>
        <w:t xml:space="preserve">онкурсной </w:t>
      </w:r>
      <w:r>
        <w:rPr>
          <w:sz w:val="24"/>
          <w:szCs w:val="24"/>
          <w:lang w:val="ru-RU" w:eastAsia="ar-SA"/>
        </w:rPr>
        <w:t>К</w:t>
      </w:r>
      <w:r w:rsidRPr="009A781B">
        <w:rPr>
          <w:sz w:val="24"/>
          <w:szCs w:val="24"/>
          <w:lang w:val="ru-RU" w:eastAsia="ar-SA"/>
        </w:rPr>
        <w:t>омиссией.</w:t>
      </w:r>
    </w:p>
    <w:p w14:paraId="092D7B9B" w14:textId="77777777" w:rsidR="00E46E38" w:rsidRPr="00C15B12" w:rsidRDefault="00E46E38" w:rsidP="00E46E38">
      <w:pPr>
        <w:numPr>
          <w:ilvl w:val="1"/>
          <w:numId w:val="36"/>
        </w:numPr>
        <w:suppressAutoHyphens/>
        <w:jc w:val="both"/>
        <w:rPr>
          <w:sz w:val="24"/>
          <w:szCs w:val="24"/>
          <w:lang w:val="ru-RU" w:eastAsia="ar-SA"/>
        </w:rPr>
      </w:pPr>
      <w:r w:rsidRPr="00C15B12">
        <w:rPr>
          <w:sz w:val="24"/>
          <w:szCs w:val="24"/>
          <w:lang w:val="ru-RU" w:eastAsia="ar-SA"/>
        </w:rPr>
        <w:t xml:space="preserve">Оценка Предложений включает отборочную стадию, проведение переговоров </w:t>
      </w:r>
      <w:r>
        <w:rPr>
          <w:sz w:val="24"/>
          <w:szCs w:val="24"/>
          <w:lang w:val="ru-RU" w:eastAsia="ar-SA"/>
        </w:rPr>
        <w:t>(</w:t>
      </w:r>
      <w:r w:rsidRPr="00C15B12">
        <w:rPr>
          <w:sz w:val="24"/>
          <w:szCs w:val="24"/>
          <w:lang w:val="ru-RU" w:eastAsia="ar-SA"/>
        </w:rPr>
        <w:t>при необходимости</w:t>
      </w:r>
      <w:r>
        <w:rPr>
          <w:sz w:val="24"/>
          <w:szCs w:val="24"/>
          <w:lang w:val="ru-RU" w:eastAsia="ar-SA"/>
        </w:rPr>
        <w:t>)</w:t>
      </w:r>
      <w:r w:rsidRPr="00C15B12">
        <w:rPr>
          <w:sz w:val="24"/>
          <w:szCs w:val="24"/>
          <w:lang w:val="ru-RU" w:eastAsia="ar-SA"/>
        </w:rPr>
        <w:t xml:space="preserve"> и оценочную стадию.</w:t>
      </w:r>
    </w:p>
    <w:p w14:paraId="1AAF29F8" w14:textId="1C5C7C7E" w:rsidR="00E46E38" w:rsidRPr="00E522F6" w:rsidRDefault="00E46E38" w:rsidP="00E522F6">
      <w:pPr>
        <w:pStyle w:val="2"/>
        <w:rPr>
          <w:lang w:eastAsia="ar-SA"/>
        </w:rPr>
      </w:pPr>
      <w:bookmarkStart w:id="34" w:name="_Ref93089454"/>
      <w:bookmarkStart w:id="35" w:name="_Toc11942906"/>
      <w:bookmarkStart w:id="36" w:name="_Toc70593384"/>
      <w:bookmarkStart w:id="37" w:name="_Ref55304418"/>
      <w:proofErr w:type="spellStart"/>
      <w:r w:rsidRPr="00A633E3">
        <w:rPr>
          <w:rFonts w:ascii="Calibri" w:eastAsia="Calibri" w:hAnsi="Calibri" w:cs="Calibri"/>
          <w:lang w:eastAsia="ar-SA"/>
        </w:rPr>
        <w:t>Отборочная</w:t>
      </w:r>
      <w:proofErr w:type="spellEnd"/>
      <w:r w:rsidRPr="00A633E3">
        <w:rPr>
          <w:lang w:eastAsia="ar-SA"/>
        </w:rPr>
        <w:t xml:space="preserve"> </w:t>
      </w:r>
      <w:proofErr w:type="spellStart"/>
      <w:r w:rsidRPr="00A633E3">
        <w:rPr>
          <w:rFonts w:ascii="Calibri" w:eastAsia="Calibri" w:hAnsi="Calibri" w:cs="Calibri"/>
          <w:lang w:eastAsia="ar-SA"/>
        </w:rPr>
        <w:t>стадия</w:t>
      </w:r>
      <w:bookmarkEnd w:id="34"/>
      <w:bookmarkEnd w:id="35"/>
      <w:bookmarkEnd w:id="36"/>
      <w:proofErr w:type="spellEnd"/>
    </w:p>
    <w:p w14:paraId="4CE9E077" w14:textId="77777777" w:rsidR="00E46E38" w:rsidRPr="00A633E3" w:rsidRDefault="00E46E38" w:rsidP="00E46E38">
      <w:pPr>
        <w:numPr>
          <w:ilvl w:val="1"/>
          <w:numId w:val="36"/>
        </w:numPr>
        <w:suppressAutoHyphens/>
        <w:jc w:val="both"/>
        <w:rPr>
          <w:sz w:val="24"/>
          <w:szCs w:val="24"/>
          <w:lang w:val="ru-RU" w:eastAsia="ar-SA"/>
        </w:rPr>
      </w:pPr>
      <w:r w:rsidRPr="00A633E3">
        <w:rPr>
          <w:sz w:val="24"/>
          <w:szCs w:val="24"/>
          <w:lang w:val="ru-RU" w:eastAsia="ar-SA"/>
        </w:rPr>
        <w:t xml:space="preserve">В рамках отборочной стадии </w:t>
      </w:r>
      <w:bookmarkEnd w:id="37"/>
      <w:r w:rsidRPr="00A633E3">
        <w:rPr>
          <w:sz w:val="24"/>
          <w:szCs w:val="24"/>
          <w:lang w:val="ru-RU" w:eastAsia="ar-SA"/>
        </w:rPr>
        <w:t>Конкурсная комиссия проверяет:</w:t>
      </w:r>
    </w:p>
    <w:p w14:paraId="4355191C" w14:textId="77777777" w:rsidR="00E46E38" w:rsidRPr="007501FD" w:rsidRDefault="00E46E38" w:rsidP="00E46E38">
      <w:pPr>
        <w:numPr>
          <w:ilvl w:val="1"/>
          <w:numId w:val="20"/>
        </w:numPr>
        <w:suppressAutoHyphens/>
        <w:jc w:val="both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t>правильность оформления Предложений и их соответствие требованиям настоящей Документации по существу;</w:t>
      </w:r>
    </w:p>
    <w:p w14:paraId="32B125E2" w14:textId="77777777" w:rsidR="00E46E38" w:rsidRPr="007501FD" w:rsidRDefault="00E46E38" w:rsidP="00E46E38">
      <w:pPr>
        <w:numPr>
          <w:ilvl w:val="1"/>
          <w:numId w:val="20"/>
        </w:numPr>
        <w:suppressAutoHyphens/>
        <w:jc w:val="both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t>соответствие Участников требованиям настоящей Документации;</w:t>
      </w:r>
    </w:p>
    <w:p w14:paraId="5107195B" w14:textId="77777777" w:rsidR="00E46E38" w:rsidRPr="007501FD" w:rsidRDefault="00E46E38" w:rsidP="00E46E38">
      <w:pPr>
        <w:numPr>
          <w:ilvl w:val="1"/>
          <w:numId w:val="20"/>
        </w:numPr>
        <w:suppressAutoHyphens/>
        <w:jc w:val="both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t>соответствие коммерческого и технического предложения требованиям настоящей Документации.</w:t>
      </w:r>
    </w:p>
    <w:p w14:paraId="18649220" w14:textId="77777777" w:rsidR="00E46E38" w:rsidRPr="007501FD" w:rsidRDefault="00E46E38" w:rsidP="00E46E38">
      <w:pPr>
        <w:numPr>
          <w:ilvl w:val="1"/>
          <w:numId w:val="36"/>
        </w:numPr>
        <w:suppressAutoHyphens/>
        <w:jc w:val="both"/>
        <w:rPr>
          <w:sz w:val="24"/>
          <w:szCs w:val="24"/>
          <w:lang w:val="ru-RU" w:eastAsia="ar-SA"/>
        </w:rPr>
      </w:pPr>
      <w:bookmarkStart w:id="38" w:name="_Ref55304419"/>
      <w:bookmarkStart w:id="39" w:name="_Ref55307002"/>
      <w:r w:rsidRPr="00A633E3">
        <w:rPr>
          <w:sz w:val="24"/>
          <w:szCs w:val="24"/>
          <w:lang w:val="ru-RU" w:eastAsia="ar-SA"/>
        </w:rPr>
        <w:t xml:space="preserve">В рамках отборочной стадии </w:t>
      </w:r>
      <w:r>
        <w:rPr>
          <w:sz w:val="24"/>
          <w:szCs w:val="24"/>
          <w:lang w:val="ru-RU" w:eastAsia="ar-SA"/>
        </w:rPr>
        <w:t>к</w:t>
      </w:r>
      <w:r w:rsidRPr="00A633E3">
        <w:rPr>
          <w:sz w:val="24"/>
          <w:szCs w:val="24"/>
          <w:lang w:val="ru-RU" w:eastAsia="ar-SA"/>
        </w:rPr>
        <w:t xml:space="preserve">онкурсная </w:t>
      </w:r>
      <w:r>
        <w:rPr>
          <w:sz w:val="24"/>
          <w:szCs w:val="24"/>
          <w:lang w:val="ru-RU" w:eastAsia="ar-SA"/>
        </w:rPr>
        <w:t>К</w:t>
      </w:r>
      <w:r w:rsidRPr="00A633E3">
        <w:rPr>
          <w:sz w:val="24"/>
          <w:szCs w:val="24"/>
          <w:lang w:val="ru-RU" w:eastAsia="ar-SA"/>
        </w:rPr>
        <w:t xml:space="preserve">омиссия может запросить Участников разъяснения или дополнения их Предложений, в том числе представления отсутствующих документов. </w:t>
      </w:r>
      <w:r w:rsidRPr="007501FD">
        <w:rPr>
          <w:sz w:val="24"/>
          <w:szCs w:val="24"/>
          <w:lang w:val="ru-RU" w:eastAsia="ar-SA"/>
        </w:rPr>
        <w:t xml:space="preserve">При этом </w:t>
      </w:r>
      <w:r>
        <w:rPr>
          <w:sz w:val="24"/>
          <w:szCs w:val="24"/>
          <w:lang w:val="ru-RU" w:eastAsia="ar-SA"/>
        </w:rPr>
        <w:t>к</w:t>
      </w:r>
      <w:r w:rsidRPr="00A633E3">
        <w:rPr>
          <w:sz w:val="24"/>
          <w:szCs w:val="24"/>
          <w:lang w:val="ru-RU" w:eastAsia="ar-SA"/>
        </w:rPr>
        <w:t xml:space="preserve">онкурсная </w:t>
      </w:r>
      <w:r>
        <w:rPr>
          <w:sz w:val="24"/>
          <w:szCs w:val="24"/>
          <w:lang w:val="ru-RU" w:eastAsia="ar-SA"/>
        </w:rPr>
        <w:t>К</w:t>
      </w:r>
      <w:r w:rsidRPr="00A633E3">
        <w:rPr>
          <w:sz w:val="24"/>
          <w:szCs w:val="24"/>
          <w:lang w:val="ru-RU" w:eastAsia="ar-SA"/>
        </w:rPr>
        <w:t xml:space="preserve">омиссия </w:t>
      </w:r>
      <w:r w:rsidRPr="007501FD">
        <w:rPr>
          <w:sz w:val="24"/>
          <w:szCs w:val="24"/>
          <w:lang w:val="ru-RU" w:eastAsia="ar-SA"/>
        </w:rPr>
        <w:t>не вправе требовать документы, меняющие суть Предложения.</w:t>
      </w:r>
    </w:p>
    <w:p w14:paraId="654695D6" w14:textId="77777777" w:rsidR="00E46E38" w:rsidRPr="007501FD" w:rsidRDefault="00E46E38" w:rsidP="00E46E38">
      <w:pPr>
        <w:numPr>
          <w:ilvl w:val="1"/>
          <w:numId w:val="36"/>
        </w:numPr>
        <w:suppressAutoHyphens/>
        <w:jc w:val="both"/>
        <w:rPr>
          <w:sz w:val="24"/>
          <w:szCs w:val="24"/>
          <w:lang w:val="ru-RU" w:eastAsia="ar-SA"/>
        </w:rPr>
      </w:pPr>
      <w:r w:rsidRPr="00A633E3">
        <w:rPr>
          <w:sz w:val="24"/>
          <w:szCs w:val="24"/>
          <w:lang w:val="ru-RU" w:eastAsia="ar-SA"/>
        </w:rPr>
        <w:t xml:space="preserve">При проверке правильности оформления Предложения </w:t>
      </w:r>
      <w:r>
        <w:rPr>
          <w:sz w:val="24"/>
          <w:szCs w:val="24"/>
          <w:lang w:val="ru-RU" w:eastAsia="ar-SA"/>
        </w:rPr>
        <w:t>к</w:t>
      </w:r>
      <w:r w:rsidRPr="00A633E3">
        <w:rPr>
          <w:sz w:val="24"/>
          <w:szCs w:val="24"/>
          <w:lang w:val="ru-RU" w:eastAsia="ar-SA"/>
        </w:rPr>
        <w:t xml:space="preserve">онкурсная </w:t>
      </w:r>
      <w:r>
        <w:rPr>
          <w:sz w:val="24"/>
          <w:szCs w:val="24"/>
          <w:lang w:val="ru-RU" w:eastAsia="ar-SA"/>
        </w:rPr>
        <w:t>К</w:t>
      </w:r>
      <w:r w:rsidRPr="00A633E3">
        <w:rPr>
          <w:sz w:val="24"/>
          <w:szCs w:val="24"/>
          <w:lang w:val="ru-RU" w:eastAsia="ar-SA"/>
        </w:rPr>
        <w:t xml:space="preserve">омиссия вправе не обращать внимания на мелкие недочёты и погрешности, которые не влияют на существо Предложения. </w:t>
      </w:r>
      <w:r w:rsidRPr="007501FD">
        <w:rPr>
          <w:sz w:val="24"/>
          <w:szCs w:val="24"/>
          <w:lang w:val="ru-RU" w:eastAsia="ar-SA"/>
        </w:rPr>
        <w:t xml:space="preserve">Конкурсная </w:t>
      </w:r>
      <w:r>
        <w:rPr>
          <w:sz w:val="24"/>
          <w:szCs w:val="24"/>
          <w:lang w:val="ru-RU" w:eastAsia="ar-SA"/>
        </w:rPr>
        <w:t>К</w:t>
      </w:r>
      <w:r w:rsidRPr="007501FD">
        <w:rPr>
          <w:sz w:val="24"/>
          <w:szCs w:val="24"/>
          <w:lang w:val="ru-RU" w:eastAsia="ar-SA"/>
        </w:rPr>
        <w:t>омиссия с письменного согласия Участника</w:t>
      </w:r>
      <w:r>
        <w:rPr>
          <w:sz w:val="24"/>
          <w:szCs w:val="24"/>
          <w:lang w:val="ru-RU" w:eastAsia="ar-SA"/>
        </w:rPr>
        <w:t xml:space="preserve"> (в том числе, оформленное по каналам электронного обмена информацией)</w:t>
      </w:r>
      <w:r w:rsidRPr="007501FD">
        <w:rPr>
          <w:sz w:val="24"/>
          <w:szCs w:val="24"/>
          <w:lang w:val="ru-RU" w:eastAsia="ar-SA"/>
        </w:rPr>
        <w:t xml:space="preserve"> также может исправлять очевидные арифметические и грамматические ошибки.</w:t>
      </w:r>
    </w:p>
    <w:p w14:paraId="5FEF2621" w14:textId="77777777" w:rsidR="00E46E38" w:rsidRPr="00C15B12" w:rsidRDefault="00E46E38" w:rsidP="00E46E38">
      <w:pPr>
        <w:numPr>
          <w:ilvl w:val="1"/>
          <w:numId w:val="36"/>
        </w:numPr>
        <w:suppressAutoHyphens/>
        <w:jc w:val="both"/>
        <w:rPr>
          <w:sz w:val="24"/>
          <w:szCs w:val="24"/>
          <w:lang w:val="ru-RU" w:eastAsia="ar-SA"/>
        </w:rPr>
      </w:pPr>
      <w:r w:rsidRPr="00C15B12">
        <w:rPr>
          <w:sz w:val="24"/>
          <w:szCs w:val="24"/>
          <w:lang w:val="ru-RU" w:eastAsia="ar-SA"/>
        </w:rPr>
        <w:t>По результатам проведения отборочной стадии Конкурсная комиссия имеет право отклонить Предложения, которые:</w:t>
      </w:r>
      <w:bookmarkEnd w:id="38"/>
      <w:bookmarkEnd w:id="39"/>
    </w:p>
    <w:p w14:paraId="7496B5B3" w14:textId="77777777" w:rsidR="00E46E38" w:rsidRPr="007501FD" w:rsidRDefault="00E46E38" w:rsidP="00E46E38">
      <w:pPr>
        <w:numPr>
          <w:ilvl w:val="1"/>
          <w:numId w:val="20"/>
        </w:numPr>
        <w:suppressAutoHyphens/>
        <w:jc w:val="both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t>в существенной мере не отвечают требованиям к оформлению настоящей Документации;</w:t>
      </w:r>
    </w:p>
    <w:p w14:paraId="54C57B94" w14:textId="77777777" w:rsidR="00E46E38" w:rsidRPr="007501FD" w:rsidRDefault="00E46E38" w:rsidP="00E46E38">
      <w:pPr>
        <w:numPr>
          <w:ilvl w:val="1"/>
          <w:numId w:val="20"/>
        </w:numPr>
        <w:suppressAutoHyphens/>
        <w:jc w:val="both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t>поданы Участниками, которые не отвечают требованиям настоящей Документации;</w:t>
      </w:r>
    </w:p>
    <w:p w14:paraId="3722B7CE" w14:textId="77777777" w:rsidR="00E46E38" w:rsidRPr="007501FD" w:rsidRDefault="00E46E38" w:rsidP="00E46E38">
      <w:pPr>
        <w:numPr>
          <w:ilvl w:val="1"/>
          <w:numId w:val="20"/>
        </w:numPr>
        <w:suppressAutoHyphens/>
        <w:jc w:val="both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t xml:space="preserve">содержат предложения, </w:t>
      </w:r>
      <w:proofErr w:type="gramStart"/>
      <w:r w:rsidRPr="007501FD">
        <w:rPr>
          <w:sz w:val="24"/>
          <w:szCs w:val="24"/>
          <w:lang w:val="ru-RU" w:eastAsia="ar-SA"/>
        </w:rPr>
        <w:t>по существу</w:t>
      </w:r>
      <w:proofErr w:type="gramEnd"/>
      <w:r w:rsidRPr="007501FD">
        <w:rPr>
          <w:sz w:val="24"/>
          <w:szCs w:val="24"/>
          <w:lang w:val="ru-RU" w:eastAsia="ar-SA"/>
        </w:rPr>
        <w:t xml:space="preserve"> не отвечающие техническим, коммерческим или </w:t>
      </w:r>
      <w:r>
        <w:rPr>
          <w:sz w:val="24"/>
          <w:szCs w:val="24"/>
          <w:lang w:val="ru-RU" w:eastAsia="ar-SA"/>
        </w:rPr>
        <w:t>ин</w:t>
      </w:r>
      <w:r w:rsidRPr="007501FD">
        <w:rPr>
          <w:sz w:val="24"/>
          <w:szCs w:val="24"/>
          <w:lang w:val="ru-RU" w:eastAsia="ar-SA"/>
        </w:rPr>
        <w:t>ым требованиям настоящей Документации;</w:t>
      </w:r>
    </w:p>
    <w:p w14:paraId="49F227E9" w14:textId="77777777" w:rsidR="00E46E38" w:rsidRPr="007501FD" w:rsidRDefault="00E46E38" w:rsidP="00E46E38">
      <w:pPr>
        <w:numPr>
          <w:ilvl w:val="1"/>
          <w:numId w:val="20"/>
        </w:numPr>
        <w:suppressAutoHyphens/>
        <w:jc w:val="both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t>содержат очевидные арифметические или грамматические ошибки, с исправлением которых не согласился Участник.</w:t>
      </w:r>
    </w:p>
    <w:p w14:paraId="6A14BD1A" w14:textId="6C087AD0" w:rsidR="00E46E38" w:rsidRDefault="00E46E38" w:rsidP="00E522F6">
      <w:pPr>
        <w:pStyle w:val="2"/>
        <w:rPr>
          <w:lang w:eastAsia="ar-SA"/>
        </w:rPr>
      </w:pPr>
      <w:bookmarkStart w:id="40" w:name="_Ref93697814"/>
      <w:bookmarkStart w:id="41" w:name="_Toc11942907"/>
      <w:bookmarkStart w:id="42" w:name="_Toc70593385"/>
      <w:proofErr w:type="spellStart"/>
      <w:r w:rsidRPr="00A633E3">
        <w:rPr>
          <w:rFonts w:ascii="Calibri" w:eastAsia="Calibri" w:hAnsi="Calibri" w:cs="Calibri"/>
          <w:lang w:eastAsia="ar-SA"/>
        </w:rPr>
        <w:t>Проведение</w:t>
      </w:r>
      <w:proofErr w:type="spellEnd"/>
      <w:r w:rsidRPr="00A633E3">
        <w:rPr>
          <w:lang w:eastAsia="ar-SA"/>
        </w:rPr>
        <w:t xml:space="preserve"> </w:t>
      </w:r>
      <w:proofErr w:type="spellStart"/>
      <w:r w:rsidRPr="00903FCF">
        <w:rPr>
          <w:rFonts w:ascii="Calibri" w:eastAsia="Calibri" w:hAnsi="Calibri" w:cs="Calibri"/>
          <w:lang w:eastAsia="ar-SA"/>
        </w:rPr>
        <w:t>конкурентных</w:t>
      </w:r>
      <w:proofErr w:type="spellEnd"/>
      <w:r w:rsidRPr="00A633E3">
        <w:rPr>
          <w:rFonts w:ascii="Calibri" w:eastAsia="Calibri" w:hAnsi="Calibri" w:cs="Calibri"/>
          <w:lang w:eastAsia="ar-SA"/>
        </w:rPr>
        <w:t xml:space="preserve"> </w:t>
      </w:r>
      <w:proofErr w:type="spellStart"/>
      <w:r w:rsidRPr="00A633E3">
        <w:rPr>
          <w:rFonts w:ascii="Calibri" w:eastAsia="Calibri" w:hAnsi="Calibri" w:cs="Calibri"/>
          <w:lang w:eastAsia="ar-SA"/>
        </w:rPr>
        <w:t>переговоров</w:t>
      </w:r>
      <w:bookmarkEnd w:id="40"/>
      <w:bookmarkEnd w:id="41"/>
      <w:bookmarkEnd w:id="42"/>
      <w:proofErr w:type="spellEnd"/>
    </w:p>
    <w:p w14:paraId="38A77C5E" w14:textId="77777777" w:rsidR="00E46E38" w:rsidRPr="008C23DC" w:rsidRDefault="00E46E38" w:rsidP="00E46E38">
      <w:pPr>
        <w:numPr>
          <w:ilvl w:val="1"/>
          <w:numId w:val="36"/>
        </w:numPr>
        <w:suppressAutoHyphens/>
        <w:jc w:val="both"/>
        <w:rPr>
          <w:sz w:val="24"/>
          <w:szCs w:val="24"/>
          <w:lang w:val="ru-RU" w:eastAsia="ar-SA"/>
        </w:rPr>
      </w:pPr>
      <w:r w:rsidRPr="008C23DC">
        <w:rPr>
          <w:sz w:val="24"/>
          <w:szCs w:val="24"/>
          <w:lang w:val="ru-RU" w:eastAsia="ar-SA"/>
        </w:rPr>
        <w:t>После рассмотрения и оценки Предложений Организатор вправе провести переговоры с любым из Участников, либо с некоторыми Участниками по отдельности, а также со всеми – в том числе по любой части его Предложения.</w:t>
      </w:r>
    </w:p>
    <w:p w14:paraId="0C5AE789" w14:textId="77777777" w:rsidR="00E46E38" w:rsidRPr="007501FD" w:rsidRDefault="00E46E38" w:rsidP="00E46E38">
      <w:pPr>
        <w:numPr>
          <w:ilvl w:val="1"/>
          <w:numId w:val="36"/>
        </w:numPr>
        <w:suppressAutoHyphens/>
        <w:jc w:val="both"/>
        <w:rPr>
          <w:sz w:val="24"/>
          <w:szCs w:val="24"/>
          <w:lang w:val="ru-RU" w:eastAsia="ar-SA"/>
        </w:rPr>
      </w:pPr>
      <w:r>
        <w:rPr>
          <w:sz w:val="24"/>
          <w:szCs w:val="24"/>
          <w:lang w:val="ru-RU" w:eastAsia="ar-SA"/>
        </w:rPr>
        <w:t>Конкурентные п</w:t>
      </w:r>
      <w:r w:rsidRPr="00C15B12">
        <w:rPr>
          <w:sz w:val="24"/>
          <w:szCs w:val="24"/>
          <w:lang w:val="ru-RU" w:eastAsia="ar-SA"/>
        </w:rPr>
        <w:t xml:space="preserve">ереговоры могут проводиться в один или несколько </w:t>
      </w:r>
      <w:r>
        <w:rPr>
          <w:sz w:val="24"/>
          <w:szCs w:val="24"/>
          <w:lang w:val="ru-RU" w:eastAsia="ar-SA"/>
        </w:rPr>
        <w:t>этап</w:t>
      </w:r>
      <w:r w:rsidRPr="00C15B12">
        <w:rPr>
          <w:sz w:val="24"/>
          <w:szCs w:val="24"/>
          <w:lang w:val="ru-RU" w:eastAsia="ar-SA"/>
        </w:rPr>
        <w:t xml:space="preserve">ов. </w:t>
      </w:r>
      <w:r w:rsidRPr="007501FD">
        <w:rPr>
          <w:sz w:val="24"/>
          <w:szCs w:val="24"/>
          <w:lang w:val="ru-RU" w:eastAsia="ar-SA"/>
        </w:rPr>
        <w:t>Очередность переговоров устанавливает Организатор. При проведении переговоров Организатор будет избегать раскрытия другим Участникам содержания полученных Предложений, а также хода и содержания переговоров, т.е.:</w:t>
      </w:r>
    </w:p>
    <w:p w14:paraId="16712DE4" w14:textId="77777777" w:rsidR="00E46E38" w:rsidRPr="007501FD" w:rsidRDefault="00E46E38" w:rsidP="00E46E38">
      <w:pPr>
        <w:numPr>
          <w:ilvl w:val="1"/>
          <w:numId w:val="20"/>
        </w:numPr>
        <w:suppressAutoHyphens/>
        <w:jc w:val="both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t>любые переговоры между Организатором и Участником носят конфиденциальный характер;</w:t>
      </w:r>
    </w:p>
    <w:p w14:paraId="0EFA435F" w14:textId="77777777" w:rsidR="00E46E38" w:rsidRDefault="00E46E38" w:rsidP="00E46E38">
      <w:pPr>
        <w:numPr>
          <w:ilvl w:val="1"/>
          <w:numId w:val="20"/>
        </w:numPr>
        <w:suppressAutoHyphens/>
        <w:jc w:val="both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lastRenderedPageBreak/>
        <w:t>ни одна из сторон переговоров не раскрывает никакому другому лицу никакой технической, ценовой или иной рыночной информации, относящейся к этим переговорам, без согласия другой стороны</w:t>
      </w:r>
      <w:r>
        <w:rPr>
          <w:sz w:val="24"/>
          <w:szCs w:val="24"/>
          <w:lang w:val="ru-RU" w:eastAsia="ar-SA"/>
        </w:rPr>
        <w:t>.</w:t>
      </w:r>
    </w:p>
    <w:p w14:paraId="31F74830" w14:textId="77777777" w:rsidR="00E46E38" w:rsidRPr="00903FCF" w:rsidRDefault="00E46E38" w:rsidP="00E46E38">
      <w:pPr>
        <w:pStyle w:val="2"/>
        <w:rPr>
          <w:lang w:val="ru-RU" w:eastAsia="ar-SA"/>
        </w:rPr>
      </w:pPr>
      <w:bookmarkStart w:id="43" w:name="_Toc507764125"/>
      <w:bookmarkStart w:id="44" w:name="_Toc11942908"/>
      <w:bookmarkStart w:id="45" w:name="_Toc70593386"/>
      <w:r>
        <w:rPr>
          <w:rFonts w:ascii="Calibri" w:eastAsia="Calibri" w:hAnsi="Calibri" w:cs="Calibri"/>
          <w:lang w:val="ru-RU" w:eastAsia="ar-SA"/>
        </w:rPr>
        <w:t>Переторжка</w:t>
      </w:r>
      <w:bookmarkEnd w:id="43"/>
      <w:bookmarkEnd w:id="44"/>
      <w:bookmarkEnd w:id="45"/>
    </w:p>
    <w:p w14:paraId="76992783" w14:textId="77777777" w:rsidR="00E46E38" w:rsidRPr="008C23DC" w:rsidRDefault="00E46E38" w:rsidP="00E46E38">
      <w:pPr>
        <w:numPr>
          <w:ilvl w:val="1"/>
          <w:numId w:val="36"/>
        </w:numPr>
        <w:suppressAutoHyphens/>
        <w:jc w:val="both"/>
        <w:rPr>
          <w:sz w:val="24"/>
          <w:szCs w:val="24"/>
          <w:lang w:val="ru-RU" w:eastAsia="ar-SA"/>
        </w:rPr>
      </w:pPr>
      <w:r w:rsidRPr="008C23DC">
        <w:rPr>
          <w:sz w:val="24"/>
          <w:szCs w:val="24"/>
          <w:lang w:val="ru-RU" w:eastAsia="ar-SA"/>
        </w:rPr>
        <w:t>По результатам Конкурентных переговоров и/или отборочной стадии Организатор вправе устроить переторжку, о механизме организации и проведения которой соответствующие допущенные Участники будут уведомлены отдельно.</w:t>
      </w:r>
    </w:p>
    <w:p w14:paraId="68F56419" w14:textId="77777777" w:rsidR="00E46E38" w:rsidRPr="00A633E3" w:rsidRDefault="00E46E38" w:rsidP="00E46E38">
      <w:pPr>
        <w:pStyle w:val="2"/>
        <w:rPr>
          <w:lang w:eastAsia="ar-SA"/>
        </w:rPr>
      </w:pPr>
      <w:bookmarkStart w:id="46" w:name="_Ref93089457"/>
      <w:bookmarkStart w:id="47" w:name="_Toc11942909"/>
      <w:bookmarkStart w:id="48" w:name="_Toc70593387"/>
      <w:bookmarkStart w:id="49" w:name="_Ref55304422"/>
      <w:proofErr w:type="spellStart"/>
      <w:r w:rsidRPr="00A633E3">
        <w:rPr>
          <w:rFonts w:ascii="Calibri" w:eastAsia="Calibri" w:hAnsi="Calibri" w:cs="Calibri"/>
          <w:lang w:eastAsia="ar-SA"/>
        </w:rPr>
        <w:t>Оценочная</w:t>
      </w:r>
      <w:proofErr w:type="spellEnd"/>
      <w:r w:rsidRPr="00A633E3">
        <w:rPr>
          <w:lang w:eastAsia="ar-SA"/>
        </w:rPr>
        <w:t xml:space="preserve"> </w:t>
      </w:r>
      <w:proofErr w:type="spellStart"/>
      <w:r w:rsidRPr="00A633E3">
        <w:rPr>
          <w:rFonts w:ascii="Calibri" w:eastAsia="Calibri" w:hAnsi="Calibri" w:cs="Calibri"/>
          <w:lang w:eastAsia="ar-SA"/>
        </w:rPr>
        <w:t>стадия</w:t>
      </w:r>
      <w:bookmarkEnd w:id="46"/>
      <w:bookmarkEnd w:id="47"/>
      <w:bookmarkEnd w:id="48"/>
      <w:proofErr w:type="spellEnd"/>
    </w:p>
    <w:bookmarkEnd w:id="49"/>
    <w:p w14:paraId="16F64385" w14:textId="77777777" w:rsidR="00E46E38" w:rsidRPr="009A781B" w:rsidRDefault="00E46E38" w:rsidP="00E46E38">
      <w:pPr>
        <w:numPr>
          <w:ilvl w:val="1"/>
          <w:numId w:val="36"/>
        </w:numPr>
        <w:suppressAutoHyphens/>
        <w:ind w:hanging="508"/>
        <w:jc w:val="both"/>
        <w:rPr>
          <w:sz w:val="24"/>
          <w:szCs w:val="24"/>
          <w:lang w:val="ru-RU" w:eastAsia="ar-SA"/>
        </w:rPr>
      </w:pPr>
      <w:r w:rsidRPr="009A781B">
        <w:rPr>
          <w:sz w:val="24"/>
          <w:szCs w:val="24"/>
          <w:lang w:val="ru-RU" w:eastAsia="ar-SA"/>
        </w:rPr>
        <w:t xml:space="preserve">В рамках оценочной стадии </w:t>
      </w:r>
      <w:r>
        <w:rPr>
          <w:sz w:val="24"/>
          <w:szCs w:val="24"/>
          <w:lang w:val="ru-RU" w:eastAsia="ar-SA"/>
        </w:rPr>
        <w:t>к</w:t>
      </w:r>
      <w:r w:rsidRPr="009A781B">
        <w:rPr>
          <w:sz w:val="24"/>
          <w:szCs w:val="24"/>
          <w:lang w:val="ru-RU" w:eastAsia="ar-SA"/>
        </w:rPr>
        <w:t xml:space="preserve">онкурсная </w:t>
      </w:r>
      <w:r>
        <w:rPr>
          <w:sz w:val="24"/>
          <w:szCs w:val="24"/>
          <w:lang w:val="ru-RU" w:eastAsia="ar-SA"/>
        </w:rPr>
        <w:t>К</w:t>
      </w:r>
      <w:r w:rsidRPr="009A781B">
        <w:rPr>
          <w:sz w:val="24"/>
          <w:szCs w:val="24"/>
          <w:lang w:val="ru-RU" w:eastAsia="ar-SA"/>
        </w:rPr>
        <w:t>омиссия оценивает и сопоставляет Предложения, в том числе с учетом результатов переговоров</w:t>
      </w:r>
      <w:r>
        <w:rPr>
          <w:sz w:val="24"/>
          <w:szCs w:val="24"/>
          <w:lang w:val="ru-RU" w:eastAsia="ar-SA"/>
        </w:rPr>
        <w:t>/ переторжки</w:t>
      </w:r>
      <w:r w:rsidRPr="009A781B">
        <w:rPr>
          <w:sz w:val="24"/>
          <w:szCs w:val="24"/>
          <w:lang w:val="ru-RU" w:eastAsia="ar-SA"/>
        </w:rPr>
        <w:t>, и проводит их ранжирование по степени предпочтительности для Организатора, исходя из следующих критериев</w:t>
      </w:r>
      <w:r>
        <w:rPr>
          <w:sz w:val="24"/>
          <w:szCs w:val="24"/>
          <w:lang w:val="ru-RU" w:eastAsia="ar-SA"/>
        </w:rPr>
        <w:t xml:space="preserve"> (включая, но не ограничиваясь)</w:t>
      </w:r>
      <w:r w:rsidRPr="009A781B">
        <w:rPr>
          <w:sz w:val="24"/>
          <w:szCs w:val="24"/>
          <w:lang w:val="ru-RU" w:eastAsia="ar-SA"/>
        </w:rPr>
        <w:t>:</w:t>
      </w:r>
    </w:p>
    <w:p w14:paraId="00890981" w14:textId="3C362EF7" w:rsidR="00B12EDA" w:rsidRDefault="00E46E38" w:rsidP="00B12EDA">
      <w:pPr>
        <w:numPr>
          <w:ilvl w:val="1"/>
          <w:numId w:val="35"/>
        </w:numPr>
        <w:suppressAutoHyphens/>
        <w:jc w:val="both"/>
        <w:rPr>
          <w:bCs/>
          <w:sz w:val="24"/>
          <w:szCs w:val="24"/>
          <w:lang w:val="ru-RU" w:eastAsia="ar-SA"/>
        </w:rPr>
      </w:pPr>
      <w:r w:rsidRPr="008D63C7">
        <w:rPr>
          <w:bCs/>
          <w:sz w:val="24"/>
          <w:szCs w:val="24"/>
          <w:lang w:val="ru-RU" w:eastAsia="ar-SA"/>
        </w:rPr>
        <w:t xml:space="preserve">Стоимость </w:t>
      </w:r>
      <w:r w:rsidR="005A72F5">
        <w:rPr>
          <w:bCs/>
          <w:sz w:val="24"/>
          <w:szCs w:val="24"/>
          <w:lang w:val="ru-RU" w:eastAsia="ar-SA"/>
        </w:rPr>
        <w:t>оборудования/материалов</w:t>
      </w:r>
      <w:r w:rsidRPr="008D63C7">
        <w:rPr>
          <w:bCs/>
          <w:sz w:val="24"/>
          <w:szCs w:val="24"/>
          <w:lang w:val="ru-RU" w:eastAsia="ar-SA"/>
        </w:rPr>
        <w:t xml:space="preserve"> по Коммерческому предложению</w:t>
      </w:r>
      <w:r w:rsidR="00B12EDA">
        <w:rPr>
          <w:bCs/>
          <w:sz w:val="24"/>
          <w:szCs w:val="24"/>
          <w:lang w:val="ru-RU" w:eastAsia="ar-SA"/>
        </w:rPr>
        <w:t>.</w:t>
      </w:r>
    </w:p>
    <w:p w14:paraId="48262341" w14:textId="4A58E591" w:rsidR="00E46E38" w:rsidRPr="00E410D1" w:rsidRDefault="00073942" w:rsidP="00E46E38">
      <w:pPr>
        <w:numPr>
          <w:ilvl w:val="1"/>
          <w:numId w:val="35"/>
        </w:numPr>
        <w:suppressAutoHyphens/>
        <w:jc w:val="both"/>
        <w:rPr>
          <w:sz w:val="24"/>
          <w:szCs w:val="24"/>
          <w:lang w:val="ru-RU" w:eastAsia="ar-SA"/>
        </w:rPr>
      </w:pPr>
      <w:r>
        <w:rPr>
          <w:sz w:val="24"/>
          <w:szCs w:val="24"/>
          <w:lang w:val="ru-RU" w:eastAsia="ar-SA"/>
        </w:rPr>
        <w:t xml:space="preserve">Срок поставки </w:t>
      </w:r>
      <w:r w:rsidRPr="008D63C7">
        <w:rPr>
          <w:bCs/>
          <w:sz w:val="24"/>
          <w:szCs w:val="24"/>
          <w:lang w:val="ru-RU" w:eastAsia="ar-SA"/>
        </w:rPr>
        <w:t>по Коммерческому предложению</w:t>
      </w:r>
      <w:r w:rsidR="00E46E38" w:rsidRPr="00393F59">
        <w:rPr>
          <w:sz w:val="24"/>
          <w:szCs w:val="24"/>
          <w:lang w:val="ru-RU" w:eastAsia="ar-SA"/>
        </w:rPr>
        <w:t>;</w:t>
      </w:r>
    </w:p>
    <w:p w14:paraId="7A234DDA" w14:textId="470B9034" w:rsidR="00E46E38" w:rsidRDefault="00E46E38" w:rsidP="00E46E38">
      <w:pPr>
        <w:numPr>
          <w:ilvl w:val="1"/>
          <w:numId w:val="35"/>
        </w:numPr>
        <w:suppressAutoHyphens/>
        <w:jc w:val="both"/>
        <w:rPr>
          <w:sz w:val="24"/>
          <w:szCs w:val="24"/>
          <w:lang w:val="ru-RU" w:eastAsia="ar-SA"/>
        </w:rPr>
      </w:pPr>
      <w:r w:rsidRPr="00393F59">
        <w:rPr>
          <w:sz w:val="24"/>
          <w:szCs w:val="24"/>
          <w:lang w:val="ru-RU" w:eastAsia="ar-SA"/>
        </w:rPr>
        <w:t xml:space="preserve">Соответствие </w:t>
      </w:r>
      <w:r>
        <w:rPr>
          <w:sz w:val="24"/>
          <w:szCs w:val="24"/>
          <w:lang w:val="ru-RU" w:eastAsia="ar-SA"/>
        </w:rPr>
        <w:t>П</w:t>
      </w:r>
      <w:r w:rsidRPr="00393F59">
        <w:rPr>
          <w:sz w:val="24"/>
          <w:szCs w:val="24"/>
          <w:lang w:val="ru-RU" w:eastAsia="ar-SA"/>
        </w:rPr>
        <w:t>редложения Техническому заданию</w:t>
      </w:r>
      <w:r>
        <w:rPr>
          <w:sz w:val="24"/>
          <w:szCs w:val="24"/>
          <w:lang w:val="ru-RU" w:eastAsia="ar-SA"/>
        </w:rPr>
        <w:t>.</w:t>
      </w:r>
    </w:p>
    <w:p w14:paraId="59F91044" w14:textId="41B18094" w:rsidR="00E46E38" w:rsidRPr="007501FD" w:rsidRDefault="00E46E38" w:rsidP="00E46E38">
      <w:pPr>
        <w:pStyle w:val="1"/>
        <w:rPr>
          <w:lang w:val="ru-RU" w:eastAsia="ar-SA"/>
        </w:rPr>
      </w:pPr>
      <w:bookmarkStart w:id="50" w:name="_Toc11942910"/>
      <w:bookmarkStart w:id="51" w:name="_Toc70593388"/>
      <w:r>
        <w:rPr>
          <w:lang w:val="ru-RU"/>
        </w:rPr>
        <w:t xml:space="preserve">РАЗДЕЛ 6. </w:t>
      </w:r>
      <w:r w:rsidRPr="007501FD">
        <w:rPr>
          <w:rFonts w:eastAsia="Calibri"/>
          <w:lang w:val="ru-RU" w:eastAsia="ar-SA"/>
        </w:rPr>
        <w:t>ПРИНЯТИЕ</w:t>
      </w:r>
      <w:r w:rsidRPr="007501FD">
        <w:rPr>
          <w:lang w:val="ru-RU" w:eastAsia="ar-SA"/>
        </w:rPr>
        <w:t xml:space="preserve"> </w:t>
      </w:r>
      <w:r w:rsidRPr="007501FD">
        <w:rPr>
          <w:rFonts w:eastAsia="Calibri"/>
          <w:lang w:val="ru-RU" w:eastAsia="ar-SA"/>
        </w:rPr>
        <w:t>РЕШЕНИЯ</w:t>
      </w:r>
      <w:r w:rsidRPr="007501FD">
        <w:rPr>
          <w:lang w:val="ru-RU" w:eastAsia="ar-SA"/>
        </w:rPr>
        <w:t xml:space="preserve"> </w:t>
      </w:r>
      <w:r w:rsidRPr="007501FD">
        <w:rPr>
          <w:rFonts w:eastAsia="Calibri"/>
          <w:lang w:val="ru-RU" w:eastAsia="ar-SA"/>
        </w:rPr>
        <w:t>О</w:t>
      </w:r>
      <w:r w:rsidRPr="007501FD">
        <w:rPr>
          <w:lang w:val="ru-RU" w:eastAsia="ar-SA"/>
        </w:rPr>
        <w:t xml:space="preserve"> </w:t>
      </w:r>
      <w:r w:rsidRPr="007501FD">
        <w:rPr>
          <w:rFonts w:eastAsia="Calibri"/>
          <w:lang w:val="ru-RU" w:eastAsia="ar-SA"/>
        </w:rPr>
        <w:t>ПРОВЕДЕНИИ</w:t>
      </w:r>
      <w:r w:rsidRPr="007501FD">
        <w:rPr>
          <w:lang w:val="ru-RU" w:eastAsia="ar-SA"/>
        </w:rPr>
        <w:t xml:space="preserve"> </w:t>
      </w:r>
      <w:r w:rsidRPr="007501FD">
        <w:rPr>
          <w:rFonts w:eastAsia="Calibri"/>
          <w:lang w:val="ru-RU" w:eastAsia="ar-SA"/>
        </w:rPr>
        <w:t>СЛЕДУЮЩИХ</w:t>
      </w:r>
      <w:r w:rsidRPr="007501FD">
        <w:rPr>
          <w:lang w:val="ru-RU" w:eastAsia="ar-SA"/>
        </w:rPr>
        <w:t xml:space="preserve"> </w:t>
      </w:r>
      <w:r w:rsidRPr="007501FD">
        <w:rPr>
          <w:rFonts w:eastAsia="Calibri"/>
          <w:lang w:val="ru-RU" w:eastAsia="ar-SA"/>
        </w:rPr>
        <w:t>ЭТАПОВ</w:t>
      </w:r>
      <w:r w:rsidRPr="007501FD">
        <w:rPr>
          <w:lang w:val="ru-RU" w:eastAsia="ar-SA"/>
        </w:rPr>
        <w:t xml:space="preserve"> </w:t>
      </w:r>
      <w:r w:rsidRPr="007501FD">
        <w:rPr>
          <w:rFonts w:eastAsia="Calibri"/>
          <w:lang w:val="ru-RU" w:eastAsia="ar-SA"/>
        </w:rPr>
        <w:t>ЗАПРОСА</w:t>
      </w:r>
      <w:r w:rsidRPr="007501FD">
        <w:rPr>
          <w:lang w:val="ru-RU" w:eastAsia="ar-SA"/>
        </w:rPr>
        <w:t xml:space="preserve"> </w:t>
      </w:r>
      <w:r w:rsidRPr="007501FD">
        <w:rPr>
          <w:rFonts w:eastAsia="Calibri"/>
          <w:lang w:val="ru-RU" w:eastAsia="ar-SA"/>
        </w:rPr>
        <w:t>ПРЕДЛОЖЕНИЙ</w:t>
      </w:r>
      <w:r w:rsidRPr="007501FD">
        <w:rPr>
          <w:lang w:val="ru-RU" w:eastAsia="ar-SA"/>
        </w:rPr>
        <w:t xml:space="preserve"> </w:t>
      </w:r>
      <w:r w:rsidRPr="007501FD">
        <w:rPr>
          <w:rFonts w:eastAsia="Calibri"/>
          <w:lang w:val="ru-RU" w:eastAsia="ar-SA"/>
        </w:rPr>
        <w:t>ИЛИ</w:t>
      </w:r>
      <w:r w:rsidRPr="007501FD">
        <w:rPr>
          <w:lang w:val="ru-RU" w:eastAsia="ar-SA"/>
        </w:rPr>
        <w:t xml:space="preserve"> </w:t>
      </w:r>
      <w:r w:rsidRPr="007501FD">
        <w:rPr>
          <w:rFonts w:eastAsia="Calibri"/>
          <w:lang w:val="ru-RU" w:eastAsia="ar-SA"/>
        </w:rPr>
        <w:t>ОПРЕДЕЛЕНИЕ</w:t>
      </w:r>
      <w:r w:rsidRPr="007501FD">
        <w:rPr>
          <w:lang w:val="ru-RU" w:eastAsia="ar-SA"/>
        </w:rPr>
        <w:t xml:space="preserve"> </w:t>
      </w:r>
      <w:r w:rsidRPr="007501FD">
        <w:rPr>
          <w:rFonts w:eastAsia="Calibri"/>
          <w:lang w:val="ru-RU" w:eastAsia="ar-SA"/>
        </w:rPr>
        <w:t>ПОБЕДИТЕЛЯ</w:t>
      </w:r>
      <w:bookmarkEnd w:id="50"/>
      <w:bookmarkEnd w:id="51"/>
    </w:p>
    <w:p w14:paraId="52BE9F27" w14:textId="77777777" w:rsidR="00E46E38" w:rsidRPr="009A781B" w:rsidRDefault="00E46E38" w:rsidP="00E46E38">
      <w:pPr>
        <w:numPr>
          <w:ilvl w:val="1"/>
          <w:numId w:val="38"/>
        </w:numPr>
        <w:suppressAutoHyphens/>
        <w:jc w:val="both"/>
        <w:rPr>
          <w:sz w:val="24"/>
          <w:szCs w:val="24"/>
          <w:lang w:val="ru-RU" w:eastAsia="ar-SA"/>
        </w:rPr>
      </w:pPr>
      <w:r w:rsidRPr="009A781B">
        <w:rPr>
          <w:sz w:val="24"/>
          <w:szCs w:val="24"/>
          <w:lang w:val="ru-RU" w:eastAsia="ar-SA"/>
        </w:rPr>
        <w:t xml:space="preserve">Конкурсная </w:t>
      </w:r>
      <w:r>
        <w:rPr>
          <w:sz w:val="24"/>
          <w:szCs w:val="24"/>
          <w:lang w:val="ru-RU" w:eastAsia="ar-SA"/>
        </w:rPr>
        <w:t>К</w:t>
      </w:r>
      <w:r w:rsidRPr="009A781B">
        <w:rPr>
          <w:sz w:val="24"/>
          <w:szCs w:val="24"/>
          <w:lang w:val="ru-RU" w:eastAsia="ar-SA"/>
        </w:rPr>
        <w:t>омиссия на своем заседании принимает решение либо по определению Победителя, либо по проведению дополнительных этапов Запроса предложений, либо по завершению данной процедуры Запроса предложений без определения Победителя.</w:t>
      </w:r>
    </w:p>
    <w:p w14:paraId="75EC6CE9" w14:textId="77777777" w:rsidR="00E46E38" w:rsidRPr="007501FD" w:rsidRDefault="00E46E38" w:rsidP="00E46E38">
      <w:pPr>
        <w:numPr>
          <w:ilvl w:val="1"/>
          <w:numId w:val="38"/>
        </w:numPr>
        <w:suppressAutoHyphens/>
        <w:jc w:val="both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t xml:space="preserve">Конкурсная </w:t>
      </w:r>
      <w:r>
        <w:rPr>
          <w:sz w:val="24"/>
          <w:szCs w:val="24"/>
          <w:lang w:val="ru-RU" w:eastAsia="ar-SA"/>
        </w:rPr>
        <w:t>К</w:t>
      </w:r>
      <w:r w:rsidRPr="007501FD">
        <w:rPr>
          <w:sz w:val="24"/>
          <w:szCs w:val="24"/>
          <w:lang w:val="ru-RU" w:eastAsia="ar-SA"/>
        </w:rPr>
        <w:t xml:space="preserve">омиссия </w:t>
      </w:r>
      <w:r>
        <w:rPr>
          <w:sz w:val="24"/>
          <w:szCs w:val="24"/>
          <w:lang w:val="ru-RU" w:eastAsia="ar-SA"/>
        </w:rPr>
        <w:t xml:space="preserve">в любой момент </w:t>
      </w:r>
      <w:r w:rsidRPr="007501FD">
        <w:rPr>
          <w:sz w:val="24"/>
          <w:szCs w:val="24"/>
          <w:lang w:val="ru-RU" w:eastAsia="ar-SA"/>
        </w:rPr>
        <w:t xml:space="preserve">вправе принять решение о проведении дополнительных этапов запроса предложений и внесении изменений в условия </w:t>
      </w:r>
      <w:r>
        <w:rPr>
          <w:sz w:val="24"/>
          <w:szCs w:val="24"/>
          <w:lang w:val="ru-RU" w:eastAsia="ar-SA"/>
        </w:rPr>
        <w:t>з</w:t>
      </w:r>
      <w:r w:rsidRPr="007501FD">
        <w:rPr>
          <w:sz w:val="24"/>
          <w:szCs w:val="24"/>
          <w:lang w:val="ru-RU" w:eastAsia="ar-SA"/>
        </w:rPr>
        <w:t>апроса предложений.</w:t>
      </w:r>
    </w:p>
    <w:p w14:paraId="0A1B2D5F" w14:textId="77777777" w:rsidR="00E46E38" w:rsidRPr="007501FD" w:rsidRDefault="00E46E38" w:rsidP="00E46E38">
      <w:pPr>
        <w:numPr>
          <w:ilvl w:val="1"/>
          <w:numId w:val="38"/>
        </w:numPr>
        <w:suppressAutoHyphens/>
        <w:jc w:val="both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t xml:space="preserve">Если по мнению Конкурсной комиссии </w:t>
      </w:r>
      <w:r>
        <w:rPr>
          <w:sz w:val="24"/>
          <w:szCs w:val="24"/>
          <w:lang w:val="ru-RU" w:eastAsia="ar-SA"/>
        </w:rPr>
        <w:t>не предвиди</w:t>
      </w:r>
      <w:r w:rsidRPr="007501FD">
        <w:rPr>
          <w:sz w:val="24"/>
          <w:szCs w:val="24"/>
          <w:lang w:val="ru-RU" w:eastAsia="ar-SA"/>
        </w:rPr>
        <w:t xml:space="preserve">тся возможностей для улучшения Предложений Участников и проведение дальнейших этапов </w:t>
      </w:r>
      <w:r>
        <w:rPr>
          <w:sz w:val="24"/>
          <w:szCs w:val="24"/>
          <w:lang w:val="ru-RU" w:eastAsia="ar-SA"/>
        </w:rPr>
        <w:t>признано нецелесообразным</w:t>
      </w:r>
      <w:r w:rsidRPr="007501FD">
        <w:rPr>
          <w:sz w:val="24"/>
          <w:szCs w:val="24"/>
          <w:lang w:val="ru-RU" w:eastAsia="ar-SA"/>
        </w:rPr>
        <w:t xml:space="preserve">, </w:t>
      </w:r>
      <w:r>
        <w:rPr>
          <w:sz w:val="24"/>
          <w:szCs w:val="24"/>
          <w:lang w:val="ru-RU" w:eastAsia="ar-SA"/>
        </w:rPr>
        <w:t>к</w:t>
      </w:r>
      <w:r w:rsidRPr="007501FD">
        <w:rPr>
          <w:sz w:val="24"/>
          <w:szCs w:val="24"/>
          <w:lang w:val="ru-RU" w:eastAsia="ar-SA"/>
        </w:rPr>
        <w:t xml:space="preserve">онкурсная </w:t>
      </w:r>
      <w:r>
        <w:rPr>
          <w:sz w:val="24"/>
          <w:szCs w:val="24"/>
          <w:lang w:val="ru-RU" w:eastAsia="ar-SA"/>
        </w:rPr>
        <w:t>Комиссия</w:t>
      </w:r>
      <w:r w:rsidRPr="007501FD">
        <w:rPr>
          <w:sz w:val="24"/>
          <w:szCs w:val="24"/>
          <w:lang w:val="ru-RU" w:eastAsia="ar-SA"/>
        </w:rPr>
        <w:t xml:space="preserve"> вправе принять решение о прекращении процедуры запроса предложений.</w:t>
      </w:r>
    </w:p>
    <w:p w14:paraId="4FA83967" w14:textId="77777777" w:rsidR="00E46E38" w:rsidRPr="007501FD" w:rsidRDefault="00E46E38" w:rsidP="00E46E38">
      <w:pPr>
        <w:numPr>
          <w:ilvl w:val="1"/>
          <w:numId w:val="38"/>
        </w:numPr>
        <w:suppressAutoHyphens/>
        <w:jc w:val="both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t>Решени</w:t>
      </w:r>
      <w:r>
        <w:rPr>
          <w:sz w:val="24"/>
          <w:szCs w:val="24"/>
          <w:lang w:val="ru-RU" w:eastAsia="ar-SA"/>
        </w:rPr>
        <w:t>я</w:t>
      </w:r>
      <w:r w:rsidRPr="007501FD">
        <w:rPr>
          <w:sz w:val="24"/>
          <w:szCs w:val="24"/>
          <w:lang w:val="ru-RU" w:eastAsia="ar-SA"/>
        </w:rPr>
        <w:t xml:space="preserve"> </w:t>
      </w:r>
      <w:r>
        <w:rPr>
          <w:sz w:val="24"/>
          <w:szCs w:val="24"/>
          <w:lang w:val="ru-RU" w:eastAsia="ar-SA"/>
        </w:rPr>
        <w:t>к</w:t>
      </w:r>
      <w:r w:rsidRPr="007501FD">
        <w:rPr>
          <w:sz w:val="24"/>
          <w:szCs w:val="24"/>
          <w:lang w:val="ru-RU" w:eastAsia="ar-SA"/>
        </w:rPr>
        <w:t xml:space="preserve">онкурсной </w:t>
      </w:r>
      <w:r>
        <w:rPr>
          <w:sz w:val="24"/>
          <w:szCs w:val="24"/>
          <w:lang w:val="ru-RU" w:eastAsia="ar-SA"/>
        </w:rPr>
        <w:t>К</w:t>
      </w:r>
      <w:r w:rsidRPr="007501FD">
        <w:rPr>
          <w:sz w:val="24"/>
          <w:szCs w:val="24"/>
          <w:lang w:val="ru-RU" w:eastAsia="ar-SA"/>
        </w:rPr>
        <w:t>омиссии оформля</w:t>
      </w:r>
      <w:r>
        <w:rPr>
          <w:sz w:val="24"/>
          <w:szCs w:val="24"/>
          <w:lang w:val="ru-RU" w:eastAsia="ar-SA"/>
        </w:rPr>
        <w:t>ю</w:t>
      </w:r>
      <w:r w:rsidRPr="007501FD">
        <w:rPr>
          <w:sz w:val="24"/>
          <w:szCs w:val="24"/>
          <w:lang w:val="ru-RU" w:eastAsia="ar-SA"/>
        </w:rPr>
        <w:t>тся протокол</w:t>
      </w:r>
      <w:r>
        <w:rPr>
          <w:sz w:val="24"/>
          <w:szCs w:val="24"/>
          <w:lang w:val="ru-RU" w:eastAsia="ar-SA"/>
        </w:rPr>
        <w:t>а</w:t>
      </w:r>
      <w:r w:rsidRPr="007501FD">
        <w:rPr>
          <w:sz w:val="24"/>
          <w:szCs w:val="24"/>
          <w:lang w:val="ru-RU" w:eastAsia="ar-SA"/>
        </w:rPr>
        <w:t>м</w:t>
      </w:r>
      <w:r>
        <w:rPr>
          <w:sz w:val="24"/>
          <w:szCs w:val="24"/>
          <w:lang w:val="ru-RU" w:eastAsia="ar-SA"/>
        </w:rPr>
        <w:t>и</w:t>
      </w:r>
      <w:r w:rsidRPr="007501FD">
        <w:rPr>
          <w:sz w:val="24"/>
          <w:szCs w:val="24"/>
          <w:lang w:val="ru-RU" w:eastAsia="ar-SA"/>
        </w:rPr>
        <w:t xml:space="preserve"> заседани</w:t>
      </w:r>
      <w:r>
        <w:rPr>
          <w:sz w:val="24"/>
          <w:szCs w:val="24"/>
          <w:lang w:val="ru-RU" w:eastAsia="ar-SA"/>
        </w:rPr>
        <w:t>й</w:t>
      </w:r>
      <w:r w:rsidRPr="007501FD">
        <w:rPr>
          <w:sz w:val="24"/>
          <w:szCs w:val="24"/>
          <w:lang w:val="ru-RU" w:eastAsia="ar-SA"/>
        </w:rPr>
        <w:t xml:space="preserve"> </w:t>
      </w:r>
      <w:r>
        <w:rPr>
          <w:sz w:val="24"/>
          <w:szCs w:val="24"/>
          <w:lang w:val="ru-RU" w:eastAsia="ar-SA"/>
        </w:rPr>
        <w:t>К</w:t>
      </w:r>
      <w:r w:rsidRPr="007501FD">
        <w:rPr>
          <w:sz w:val="24"/>
          <w:szCs w:val="24"/>
          <w:lang w:val="ru-RU" w:eastAsia="ar-SA"/>
        </w:rPr>
        <w:t>омиссии.</w:t>
      </w:r>
    </w:p>
    <w:p w14:paraId="03AEFE7C" w14:textId="77777777" w:rsidR="00E46E38" w:rsidRPr="007501FD" w:rsidRDefault="00E46E38" w:rsidP="00E46E38">
      <w:pPr>
        <w:numPr>
          <w:ilvl w:val="1"/>
          <w:numId w:val="38"/>
        </w:numPr>
        <w:suppressAutoHyphens/>
        <w:jc w:val="both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t>Принят</w:t>
      </w:r>
      <w:r>
        <w:rPr>
          <w:sz w:val="24"/>
          <w:szCs w:val="24"/>
          <w:lang w:val="ru-RU" w:eastAsia="ar-SA"/>
        </w:rPr>
        <w:t>ые</w:t>
      </w:r>
      <w:r w:rsidRPr="007501FD">
        <w:rPr>
          <w:sz w:val="24"/>
          <w:szCs w:val="24"/>
          <w:lang w:val="ru-RU" w:eastAsia="ar-SA"/>
        </w:rPr>
        <w:t xml:space="preserve"> решени</w:t>
      </w:r>
      <w:r>
        <w:rPr>
          <w:sz w:val="24"/>
          <w:szCs w:val="24"/>
          <w:lang w:val="ru-RU" w:eastAsia="ar-SA"/>
        </w:rPr>
        <w:t>я</w:t>
      </w:r>
      <w:r w:rsidRPr="007501FD">
        <w:rPr>
          <w:sz w:val="24"/>
          <w:szCs w:val="24"/>
          <w:lang w:val="ru-RU" w:eastAsia="ar-SA"/>
        </w:rPr>
        <w:t xml:space="preserve"> довод</w:t>
      </w:r>
      <w:r>
        <w:rPr>
          <w:sz w:val="24"/>
          <w:szCs w:val="24"/>
          <w:lang w:val="ru-RU" w:eastAsia="ar-SA"/>
        </w:rPr>
        <w:t>я</w:t>
      </w:r>
      <w:r w:rsidRPr="007501FD">
        <w:rPr>
          <w:sz w:val="24"/>
          <w:szCs w:val="24"/>
          <w:lang w:val="ru-RU" w:eastAsia="ar-SA"/>
        </w:rPr>
        <w:t xml:space="preserve">тся до Участников в течение </w:t>
      </w:r>
      <w:r>
        <w:rPr>
          <w:sz w:val="24"/>
          <w:szCs w:val="24"/>
          <w:lang w:val="ru-RU" w:eastAsia="ar-SA"/>
        </w:rPr>
        <w:t>5</w:t>
      </w:r>
      <w:r w:rsidRPr="007501FD">
        <w:rPr>
          <w:sz w:val="24"/>
          <w:szCs w:val="24"/>
          <w:lang w:val="ru-RU" w:eastAsia="ar-SA"/>
        </w:rPr>
        <w:t>-</w:t>
      </w:r>
      <w:r>
        <w:rPr>
          <w:sz w:val="24"/>
          <w:szCs w:val="24"/>
          <w:lang w:val="ru-RU" w:eastAsia="ar-SA"/>
        </w:rPr>
        <w:t>ти</w:t>
      </w:r>
      <w:r w:rsidRPr="007501FD">
        <w:rPr>
          <w:sz w:val="24"/>
          <w:szCs w:val="24"/>
          <w:lang w:val="ru-RU" w:eastAsia="ar-SA"/>
        </w:rPr>
        <w:t xml:space="preserve"> дней со дня принятия.</w:t>
      </w:r>
    </w:p>
    <w:p w14:paraId="37E5236E" w14:textId="77777777" w:rsidR="00E46E38" w:rsidRPr="006C3405" w:rsidRDefault="00E46E38" w:rsidP="00E46E38">
      <w:pPr>
        <w:pStyle w:val="1"/>
      </w:pPr>
      <w:r w:rsidRPr="007501FD">
        <w:rPr>
          <w:lang w:val="ru-RU" w:eastAsia="ar-SA"/>
        </w:rPr>
        <w:br w:type="page"/>
      </w:r>
      <w:bookmarkStart w:id="52" w:name="_Toc11942911"/>
      <w:bookmarkStart w:id="53" w:name="_Toc70593389"/>
      <w:r>
        <w:rPr>
          <w:lang w:val="ru-RU"/>
        </w:rPr>
        <w:lastRenderedPageBreak/>
        <w:t xml:space="preserve">РАЗДЕЛ 7. </w:t>
      </w:r>
      <w:r w:rsidRPr="00EE5423">
        <w:t xml:space="preserve">ГРАФИК </w:t>
      </w:r>
      <w:r w:rsidRPr="006C3405">
        <w:t>ПРОВЕДЕНИЯ КОНКУРСА</w:t>
      </w:r>
      <w:bookmarkEnd w:id="52"/>
      <w:bookmarkEnd w:id="53"/>
    </w:p>
    <w:p w14:paraId="6C8D10FE" w14:textId="77777777" w:rsidR="00E46E38" w:rsidRDefault="00E46E38" w:rsidP="00E46E38">
      <w:pPr>
        <w:ind w:right="450" w:firstLine="0"/>
      </w:pPr>
    </w:p>
    <w:p w14:paraId="7AD1DEE6" w14:textId="77777777" w:rsidR="00E46E38" w:rsidRPr="00EE5423" w:rsidRDefault="00E46E38" w:rsidP="00E46E38">
      <w:pPr>
        <w:ind w:right="450" w:firstLine="0"/>
      </w:pPr>
    </w:p>
    <w:tbl>
      <w:tblPr>
        <w:tblW w:w="8162" w:type="dxa"/>
        <w:tblInd w:w="-426" w:type="dxa"/>
        <w:tblLook w:val="01E0" w:firstRow="1" w:lastRow="1" w:firstColumn="1" w:lastColumn="1" w:noHBand="0" w:noVBand="0"/>
      </w:tblPr>
      <w:tblGrid>
        <w:gridCol w:w="4463"/>
        <w:gridCol w:w="3699"/>
      </w:tblGrid>
      <w:tr w:rsidR="00D46475" w:rsidRPr="00D46475" w14:paraId="3FA3DDD7" w14:textId="77777777" w:rsidTr="00032B12">
        <w:trPr>
          <w:trHeight w:val="662"/>
        </w:trPr>
        <w:tc>
          <w:tcPr>
            <w:tcW w:w="4463" w:type="dxa"/>
          </w:tcPr>
          <w:p w14:paraId="3DC4FEB1" w14:textId="1E0D8B56" w:rsidR="00D46475" w:rsidRPr="00D46475" w:rsidRDefault="00D46475" w:rsidP="00D46475">
            <w:pPr>
              <w:ind w:left="388" w:hanging="28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Размещение информации о начале конкурса на сайте Сколтеха</w:t>
            </w:r>
          </w:p>
        </w:tc>
        <w:tc>
          <w:tcPr>
            <w:tcW w:w="3699" w:type="dxa"/>
          </w:tcPr>
          <w:p w14:paraId="496B979A" w14:textId="39B6A4FD" w:rsidR="00D46475" w:rsidRPr="00B47ECE" w:rsidRDefault="00D25839" w:rsidP="008347CF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22</w:t>
            </w:r>
            <w:r w:rsidR="00266724">
              <w:rPr>
                <w:b/>
                <w:sz w:val="24"/>
                <w:szCs w:val="24"/>
                <w:lang w:val="ru-RU"/>
              </w:rPr>
              <w:t xml:space="preserve"> ноября</w:t>
            </w:r>
            <w:r w:rsidR="00CB2976">
              <w:rPr>
                <w:b/>
                <w:sz w:val="24"/>
                <w:szCs w:val="24"/>
                <w:lang w:val="ru-RU"/>
              </w:rPr>
              <w:t xml:space="preserve"> </w:t>
            </w:r>
            <w:r w:rsidR="00152BEF">
              <w:rPr>
                <w:b/>
                <w:sz w:val="24"/>
                <w:szCs w:val="24"/>
                <w:lang w:val="ru-RU"/>
              </w:rPr>
              <w:t>202</w:t>
            </w:r>
            <w:r w:rsidR="00093F25">
              <w:rPr>
                <w:b/>
                <w:sz w:val="24"/>
                <w:szCs w:val="24"/>
                <w:lang w:val="ru-RU"/>
              </w:rPr>
              <w:t>3</w:t>
            </w:r>
            <w:r w:rsidR="005A72F5">
              <w:rPr>
                <w:b/>
                <w:sz w:val="24"/>
                <w:szCs w:val="24"/>
                <w:lang w:val="ru-RU"/>
              </w:rPr>
              <w:t xml:space="preserve"> </w:t>
            </w:r>
            <w:r w:rsidR="00152BEF">
              <w:rPr>
                <w:b/>
                <w:sz w:val="24"/>
                <w:szCs w:val="24"/>
                <w:lang w:val="ru-RU"/>
              </w:rPr>
              <w:t>г</w:t>
            </w:r>
            <w:r w:rsidR="005A72F5">
              <w:rPr>
                <w:b/>
                <w:sz w:val="24"/>
                <w:szCs w:val="24"/>
                <w:lang w:val="ru-RU"/>
              </w:rPr>
              <w:t>.</w:t>
            </w:r>
          </w:p>
        </w:tc>
      </w:tr>
      <w:tr w:rsidR="00E46E38" w:rsidRPr="00184A6D" w14:paraId="7CEB07D8" w14:textId="77777777" w:rsidTr="00032B12">
        <w:trPr>
          <w:trHeight w:val="662"/>
        </w:trPr>
        <w:tc>
          <w:tcPr>
            <w:tcW w:w="4463" w:type="dxa"/>
            <w:hideMark/>
          </w:tcPr>
          <w:p w14:paraId="60611CDB" w14:textId="77777777" w:rsidR="00E46E38" w:rsidRPr="00B47ECE" w:rsidRDefault="00E46E38" w:rsidP="008347CF">
            <w:pPr>
              <w:rPr>
                <w:sz w:val="24"/>
                <w:szCs w:val="24"/>
              </w:rPr>
            </w:pPr>
            <w:proofErr w:type="spellStart"/>
            <w:r w:rsidRPr="00B47ECE">
              <w:rPr>
                <w:sz w:val="24"/>
                <w:szCs w:val="24"/>
              </w:rPr>
              <w:t>Подача</w:t>
            </w:r>
            <w:proofErr w:type="spellEnd"/>
            <w:r w:rsidRPr="00B47ECE">
              <w:rPr>
                <w:sz w:val="24"/>
                <w:szCs w:val="24"/>
              </w:rPr>
              <w:t xml:space="preserve"> </w:t>
            </w:r>
            <w:proofErr w:type="spellStart"/>
            <w:r w:rsidRPr="00B47ECE">
              <w:rPr>
                <w:sz w:val="24"/>
                <w:szCs w:val="24"/>
              </w:rPr>
              <w:t>предложений</w:t>
            </w:r>
            <w:proofErr w:type="spellEnd"/>
          </w:p>
        </w:tc>
        <w:tc>
          <w:tcPr>
            <w:tcW w:w="3699" w:type="dxa"/>
            <w:hideMark/>
          </w:tcPr>
          <w:p w14:paraId="07810D61" w14:textId="10275BAE" w:rsidR="00E46E38" w:rsidRPr="00D25839" w:rsidRDefault="00E46E38" w:rsidP="00D25839">
            <w:pPr>
              <w:rPr>
                <w:b/>
                <w:sz w:val="24"/>
                <w:szCs w:val="24"/>
              </w:rPr>
            </w:pPr>
            <w:r w:rsidRPr="00B47ECE">
              <w:rPr>
                <w:b/>
                <w:sz w:val="24"/>
                <w:szCs w:val="24"/>
                <w:lang w:val="ru-RU"/>
              </w:rPr>
              <w:t xml:space="preserve">до </w:t>
            </w:r>
            <w:r w:rsidR="0061079A">
              <w:rPr>
                <w:b/>
                <w:sz w:val="24"/>
                <w:szCs w:val="24"/>
              </w:rPr>
              <w:t>18</w:t>
            </w:r>
            <w:r w:rsidRPr="00B47ECE">
              <w:rPr>
                <w:b/>
                <w:sz w:val="24"/>
                <w:szCs w:val="24"/>
                <w:lang w:val="ru-RU"/>
              </w:rPr>
              <w:t>:</w:t>
            </w:r>
            <w:r w:rsidR="0061079A">
              <w:rPr>
                <w:b/>
                <w:sz w:val="24"/>
                <w:szCs w:val="24"/>
              </w:rPr>
              <w:t>00</w:t>
            </w:r>
            <w:r w:rsidR="00D25839">
              <w:rPr>
                <w:b/>
                <w:sz w:val="24"/>
                <w:szCs w:val="24"/>
                <w:lang w:val="ru-RU"/>
              </w:rPr>
              <w:t xml:space="preserve"> </w:t>
            </w:r>
            <w:r w:rsidR="00266724">
              <w:rPr>
                <w:b/>
                <w:sz w:val="24"/>
                <w:szCs w:val="24"/>
                <w:lang w:val="ru-RU"/>
              </w:rPr>
              <w:t>2</w:t>
            </w:r>
            <w:r w:rsidR="00D25839">
              <w:rPr>
                <w:b/>
                <w:sz w:val="24"/>
                <w:szCs w:val="24"/>
                <w:lang w:val="ru-RU"/>
              </w:rPr>
              <w:t>9</w:t>
            </w:r>
            <w:r w:rsidR="00032B12">
              <w:rPr>
                <w:b/>
                <w:sz w:val="24"/>
                <w:szCs w:val="24"/>
                <w:lang w:val="ru-RU"/>
              </w:rPr>
              <w:t xml:space="preserve"> </w:t>
            </w:r>
            <w:r w:rsidR="0061079A">
              <w:rPr>
                <w:b/>
                <w:sz w:val="24"/>
                <w:szCs w:val="24"/>
                <w:lang w:val="ru-RU"/>
              </w:rPr>
              <w:t>ноября</w:t>
            </w:r>
            <w:r w:rsidR="00C36EB5" w:rsidRPr="00B47ECE">
              <w:rPr>
                <w:b/>
                <w:bCs/>
                <w:sz w:val="24"/>
                <w:szCs w:val="24"/>
                <w:lang w:val="ru-RU" w:eastAsia="ar-SA"/>
              </w:rPr>
              <w:t xml:space="preserve"> </w:t>
            </w:r>
            <w:r w:rsidR="00152BEF" w:rsidRPr="00B47ECE">
              <w:rPr>
                <w:b/>
                <w:sz w:val="24"/>
                <w:szCs w:val="24"/>
              </w:rPr>
              <w:t>20</w:t>
            </w:r>
            <w:r w:rsidR="00152BEF">
              <w:rPr>
                <w:b/>
                <w:sz w:val="24"/>
                <w:szCs w:val="24"/>
                <w:lang w:val="ru-RU"/>
              </w:rPr>
              <w:t>2</w:t>
            </w:r>
            <w:r w:rsidR="00093F25">
              <w:rPr>
                <w:b/>
                <w:sz w:val="24"/>
                <w:szCs w:val="24"/>
                <w:lang w:val="ru-RU"/>
              </w:rPr>
              <w:t>3</w:t>
            </w:r>
            <w:r w:rsidR="005A72F5">
              <w:rPr>
                <w:b/>
                <w:sz w:val="24"/>
                <w:szCs w:val="24"/>
                <w:lang w:val="ru-RU"/>
              </w:rPr>
              <w:t xml:space="preserve"> г.</w:t>
            </w:r>
          </w:p>
        </w:tc>
      </w:tr>
      <w:tr w:rsidR="00E46E38" w:rsidRPr="00184A6D" w14:paraId="5FEE838D" w14:textId="77777777" w:rsidTr="00032B12">
        <w:trPr>
          <w:trHeight w:val="653"/>
        </w:trPr>
        <w:tc>
          <w:tcPr>
            <w:tcW w:w="4463" w:type="dxa"/>
            <w:hideMark/>
          </w:tcPr>
          <w:p w14:paraId="19E7ABF9" w14:textId="77777777" w:rsidR="00E46E38" w:rsidRPr="00B47ECE" w:rsidRDefault="00E46E38" w:rsidP="008347CF">
            <w:pPr>
              <w:rPr>
                <w:sz w:val="24"/>
                <w:szCs w:val="24"/>
              </w:rPr>
            </w:pPr>
            <w:proofErr w:type="spellStart"/>
            <w:r w:rsidRPr="00B47ECE">
              <w:rPr>
                <w:sz w:val="24"/>
                <w:szCs w:val="24"/>
              </w:rPr>
              <w:t>Выбор</w:t>
            </w:r>
            <w:proofErr w:type="spellEnd"/>
            <w:r w:rsidRPr="00B47ECE">
              <w:rPr>
                <w:sz w:val="24"/>
                <w:szCs w:val="24"/>
              </w:rPr>
              <w:t xml:space="preserve"> </w:t>
            </w:r>
            <w:proofErr w:type="spellStart"/>
            <w:r w:rsidRPr="00B47ECE">
              <w:rPr>
                <w:sz w:val="24"/>
                <w:szCs w:val="24"/>
              </w:rPr>
              <w:t>победителя</w:t>
            </w:r>
            <w:proofErr w:type="spellEnd"/>
          </w:p>
        </w:tc>
        <w:tc>
          <w:tcPr>
            <w:tcW w:w="3699" w:type="dxa"/>
            <w:hideMark/>
          </w:tcPr>
          <w:p w14:paraId="61A3B1F2" w14:textId="03C616DD" w:rsidR="00E46E38" w:rsidRPr="00C36EB5" w:rsidRDefault="005A72F5" w:rsidP="008347CF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до </w:t>
            </w:r>
            <w:r w:rsidR="00266724">
              <w:rPr>
                <w:b/>
                <w:sz w:val="24"/>
                <w:szCs w:val="24"/>
                <w:lang w:val="ru-RU"/>
              </w:rPr>
              <w:t>30</w:t>
            </w:r>
            <w:r>
              <w:rPr>
                <w:b/>
                <w:sz w:val="24"/>
                <w:szCs w:val="24"/>
                <w:lang w:val="ru-RU"/>
              </w:rPr>
              <w:t xml:space="preserve"> </w:t>
            </w:r>
            <w:r w:rsidR="00266724">
              <w:rPr>
                <w:b/>
                <w:sz w:val="24"/>
                <w:szCs w:val="24"/>
                <w:lang w:val="ru-RU"/>
              </w:rPr>
              <w:t>ноября</w:t>
            </w:r>
            <w:r w:rsidR="000E45FB" w:rsidRPr="00B47ECE">
              <w:rPr>
                <w:b/>
                <w:bCs/>
                <w:sz w:val="24"/>
                <w:szCs w:val="24"/>
                <w:lang w:val="ru-RU" w:eastAsia="ar-SA"/>
              </w:rPr>
              <w:t xml:space="preserve"> </w:t>
            </w:r>
            <w:r w:rsidR="00152BEF" w:rsidRPr="00B47ECE">
              <w:rPr>
                <w:b/>
                <w:sz w:val="24"/>
                <w:szCs w:val="24"/>
              </w:rPr>
              <w:t>20</w:t>
            </w:r>
            <w:r w:rsidR="00152BEF">
              <w:rPr>
                <w:b/>
                <w:sz w:val="24"/>
                <w:szCs w:val="24"/>
                <w:lang w:val="ru-RU"/>
              </w:rPr>
              <w:t>2</w:t>
            </w:r>
            <w:r w:rsidR="00093F25">
              <w:rPr>
                <w:b/>
                <w:sz w:val="24"/>
                <w:szCs w:val="24"/>
                <w:lang w:val="ru-RU"/>
              </w:rPr>
              <w:t>3</w:t>
            </w:r>
            <w:r>
              <w:rPr>
                <w:b/>
                <w:sz w:val="24"/>
                <w:szCs w:val="24"/>
                <w:lang w:val="ru-RU"/>
              </w:rPr>
              <w:t xml:space="preserve"> г.</w:t>
            </w:r>
          </w:p>
        </w:tc>
      </w:tr>
      <w:tr w:rsidR="00E46E38" w:rsidRPr="00184A6D" w14:paraId="41839467" w14:textId="77777777" w:rsidTr="00032B12">
        <w:trPr>
          <w:trHeight w:val="1053"/>
        </w:trPr>
        <w:tc>
          <w:tcPr>
            <w:tcW w:w="4463" w:type="dxa"/>
            <w:hideMark/>
          </w:tcPr>
          <w:p w14:paraId="5C39B4FA" w14:textId="77777777" w:rsidR="00E46E38" w:rsidRPr="00B47ECE" w:rsidRDefault="00E46E38" w:rsidP="008347CF">
            <w:pPr>
              <w:rPr>
                <w:sz w:val="24"/>
                <w:szCs w:val="24"/>
                <w:lang w:val="ru-RU"/>
              </w:rPr>
            </w:pPr>
            <w:r w:rsidRPr="00B47ECE">
              <w:rPr>
                <w:sz w:val="24"/>
                <w:szCs w:val="24"/>
                <w:lang w:val="ru-RU"/>
              </w:rPr>
              <w:t>Заключение договора</w:t>
            </w:r>
          </w:p>
        </w:tc>
        <w:tc>
          <w:tcPr>
            <w:tcW w:w="3699" w:type="dxa"/>
            <w:hideMark/>
          </w:tcPr>
          <w:p w14:paraId="45FACC7C" w14:textId="195D5AA7" w:rsidR="00E46E38" w:rsidRPr="00C36EB5" w:rsidRDefault="00D25839" w:rsidP="005A72F5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до </w:t>
            </w:r>
            <w:r w:rsidR="00266724">
              <w:rPr>
                <w:b/>
                <w:sz w:val="24"/>
                <w:szCs w:val="24"/>
                <w:lang w:val="ru-RU"/>
              </w:rPr>
              <w:t>08</w:t>
            </w:r>
            <w:r w:rsidR="005A72F5">
              <w:rPr>
                <w:b/>
                <w:sz w:val="24"/>
                <w:szCs w:val="24"/>
                <w:lang w:val="ru-RU"/>
              </w:rPr>
              <w:t xml:space="preserve"> </w:t>
            </w:r>
            <w:r w:rsidR="00266724">
              <w:rPr>
                <w:b/>
                <w:sz w:val="24"/>
                <w:szCs w:val="24"/>
                <w:lang w:val="ru-RU"/>
              </w:rPr>
              <w:t>декабря</w:t>
            </w:r>
            <w:r w:rsidR="00123998" w:rsidRPr="00B47ECE">
              <w:rPr>
                <w:b/>
                <w:bCs/>
                <w:sz w:val="24"/>
                <w:szCs w:val="24"/>
                <w:lang w:val="ru-RU" w:eastAsia="ar-SA"/>
              </w:rPr>
              <w:t xml:space="preserve"> </w:t>
            </w:r>
            <w:r w:rsidR="005A72F5">
              <w:rPr>
                <w:b/>
                <w:sz w:val="24"/>
                <w:szCs w:val="24"/>
                <w:lang w:val="ru-RU"/>
              </w:rPr>
              <w:t>202</w:t>
            </w:r>
            <w:r w:rsidR="00093F25">
              <w:rPr>
                <w:b/>
                <w:sz w:val="24"/>
                <w:szCs w:val="24"/>
                <w:lang w:val="ru-RU"/>
              </w:rPr>
              <w:t>3</w:t>
            </w:r>
            <w:r w:rsidR="00D5651B" w:rsidRPr="00B47ECE">
              <w:rPr>
                <w:b/>
                <w:bCs/>
                <w:sz w:val="24"/>
                <w:szCs w:val="24"/>
                <w:lang w:val="ru-RU" w:eastAsia="ar-SA"/>
              </w:rPr>
              <w:t xml:space="preserve"> </w:t>
            </w:r>
            <w:r w:rsidR="005A72F5">
              <w:rPr>
                <w:b/>
                <w:sz w:val="24"/>
                <w:szCs w:val="24"/>
                <w:lang w:val="ru-RU"/>
              </w:rPr>
              <w:t>г.</w:t>
            </w:r>
          </w:p>
        </w:tc>
      </w:tr>
    </w:tbl>
    <w:p w14:paraId="6944DEE2" w14:textId="77777777" w:rsidR="00E46E38" w:rsidRPr="00FF64C1" w:rsidRDefault="00E46E38" w:rsidP="00E46E38">
      <w:pPr>
        <w:ind w:right="450" w:firstLine="0"/>
        <w:jc w:val="both"/>
        <w:rPr>
          <w:b/>
          <w:lang w:val="ru-RU"/>
        </w:rPr>
      </w:pPr>
    </w:p>
    <w:p w14:paraId="7F751A7B" w14:textId="6B659B42" w:rsidR="00E46E38" w:rsidRPr="00EA2C5F" w:rsidRDefault="00E46E38" w:rsidP="00D5651B">
      <w:pPr>
        <w:ind w:right="450" w:firstLine="0"/>
        <w:jc w:val="both"/>
        <w:rPr>
          <w:lang w:val="ru-RU" w:eastAsia="ar-SA"/>
        </w:rPr>
      </w:pPr>
    </w:p>
    <w:sectPr w:rsidR="00E46E38" w:rsidRPr="00EA2C5F" w:rsidSect="007923F9">
      <w:headerReference w:type="default" r:id="rId18"/>
      <w:footerReference w:type="even" r:id="rId19"/>
      <w:footerReference w:type="default" r:id="rId20"/>
      <w:headerReference w:type="first" r:id="rId21"/>
      <w:pgSz w:w="11901" w:h="16840"/>
      <w:pgMar w:top="993" w:right="1701" w:bottom="1134" w:left="1418" w:header="709" w:footer="3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A28803" w14:textId="77777777" w:rsidR="009368D9" w:rsidRDefault="009368D9">
      <w:r>
        <w:separator/>
      </w:r>
    </w:p>
  </w:endnote>
  <w:endnote w:type="continuationSeparator" w:id="0">
    <w:p w14:paraId="696EF5DB" w14:textId="77777777" w:rsidR="009368D9" w:rsidRDefault="00936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02572" w14:textId="77777777" w:rsidR="007119D5" w:rsidRDefault="007119D5" w:rsidP="009A43AB">
    <w:pPr>
      <w:pStyle w:val="a5"/>
      <w:framePr w:wrap="none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2395936" w14:textId="77777777" w:rsidR="007119D5" w:rsidRDefault="007119D5" w:rsidP="009A2B46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53B2F" w14:textId="629080DB" w:rsidR="007119D5" w:rsidRDefault="007119D5" w:rsidP="009A43AB">
    <w:pPr>
      <w:pStyle w:val="a5"/>
      <w:framePr w:wrap="none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E5462">
      <w:rPr>
        <w:rStyle w:val="a7"/>
        <w:noProof/>
      </w:rPr>
      <w:t>8</w:t>
    </w:r>
    <w:r>
      <w:rPr>
        <w:rStyle w:val="a7"/>
      </w:rPr>
      <w:fldChar w:fldCharType="end"/>
    </w:r>
  </w:p>
  <w:p w14:paraId="700C71E2" w14:textId="77777777" w:rsidR="007119D5" w:rsidRDefault="007119D5" w:rsidP="009A2B46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1362DA" w14:textId="77777777" w:rsidR="009368D9" w:rsidRDefault="009368D9">
      <w:r>
        <w:separator/>
      </w:r>
    </w:p>
  </w:footnote>
  <w:footnote w:type="continuationSeparator" w:id="0">
    <w:p w14:paraId="7CFC3B13" w14:textId="77777777" w:rsidR="009368D9" w:rsidRDefault="009368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E6A2E" w14:textId="77777777" w:rsidR="007119D5" w:rsidRDefault="007119D5">
    <w:pPr>
      <w:pStyle w:val="a3"/>
    </w:pPr>
    <w:r>
      <w:rPr>
        <w:rStyle w:val="HEADERFOOTER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1A603" w14:textId="77777777" w:rsidR="007119D5" w:rsidRDefault="007119D5" w:rsidP="00034F16">
    <w:pPr>
      <w:pStyle w:val="a3"/>
      <w:tabs>
        <w:tab w:val="left" w:pos="0"/>
        <w:tab w:val="right" w:pos="9072"/>
      </w:tabs>
      <w:ind w:left="-426"/>
      <w:rPr>
        <w:rStyle w:val="HEADERFOOTER"/>
      </w:rPr>
    </w:pPr>
    <w:r>
      <w:rPr>
        <w:rStyle w:val="HEADERFOOTER"/>
      </w:rPr>
      <w:tab/>
    </w:r>
    <w:r>
      <w:rPr>
        <w:rStyle w:val="HEADERFOOTER"/>
      </w:rPr>
      <w:tab/>
    </w:r>
  </w:p>
  <w:p w14:paraId="711AC004" w14:textId="77777777" w:rsidR="007119D5" w:rsidRPr="00034F16" w:rsidRDefault="007119D5" w:rsidP="00034F16">
    <w:pPr>
      <w:pStyle w:val="a3"/>
      <w:rPr>
        <w:rStyle w:val="HEADERFOOTER"/>
        <w:rFonts w:ascii="Times New Roman" w:hAnsi="Times New Roman"/>
        <w:color w:val="auto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00000005"/>
    <w:name w:val="WW8Num4"/>
    <w:lvl w:ilvl="0">
      <w:start w:val="1"/>
      <w:numFmt w:val="bullet"/>
      <w:lvlText w:val=""/>
      <w:lvlJc w:val="left"/>
      <w:pPr>
        <w:tabs>
          <w:tab w:val="num" w:pos="0"/>
        </w:tabs>
        <w:ind w:left="1560" w:hanging="360"/>
      </w:pPr>
      <w:rPr>
        <w:rFonts w:ascii="Wingdings" w:hAnsi="Wingdings"/>
      </w:rPr>
    </w:lvl>
  </w:abstractNum>
  <w:abstractNum w:abstractNumId="1" w15:restartNumberingAfterBreak="0">
    <w:nsid w:val="00000007"/>
    <w:multiLevelType w:val="multilevel"/>
    <w:tmpl w:val="6CF2ED40"/>
    <w:name w:val="WW8Num8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7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4"/>
      <w:numFmt w:val="decimal"/>
      <w:lvlText w:val="7.1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" w15:restartNumberingAfterBreak="0">
    <w:nsid w:val="00000008"/>
    <w:multiLevelType w:val="multilevel"/>
    <w:tmpl w:val="1F1E19FE"/>
    <w:name w:val="WW8Num9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1"/>
      <w:numFmt w:val="decimal"/>
      <w:lvlText w:val="5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" w15:restartNumberingAfterBreak="0">
    <w:nsid w:val="00000009"/>
    <w:multiLevelType w:val="singleLevel"/>
    <w:tmpl w:val="00000009"/>
    <w:name w:val="WW8Num1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</w:rPr>
    </w:lvl>
  </w:abstractNum>
  <w:abstractNum w:abstractNumId="4" w15:restartNumberingAfterBreak="0">
    <w:nsid w:val="0000000D"/>
    <w:multiLevelType w:val="multilevel"/>
    <w:tmpl w:val="3C223326"/>
    <w:name w:val="WW8Num17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/>
        <w:b w:val="0"/>
        <w:bCs w:val="0"/>
        <w:i w:val="0"/>
        <w:iCs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/>
        <w:b w:val="0"/>
        <w:bCs w:val="0"/>
        <w:i w:val="0"/>
        <w:iCs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/>
      </w:rPr>
    </w:lvl>
  </w:abstractNum>
  <w:abstractNum w:abstractNumId="5" w15:restartNumberingAfterBreak="0">
    <w:nsid w:val="00000010"/>
    <w:multiLevelType w:val="multilevel"/>
    <w:tmpl w:val="ACE67222"/>
    <w:name w:val="WW8Num21"/>
    <w:lvl w:ilvl="0">
      <w:start w:val="5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6" w15:restartNumberingAfterBreak="0">
    <w:nsid w:val="00000011"/>
    <w:multiLevelType w:val="singleLevel"/>
    <w:tmpl w:val="00000011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4"/>
        <w:szCs w:val="24"/>
      </w:rPr>
    </w:lvl>
  </w:abstractNum>
  <w:abstractNum w:abstractNumId="7" w15:restartNumberingAfterBreak="0">
    <w:nsid w:val="00000013"/>
    <w:multiLevelType w:val="singleLevel"/>
    <w:tmpl w:val="00000013"/>
    <w:name w:val="WW8Num40"/>
    <w:lvl w:ilvl="0">
      <w:start w:val="1"/>
      <w:numFmt w:val="bullet"/>
      <w:lvlText w:val=""/>
      <w:lvlJc w:val="left"/>
      <w:pPr>
        <w:tabs>
          <w:tab w:val="num" w:pos="-1374"/>
        </w:tabs>
        <w:ind w:left="786" w:hanging="360"/>
      </w:pPr>
      <w:rPr>
        <w:rFonts w:ascii="Wingdings" w:hAnsi="Wingdings"/>
      </w:rPr>
    </w:lvl>
  </w:abstractNum>
  <w:abstractNum w:abstractNumId="8" w15:restartNumberingAfterBreak="0">
    <w:nsid w:val="03CC4DBB"/>
    <w:multiLevelType w:val="hybridMultilevel"/>
    <w:tmpl w:val="FBB4AE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E66D4E"/>
    <w:multiLevelType w:val="hybridMultilevel"/>
    <w:tmpl w:val="189804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D9829F9"/>
    <w:multiLevelType w:val="multilevel"/>
    <w:tmpl w:val="115686A2"/>
    <w:lvl w:ilvl="0">
      <w:start w:val="6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1" w15:restartNumberingAfterBreak="0">
    <w:nsid w:val="0DF93548"/>
    <w:multiLevelType w:val="hybridMultilevel"/>
    <w:tmpl w:val="A12CC0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C2165C"/>
    <w:multiLevelType w:val="multilevel"/>
    <w:tmpl w:val="FBB4AE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DB5863"/>
    <w:multiLevelType w:val="multilevel"/>
    <w:tmpl w:val="6344BE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73F072B"/>
    <w:multiLevelType w:val="multilevel"/>
    <w:tmpl w:val="1AB884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4029E1"/>
    <w:multiLevelType w:val="multilevel"/>
    <w:tmpl w:val="115686A2"/>
    <w:name w:val="WW8Num92"/>
    <w:lvl w:ilvl="0">
      <w:start w:val="6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6" w15:restartNumberingAfterBreak="0">
    <w:nsid w:val="1F0A6CD6"/>
    <w:multiLevelType w:val="hybridMultilevel"/>
    <w:tmpl w:val="1AB88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873D9E"/>
    <w:multiLevelType w:val="hybridMultilevel"/>
    <w:tmpl w:val="423C4D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A258B0"/>
    <w:multiLevelType w:val="hybridMultilevel"/>
    <w:tmpl w:val="5C6C24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B57FBB"/>
    <w:multiLevelType w:val="hybridMultilevel"/>
    <w:tmpl w:val="1416D2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3B93132"/>
    <w:multiLevelType w:val="multilevel"/>
    <w:tmpl w:val="AF0AC4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Iauiue"/>
      <w:lvlText w:val="%1.%2."/>
      <w:lvlJc w:val="left"/>
      <w:pPr>
        <w:tabs>
          <w:tab w:val="num" w:pos="2338"/>
        </w:tabs>
        <w:ind w:left="2325" w:hanging="623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2">
      <w:start w:val="1"/>
      <w:numFmt w:val="decimal"/>
      <w:lvlText w:val="%1.%2.%3."/>
      <w:lvlJc w:val="left"/>
      <w:pPr>
        <w:tabs>
          <w:tab w:val="num" w:pos="1005"/>
        </w:tabs>
        <w:ind w:left="1005" w:hanging="437"/>
      </w:pPr>
      <w:rPr>
        <w:rFonts w:hint="default"/>
        <w:b w:val="0"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3273"/>
        </w:tabs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35"/>
        </w:tabs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546"/>
        </w:tabs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397"/>
        </w:tabs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08"/>
        </w:tabs>
        <w:ind w:left="8608" w:hanging="1800"/>
      </w:pPr>
      <w:rPr>
        <w:rFonts w:hint="default"/>
      </w:rPr>
    </w:lvl>
  </w:abstractNum>
  <w:abstractNum w:abstractNumId="21" w15:restartNumberingAfterBreak="0">
    <w:nsid w:val="282248E0"/>
    <w:multiLevelType w:val="hybridMultilevel"/>
    <w:tmpl w:val="96FA6A5C"/>
    <w:lvl w:ilvl="0" w:tplc="2D0CEC84">
      <w:start w:val="1"/>
      <w:numFmt w:val="bullet"/>
      <w:pStyle w:val="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9F40CC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2EA0A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6500B2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088433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35A20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80853E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AF60AB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ACC94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17C0D23"/>
    <w:multiLevelType w:val="multilevel"/>
    <w:tmpl w:val="EE5262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39CD2D05"/>
    <w:multiLevelType w:val="multilevel"/>
    <w:tmpl w:val="97E84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3AE351EB"/>
    <w:multiLevelType w:val="hybridMultilevel"/>
    <w:tmpl w:val="FBB4AEC4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6A1446"/>
    <w:multiLevelType w:val="hybridMultilevel"/>
    <w:tmpl w:val="098ED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0640A9"/>
    <w:multiLevelType w:val="hybridMultilevel"/>
    <w:tmpl w:val="236C38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D2DAAE8C">
      <w:start w:val="1"/>
      <w:numFmt w:val="lowerRoman"/>
      <w:lvlText w:val="%3."/>
      <w:lvlJc w:val="right"/>
      <w:pPr>
        <w:ind w:left="2160" w:hanging="180"/>
      </w:pPr>
      <w:rPr>
        <w:caps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793903"/>
    <w:multiLevelType w:val="hybridMultilevel"/>
    <w:tmpl w:val="FBB4AE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C30827"/>
    <w:multiLevelType w:val="hybridMultilevel"/>
    <w:tmpl w:val="DB864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D14197"/>
    <w:multiLevelType w:val="hybridMultilevel"/>
    <w:tmpl w:val="B87610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50333F"/>
    <w:multiLevelType w:val="multilevel"/>
    <w:tmpl w:val="E60880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57E24694"/>
    <w:multiLevelType w:val="multilevel"/>
    <w:tmpl w:val="1AB884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CC758A"/>
    <w:multiLevelType w:val="hybridMultilevel"/>
    <w:tmpl w:val="E8DE1E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0F620B"/>
    <w:multiLevelType w:val="hybridMultilevel"/>
    <w:tmpl w:val="FE00F5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0F353F"/>
    <w:multiLevelType w:val="multilevel"/>
    <w:tmpl w:val="CD48BB4C"/>
    <w:name w:val="WW8Num822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2"/>
      <w:numFmt w:val="decimal"/>
      <w:lvlText w:val="7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7.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5" w15:restartNumberingAfterBreak="0">
    <w:nsid w:val="62995B8A"/>
    <w:multiLevelType w:val="hybridMultilevel"/>
    <w:tmpl w:val="FE00F5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5549F1"/>
    <w:multiLevelType w:val="hybridMultilevel"/>
    <w:tmpl w:val="D2020B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71722A"/>
    <w:multiLevelType w:val="hybridMultilevel"/>
    <w:tmpl w:val="EC7C0F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DB409B"/>
    <w:multiLevelType w:val="hybridMultilevel"/>
    <w:tmpl w:val="975E7D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095E3D"/>
    <w:multiLevelType w:val="hybridMultilevel"/>
    <w:tmpl w:val="0364824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46C1F04"/>
    <w:multiLevelType w:val="hybridMultilevel"/>
    <w:tmpl w:val="133665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994FBA"/>
    <w:multiLevelType w:val="hybridMultilevel"/>
    <w:tmpl w:val="8FC88E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833548"/>
    <w:multiLevelType w:val="multilevel"/>
    <w:tmpl w:val="115686A2"/>
    <w:lvl w:ilvl="0">
      <w:start w:val="6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3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E8225B"/>
    <w:multiLevelType w:val="hybridMultilevel"/>
    <w:tmpl w:val="5372C2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0"/>
  </w:num>
  <w:num w:numId="3">
    <w:abstractNumId w:val="15"/>
  </w:num>
  <w:num w:numId="4">
    <w:abstractNumId w:val="3"/>
  </w:num>
  <w:num w:numId="5">
    <w:abstractNumId w:val="6"/>
  </w:num>
  <w:num w:numId="6">
    <w:abstractNumId w:val="11"/>
  </w:num>
  <w:num w:numId="7">
    <w:abstractNumId w:val="41"/>
  </w:num>
  <w:num w:numId="8">
    <w:abstractNumId w:val="9"/>
  </w:num>
  <w:num w:numId="9">
    <w:abstractNumId w:val="17"/>
  </w:num>
  <w:num w:numId="10">
    <w:abstractNumId w:val="33"/>
  </w:num>
  <w:num w:numId="11">
    <w:abstractNumId w:val="24"/>
  </w:num>
  <w:num w:numId="12">
    <w:abstractNumId w:val="38"/>
  </w:num>
  <w:num w:numId="13">
    <w:abstractNumId w:val="37"/>
  </w:num>
  <w:num w:numId="14">
    <w:abstractNumId w:val="10"/>
  </w:num>
  <w:num w:numId="15">
    <w:abstractNumId w:val="42"/>
  </w:num>
  <w:num w:numId="16">
    <w:abstractNumId w:val="32"/>
  </w:num>
  <w:num w:numId="17">
    <w:abstractNumId w:val="12"/>
  </w:num>
  <w:num w:numId="18">
    <w:abstractNumId w:val="40"/>
  </w:num>
  <w:num w:numId="19">
    <w:abstractNumId w:val="43"/>
  </w:num>
  <w:num w:numId="20">
    <w:abstractNumId w:val="29"/>
  </w:num>
  <w:num w:numId="21">
    <w:abstractNumId w:val="16"/>
  </w:num>
  <w:num w:numId="22">
    <w:abstractNumId w:val="31"/>
  </w:num>
  <w:num w:numId="23">
    <w:abstractNumId w:val="14"/>
  </w:num>
  <w:num w:numId="24">
    <w:abstractNumId w:val="19"/>
  </w:num>
  <w:num w:numId="25">
    <w:abstractNumId w:val="18"/>
  </w:num>
  <w:num w:numId="26">
    <w:abstractNumId w:val="28"/>
  </w:num>
  <w:num w:numId="27">
    <w:abstractNumId w:val="36"/>
  </w:num>
  <w:num w:numId="28">
    <w:abstractNumId w:val="25"/>
  </w:num>
  <w:num w:numId="29">
    <w:abstractNumId w:val="39"/>
  </w:num>
  <w:num w:numId="30">
    <w:abstractNumId w:val="44"/>
  </w:num>
  <w:num w:numId="31">
    <w:abstractNumId w:val="44"/>
  </w:num>
  <w:num w:numId="32">
    <w:abstractNumId w:val="8"/>
  </w:num>
  <w:num w:numId="33">
    <w:abstractNumId w:val="35"/>
  </w:num>
  <w:num w:numId="34">
    <w:abstractNumId w:val="27"/>
  </w:num>
  <w:num w:numId="35">
    <w:abstractNumId w:val="26"/>
  </w:num>
  <w:num w:numId="36">
    <w:abstractNumId w:val="22"/>
  </w:num>
  <w:num w:numId="37">
    <w:abstractNumId w:val="13"/>
  </w:num>
  <w:num w:numId="38">
    <w:abstractNumId w:val="30"/>
  </w:num>
  <w:num w:numId="39">
    <w:abstractNumId w:val="2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934"/>
    <w:rsid w:val="00006716"/>
    <w:rsid w:val="000141B1"/>
    <w:rsid w:val="00015461"/>
    <w:rsid w:val="00023F7D"/>
    <w:rsid w:val="00024C12"/>
    <w:rsid w:val="000272DC"/>
    <w:rsid w:val="00030A69"/>
    <w:rsid w:val="000312FD"/>
    <w:rsid w:val="00032B12"/>
    <w:rsid w:val="00034F16"/>
    <w:rsid w:val="000351EB"/>
    <w:rsid w:val="000421A4"/>
    <w:rsid w:val="00046DF4"/>
    <w:rsid w:val="0005022B"/>
    <w:rsid w:val="0005122F"/>
    <w:rsid w:val="00052827"/>
    <w:rsid w:val="00053BFB"/>
    <w:rsid w:val="000632F6"/>
    <w:rsid w:val="00064890"/>
    <w:rsid w:val="00066D13"/>
    <w:rsid w:val="00073942"/>
    <w:rsid w:val="00074532"/>
    <w:rsid w:val="00075688"/>
    <w:rsid w:val="000841EC"/>
    <w:rsid w:val="0008615A"/>
    <w:rsid w:val="00090672"/>
    <w:rsid w:val="00093F25"/>
    <w:rsid w:val="000960D2"/>
    <w:rsid w:val="000A191A"/>
    <w:rsid w:val="000B521B"/>
    <w:rsid w:val="000B592D"/>
    <w:rsid w:val="000C25EE"/>
    <w:rsid w:val="000C7184"/>
    <w:rsid w:val="000C72E3"/>
    <w:rsid w:val="000D10A4"/>
    <w:rsid w:val="000D5CE5"/>
    <w:rsid w:val="000E0317"/>
    <w:rsid w:val="000E2A87"/>
    <w:rsid w:val="000E45FB"/>
    <w:rsid w:val="000E4692"/>
    <w:rsid w:val="000E5462"/>
    <w:rsid w:val="000E5AAB"/>
    <w:rsid w:val="000F3468"/>
    <w:rsid w:val="00112689"/>
    <w:rsid w:val="00114979"/>
    <w:rsid w:val="00123998"/>
    <w:rsid w:val="00130C99"/>
    <w:rsid w:val="0013353A"/>
    <w:rsid w:val="001335E2"/>
    <w:rsid w:val="00142D49"/>
    <w:rsid w:val="00142F7F"/>
    <w:rsid w:val="00150C8E"/>
    <w:rsid w:val="00152BEF"/>
    <w:rsid w:val="001562A4"/>
    <w:rsid w:val="0015718D"/>
    <w:rsid w:val="00167BCA"/>
    <w:rsid w:val="00183B8C"/>
    <w:rsid w:val="001853D7"/>
    <w:rsid w:val="00185454"/>
    <w:rsid w:val="00186488"/>
    <w:rsid w:val="00186EBC"/>
    <w:rsid w:val="00191CCA"/>
    <w:rsid w:val="0019254E"/>
    <w:rsid w:val="00196F61"/>
    <w:rsid w:val="001A0192"/>
    <w:rsid w:val="001B7B16"/>
    <w:rsid w:val="001C382F"/>
    <w:rsid w:val="001C4C69"/>
    <w:rsid w:val="001C6796"/>
    <w:rsid w:val="001C689B"/>
    <w:rsid w:val="001C73DF"/>
    <w:rsid w:val="001D124C"/>
    <w:rsid w:val="001D3553"/>
    <w:rsid w:val="001D3AFA"/>
    <w:rsid w:val="001D704F"/>
    <w:rsid w:val="001D7445"/>
    <w:rsid w:val="001F20B9"/>
    <w:rsid w:val="001F73F4"/>
    <w:rsid w:val="001F7FEA"/>
    <w:rsid w:val="0020119C"/>
    <w:rsid w:val="00203B30"/>
    <w:rsid w:val="00204033"/>
    <w:rsid w:val="00204321"/>
    <w:rsid w:val="00212ADF"/>
    <w:rsid w:val="00215B91"/>
    <w:rsid w:val="0021726D"/>
    <w:rsid w:val="00217ECA"/>
    <w:rsid w:val="00220FC1"/>
    <w:rsid w:val="00224346"/>
    <w:rsid w:val="00225777"/>
    <w:rsid w:val="00226555"/>
    <w:rsid w:val="00244F03"/>
    <w:rsid w:val="00253038"/>
    <w:rsid w:val="00253E8A"/>
    <w:rsid w:val="0026193D"/>
    <w:rsid w:val="00264936"/>
    <w:rsid w:val="00265D2D"/>
    <w:rsid w:val="002661FE"/>
    <w:rsid w:val="00266724"/>
    <w:rsid w:val="00267632"/>
    <w:rsid w:val="0027629B"/>
    <w:rsid w:val="00287B4B"/>
    <w:rsid w:val="002908C6"/>
    <w:rsid w:val="002A08EC"/>
    <w:rsid w:val="002A1793"/>
    <w:rsid w:val="002A4416"/>
    <w:rsid w:val="002A4BF9"/>
    <w:rsid w:val="002A509A"/>
    <w:rsid w:val="002B0206"/>
    <w:rsid w:val="002B2AF2"/>
    <w:rsid w:val="002B5B79"/>
    <w:rsid w:val="002B6251"/>
    <w:rsid w:val="002B6E39"/>
    <w:rsid w:val="002B7F12"/>
    <w:rsid w:val="002C3C1C"/>
    <w:rsid w:val="002C4974"/>
    <w:rsid w:val="002D39C1"/>
    <w:rsid w:val="002D432A"/>
    <w:rsid w:val="002D55E1"/>
    <w:rsid w:val="002D612E"/>
    <w:rsid w:val="002D71A5"/>
    <w:rsid w:val="002D7638"/>
    <w:rsid w:val="002D7CB8"/>
    <w:rsid w:val="002F7857"/>
    <w:rsid w:val="002F7AE5"/>
    <w:rsid w:val="00307520"/>
    <w:rsid w:val="0031009E"/>
    <w:rsid w:val="0032349F"/>
    <w:rsid w:val="00325E4C"/>
    <w:rsid w:val="003321EB"/>
    <w:rsid w:val="0033646F"/>
    <w:rsid w:val="003367BB"/>
    <w:rsid w:val="003445BE"/>
    <w:rsid w:val="0034635C"/>
    <w:rsid w:val="00352834"/>
    <w:rsid w:val="0036330A"/>
    <w:rsid w:val="003661D4"/>
    <w:rsid w:val="003823A9"/>
    <w:rsid w:val="003834D8"/>
    <w:rsid w:val="00390D65"/>
    <w:rsid w:val="00393F59"/>
    <w:rsid w:val="00394AFE"/>
    <w:rsid w:val="003A0964"/>
    <w:rsid w:val="003A11DC"/>
    <w:rsid w:val="003A281D"/>
    <w:rsid w:val="003A2DFF"/>
    <w:rsid w:val="003A42A5"/>
    <w:rsid w:val="003A5A25"/>
    <w:rsid w:val="003A7AEB"/>
    <w:rsid w:val="003B6A55"/>
    <w:rsid w:val="003C11AC"/>
    <w:rsid w:val="003C4BDF"/>
    <w:rsid w:val="003D03DF"/>
    <w:rsid w:val="003D14D2"/>
    <w:rsid w:val="003D199A"/>
    <w:rsid w:val="003D24BA"/>
    <w:rsid w:val="003D488C"/>
    <w:rsid w:val="003F2157"/>
    <w:rsid w:val="003F266B"/>
    <w:rsid w:val="0040033B"/>
    <w:rsid w:val="0040151B"/>
    <w:rsid w:val="0041676D"/>
    <w:rsid w:val="004252A2"/>
    <w:rsid w:val="00427A1C"/>
    <w:rsid w:val="00431D2F"/>
    <w:rsid w:val="0043214D"/>
    <w:rsid w:val="00435F50"/>
    <w:rsid w:val="004373EA"/>
    <w:rsid w:val="0044090D"/>
    <w:rsid w:val="00440FB7"/>
    <w:rsid w:val="004421C6"/>
    <w:rsid w:val="0044648F"/>
    <w:rsid w:val="00446801"/>
    <w:rsid w:val="00450681"/>
    <w:rsid w:val="00455529"/>
    <w:rsid w:val="00455CC4"/>
    <w:rsid w:val="00457547"/>
    <w:rsid w:val="00457954"/>
    <w:rsid w:val="00470F83"/>
    <w:rsid w:val="00473C11"/>
    <w:rsid w:val="00475377"/>
    <w:rsid w:val="0047588C"/>
    <w:rsid w:val="00483DC0"/>
    <w:rsid w:val="0049087B"/>
    <w:rsid w:val="004A375C"/>
    <w:rsid w:val="004A7874"/>
    <w:rsid w:val="004B40D4"/>
    <w:rsid w:val="004B642E"/>
    <w:rsid w:val="004C5CBF"/>
    <w:rsid w:val="004C6367"/>
    <w:rsid w:val="004D1309"/>
    <w:rsid w:val="004D701C"/>
    <w:rsid w:val="004D77D2"/>
    <w:rsid w:val="004E2012"/>
    <w:rsid w:val="004E48A0"/>
    <w:rsid w:val="004E56E5"/>
    <w:rsid w:val="004E68AE"/>
    <w:rsid w:val="004E7458"/>
    <w:rsid w:val="004F5343"/>
    <w:rsid w:val="004F6D98"/>
    <w:rsid w:val="00511591"/>
    <w:rsid w:val="00516D18"/>
    <w:rsid w:val="00522F03"/>
    <w:rsid w:val="00533592"/>
    <w:rsid w:val="00537D11"/>
    <w:rsid w:val="00543820"/>
    <w:rsid w:val="00554956"/>
    <w:rsid w:val="0055603D"/>
    <w:rsid w:val="005623E7"/>
    <w:rsid w:val="00565DC7"/>
    <w:rsid w:val="0056634C"/>
    <w:rsid w:val="00573E30"/>
    <w:rsid w:val="00575D39"/>
    <w:rsid w:val="00582201"/>
    <w:rsid w:val="00582FF8"/>
    <w:rsid w:val="00594D0B"/>
    <w:rsid w:val="005A2F73"/>
    <w:rsid w:val="005A72F5"/>
    <w:rsid w:val="005B4D35"/>
    <w:rsid w:val="005C40E9"/>
    <w:rsid w:val="005C7439"/>
    <w:rsid w:val="005D0727"/>
    <w:rsid w:val="005D1882"/>
    <w:rsid w:val="005D5518"/>
    <w:rsid w:val="005F36DD"/>
    <w:rsid w:val="006018E3"/>
    <w:rsid w:val="00603362"/>
    <w:rsid w:val="006049F0"/>
    <w:rsid w:val="0061079A"/>
    <w:rsid w:val="006110D5"/>
    <w:rsid w:val="006154FD"/>
    <w:rsid w:val="00621B67"/>
    <w:rsid w:val="00621BE6"/>
    <w:rsid w:val="00623F3D"/>
    <w:rsid w:val="00624A8A"/>
    <w:rsid w:val="006300AC"/>
    <w:rsid w:val="006365C2"/>
    <w:rsid w:val="00640AD7"/>
    <w:rsid w:val="00641CE2"/>
    <w:rsid w:val="00647E1B"/>
    <w:rsid w:val="00651375"/>
    <w:rsid w:val="006536BD"/>
    <w:rsid w:val="00660F14"/>
    <w:rsid w:val="0066304F"/>
    <w:rsid w:val="00664611"/>
    <w:rsid w:val="00682D1E"/>
    <w:rsid w:val="00682E70"/>
    <w:rsid w:val="0069324C"/>
    <w:rsid w:val="006A5604"/>
    <w:rsid w:val="006B0628"/>
    <w:rsid w:val="006B1AF7"/>
    <w:rsid w:val="006B3B82"/>
    <w:rsid w:val="006B5239"/>
    <w:rsid w:val="006B58CB"/>
    <w:rsid w:val="006B6D06"/>
    <w:rsid w:val="006B718E"/>
    <w:rsid w:val="006C11CB"/>
    <w:rsid w:val="006C2C58"/>
    <w:rsid w:val="006C3405"/>
    <w:rsid w:val="006D17BB"/>
    <w:rsid w:val="006D50DC"/>
    <w:rsid w:val="006D71DB"/>
    <w:rsid w:val="006E23C2"/>
    <w:rsid w:val="006E39F0"/>
    <w:rsid w:val="00702FB6"/>
    <w:rsid w:val="007052E7"/>
    <w:rsid w:val="00706BAE"/>
    <w:rsid w:val="00707500"/>
    <w:rsid w:val="007119D5"/>
    <w:rsid w:val="007123F5"/>
    <w:rsid w:val="007209E7"/>
    <w:rsid w:val="00726240"/>
    <w:rsid w:val="007266A7"/>
    <w:rsid w:val="007409E2"/>
    <w:rsid w:val="00743FA9"/>
    <w:rsid w:val="007501FD"/>
    <w:rsid w:val="00750E10"/>
    <w:rsid w:val="00751E56"/>
    <w:rsid w:val="00763B8D"/>
    <w:rsid w:val="00770EE4"/>
    <w:rsid w:val="00772BBC"/>
    <w:rsid w:val="00781CE7"/>
    <w:rsid w:val="00783932"/>
    <w:rsid w:val="00784A3E"/>
    <w:rsid w:val="007923F9"/>
    <w:rsid w:val="0079316C"/>
    <w:rsid w:val="00793311"/>
    <w:rsid w:val="007B4874"/>
    <w:rsid w:val="007C0219"/>
    <w:rsid w:val="007C763F"/>
    <w:rsid w:val="007C7764"/>
    <w:rsid w:val="007D6AAD"/>
    <w:rsid w:val="007E40D3"/>
    <w:rsid w:val="007E7DDF"/>
    <w:rsid w:val="007F1AB5"/>
    <w:rsid w:val="00804405"/>
    <w:rsid w:val="00806057"/>
    <w:rsid w:val="008101B1"/>
    <w:rsid w:val="00814F0A"/>
    <w:rsid w:val="00816436"/>
    <w:rsid w:val="00817E3F"/>
    <w:rsid w:val="00822F52"/>
    <w:rsid w:val="008248E5"/>
    <w:rsid w:val="00826F0E"/>
    <w:rsid w:val="008315BE"/>
    <w:rsid w:val="00837BC6"/>
    <w:rsid w:val="00840C1D"/>
    <w:rsid w:val="0085039A"/>
    <w:rsid w:val="008512FA"/>
    <w:rsid w:val="00852F0E"/>
    <w:rsid w:val="008572F6"/>
    <w:rsid w:val="0086436E"/>
    <w:rsid w:val="00875118"/>
    <w:rsid w:val="008764CF"/>
    <w:rsid w:val="00886119"/>
    <w:rsid w:val="008866DD"/>
    <w:rsid w:val="008969AB"/>
    <w:rsid w:val="008A0C05"/>
    <w:rsid w:val="008A1D70"/>
    <w:rsid w:val="008A1D7A"/>
    <w:rsid w:val="008B23C9"/>
    <w:rsid w:val="008B4238"/>
    <w:rsid w:val="008B604D"/>
    <w:rsid w:val="008B7B93"/>
    <w:rsid w:val="008C0001"/>
    <w:rsid w:val="008C6687"/>
    <w:rsid w:val="008C711A"/>
    <w:rsid w:val="008D30D3"/>
    <w:rsid w:val="008D3F4F"/>
    <w:rsid w:val="008E167B"/>
    <w:rsid w:val="008E425E"/>
    <w:rsid w:val="008F4E66"/>
    <w:rsid w:val="008F63E4"/>
    <w:rsid w:val="008F65FB"/>
    <w:rsid w:val="00903FCF"/>
    <w:rsid w:val="0090400F"/>
    <w:rsid w:val="00904264"/>
    <w:rsid w:val="00910577"/>
    <w:rsid w:val="00911E39"/>
    <w:rsid w:val="00912635"/>
    <w:rsid w:val="00915182"/>
    <w:rsid w:val="0091532F"/>
    <w:rsid w:val="009216C8"/>
    <w:rsid w:val="00925851"/>
    <w:rsid w:val="00927D8E"/>
    <w:rsid w:val="009368D9"/>
    <w:rsid w:val="00943560"/>
    <w:rsid w:val="00957839"/>
    <w:rsid w:val="00961741"/>
    <w:rsid w:val="00972D9F"/>
    <w:rsid w:val="00985B8F"/>
    <w:rsid w:val="009876AF"/>
    <w:rsid w:val="009879E5"/>
    <w:rsid w:val="009A072B"/>
    <w:rsid w:val="009A2B46"/>
    <w:rsid w:val="009A43AB"/>
    <w:rsid w:val="009A595B"/>
    <w:rsid w:val="009A781B"/>
    <w:rsid w:val="009B09A5"/>
    <w:rsid w:val="009B4F5D"/>
    <w:rsid w:val="009C612D"/>
    <w:rsid w:val="009C6D11"/>
    <w:rsid w:val="009C6DE1"/>
    <w:rsid w:val="009C7262"/>
    <w:rsid w:val="009D07F8"/>
    <w:rsid w:val="009D3EDC"/>
    <w:rsid w:val="00A00246"/>
    <w:rsid w:val="00A00C5C"/>
    <w:rsid w:val="00A03E66"/>
    <w:rsid w:val="00A109CD"/>
    <w:rsid w:val="00A12853"/>
    <w:rsid w:val="00A25ACD"/>
    <w:rsid w:val="00A33A98"/>
    <w:rsid w:val="00A36E2E"/>
    <w:rsid w:val="00A37420"/>
    <w:rsid w:val="00A447A4"/>
    <w:rsid w:val="00A50264"/>
    <w:rsid w:val="00A57779"/>
    <w:rsid w:val="00A633E3"/>
    <w:rsid w:val="00A63E27"/>
    <w:rsid w:val="00A651F4"/>
    <w:rsid w:val="00A669D1"/>
    <w:rsid w:val="00A7099A"/>
    <w:rsid w:val="00A70B4B"/>
    <w:rsid w:val="00A70D3B"/>
    <w:rsid w:val="00A7291E"/>
    <w:rsid w:val="00A734AB"/>
    <w:rsid w:val="00A74358"/>
    <w:rsid w:val="00A766FF"/>
    <w:rsid w:val="00A84370"/>
    <w:rsid w:val="00A96189"/>
    <w:rsid w:val="00A9777F"/>
    <w:rsid w:val="00AC14B9"/>
    <w:rsid w:val="00AC66CC"/>
    <w:rsid w:val="00AD4051"/>
    <w:rsid w:val="00AD6259"/>
    <w:rsid w:val="00AE3598"/>
    <w:rsid w:val="00AE5533"/>
    <w:rsid w:val="00AE6ED8"/>
    <w:rsid w:val="00AF4B8D"/>
    <w:rsid w:val="00B0793E"/>
    <w:rsid w:val="00B10C2C"/>
    <w:rsid w:val="00B11A7E"/>
    <w:rsid w:val="00B12EDA"/>
    <w:rsid w:val="00B24492"/>
    <w:rsid w:val="00B26E47"/>
    <w:rsid w:val="00B5070F"/>
    <w:rsid w:val="00B508AC"/>
    <w:rsid w:val="00B5447E"/>
    <w:rsid w:val="00B5535C"/>
    <w:rsid w:val="00B60534"/>
    <w:rsid w:val="00B653A8"/>
    <w:rsid w:val="00B73A67"/>
    <w:rsid w:val="00B74004"/>
    <w:rsid w:val="00B810F3"/>
    <w:rsid w:val="00B86152"/>
    <w:rsid w:val="00B95C04"/>
    <w:rsid w:val="00BA032E"/>
    <w:rsid w:val="00BA03D2"/>
    <w:rsid w:val="00BA1FF8"/>
    <w:rsid w:val="00BA3D22"/>
    <w:rsid w:val="00BA60B8"/>
    <w:rsid w:val="00BA6E20"/>
    <w:rsid w:val="00BB1329"/>
    <w:rsid w:val="00BB4185"/>
    <w:rsid w:val="00BB42BD"/>
    <w:rsid w:val="00BB7DFF"/>
    <w:rsid w:val="00BC4F41"/>
    <w:rsid w:val="00BD1065"/>
    <w:rsid w:val="00BD2B22"/>
    <w:rsid w:val="00BD4361"/>
    <w:rsid w:val="00BD4D7D"/>
    <w:rsid w:val="00BE068C"/>
    <w:rsid w:val="00BE5BC3"/>
    <w:rsid w:val="00BE6CA5"/>
    <w:rsid w:val="00BF2571"/>
    <w:rsid w:val="00BF5A8F"/>
    <w:rsid w:val="00C108BC"/>
    <w:rsid w:val="00C11FF1"/>
    <w:rsid w:val="00C14EB6"/>
    <w:rsid w:val="00C15B12"/>
    <w:rsid w:val="00C1632E"/>
    <w:rsid w:val="00C25952"/>
    <w:rsid w:val="00C27D81"/>
    <w:rsid w:val="00C31ED7"/>
    <w:rsid w:val="00C3458A"/>
    <w:rsid w:val="00C36EB5"/>
    <w:rsid w:val="00C3707A"/>
    <w:rsid w:val="00C4026E"/>
    <w:rsid w:val="00C42565"/>
    <w:rsid w:val="00C45F81"/>
    <w:rsid w:val="00C47A83"/>
    <w:rsid w:val="00C52EBE"/>
    <w:rsid w:val="00C624FD"/>
    <w:rsid w:val="00C77024"/>
    <w:rsid w:val="00C87E66"/>
    <w:rsid w:val="00C902E2"/>
    <w:rsid w:val="00C9387C"/>
    <w:rsid w:val="00C97DB0"/>
    <w:rsid w:val="00CA50D1"/>
    <w:rsid w:val="00CA6268"/>
    <w:rsid w:val="00CB080C"/>
    <w:rsid w:val="00CB2976"/>
    <w:rsid w:val="00CB58B8"/>
    <w:rsid w:val="00CB67D1"/>
    <w:rsid w:val="00CB713E"/>
    <w:rsid w:val="00CB787E"/>
    <w:rsid w:val="00CC1017"/>
    <w:rsid w:val="00CC10A6"/>
    <w:rsid w:val="00CC45A7"/>
    <w:rsid w:val="00CC5F69"/>
    <w:rsid w:val="00CD35BC"/>
    <w:rsid w:val="00CE2934"/>
    <w:rsid w:val="00CF01E9"/>
    <w:rsid w:val="00CF6B5D"/>
    <w:rsid w:val="00D0343D"/>
    <w:rsid w:val="00D04259"/>
    <w:rsid w:val="00D0735C"/>
    <w:rsid w:val="00D14F79"/>
    <w:rsid w:val="00D1742E"/>
    <w:rsid w:val="00D2559A"/>
    <w:rsid w:val="00D25839"/>
    <w:rsid w:val="00D35C9A"/>
    <w:rsid w:val="00D42566"/>
    <w:rsid w:val="00D44411"/>
    <w:rsid w:val="00D45460"/>
    <w:rsid w:val="00D46475"/>
    <w:rsid w:val="00D475A1"/>
    <w:rsid w:val="00D5651B"/>
    <w:rsid w:val="00D60759"/>
    <w:rsid w:val="00D6117D"/>
    <w:rsid w:val="00D631E5"/>
    <w:rsid w:val="00D67AE9"/>
    <w:rsid w:val="00D8278E"/>
    <w:rsid w:val="00D84128"/>
    <w:rsid w:val="00D95555"/>
    <w:rsid w:val="00DA033A"/>
    <w:rsid w:val="00DA4D69"/>
    <w:rsid w:val="00DC2E32"/>
    <w:rsid w:val="00DC634C"/>
    <w:rsid w:val="00DD482D"/>
    <w:rsid w:val="00DD4924"/>
    <w:rsid w:val="00DD5A94"/>
    <w:rsid w:val="00DD5C5E"/>
    <w:rsid w:val="00DE7079"/>
    <w:rsid w:val="00DF1A44"/>
    <w:rsid w:val="00DF3361"/>
    <w:rsid w:val="00E015D3"/>
    <w:rsid w:val="00E03642"/>
    <w:rsid w:val="00E14153"/>
    <w:rsid w:val="00E27C7F"/>
    <w:rsid w:val="00E3007C"/>
    <w:rsid w:val="00E30B38"/>
    <w:rsid w:val="00E327C4"/>
    <w:rsid w:val="00E344D8"/>
    <w:rsid w:val="00E34F10"/>
    <w:rsid w:val="00E42078"/>
    <w:rsid w:val="00E4298E"/>
    <w:rsid w:val="00E432C0"/>
    <w:rsid w:val="00E43B3C"/>
    <w:rsid w:val="00E46E38"/>
    <w:rsid w:val="00E522F6"/>
    <w:rsid w:val="00E56681"/>
    <w:rsid w:val="00E64733"/>
    <w:rsid w:val="00E760AF"/>
    <w:rsid w:val="00E8322F"/>
    <w:rsid w:val="00E878F1"/>
    <w:rsid w:val="00E966FE"/>
    <w:rsid w:val="00E96754"/>
    <w:rsid w:val="00E97F94"/>
    <w:rsid w:val="00EA28F6"/>
    <w:rsid w:val="00EA2C5F"/>
    <w:rsid w:val="00EB2AF8"/>
    <w:rsid w:val="00EB5A2E"/>
    <w:rsid w:val="00EB6565"/>
    <w:rsid w:val="00EC6250"/>
    <w:rsid w:val="00ED1DF2"/>
    <w:rsid w:val="00ED274D"/>
    <w:rsid w:val="00ED3C6A"/>
    <w:rsid w:val="00ED53EB"/>
    <w:rsid w:val="00EE1648"/>
    <w:rsid w:val="00EE2DE6"/>
    <w:rsid w:val="00EE5423"/>
    <w:rsid w:val="00EE6CCC"/>
    <w:rsid w:val="00EE7623"/>
    <w:rsid w:val="00EF6276"/>
    <w:rsid w:val="00EF62B4"/>
    <w:rsid w:val="00F11A1C"/>
    <w:rsid w:val="00F1406F"/>
    <w:rsid w:val="00F162C6"/>
    <w:rsid w:val="00F1685F"/>
    <w:rsid w:val="00F240AF"/>
    <w:rsid w:val="00F24C78"/>
    <w:rsid w:val="00F31F91"/>
    <w:rsid w:val="00F34B73"/>
    <w:rsid w:val="00F34BC7"/>
    <w:rsid w:val="00F34F1F"/>
    <w:rsid w:val="00F40D32"/>
    <w:rsid w:val="00F46830"/>
    <w:rsid w:val="00F74BDE"/>
    <w:rsid w:val="00F776C5"/>
    <w:rsid w:val="00F802D0"/>
    <w:rsid w:val="00F82487"/>
    <w:rsid w:val="00F85C2D"/>
    <w:rsid w:val="00F86BA0"/>
    <w:rsid w:val="00FA34F8"/>
    <w:rsid w:val="00FA7271"/>
    <w:rsid w:val="00FB472D"/>
    <w:rsid w:val="00FC0B92"/>
    <w:rsid w:val="00FC6504"/>
    <w:rsid w:val="00FD3A4C"/>
    <w:rsid w:val="00FE190A"/>
    <w:rsid w:val="00FE2482"/>
    <w:rsid w:val="00FF6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592C04C"/>
  <w15:chartTrackingRefBased/>
  <w15:docId w15:val="{E9E657AB-CF38-4711-A705-332F20383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uiPriority="39"/>
    <w:lsdException w:name="toc 2" w:uiPriority="39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624FD"/>
    <w:pPr>
      <w:ind w:firstLine="360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C624FD"/>
    <w:pPr>
      <w:pBdr>
        <w:bottom w:val="single" w:sz="12" w:space="1" w:color="365F91"/>
      </w:pBdr>
      <w:spacing w:before="600" w:after="80"/>
      <w:ind w:firstLine="0"/>
      <w:outlineLvl w:val="0"/>
    </w:pPr>
    <w:rPr>
      <w:rFonts w:ascii="Cambria" w:hAnsi="Cambria"/>
      <w:b/>
      <w:bCs/>
      <w:color w:val="365F91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C624FD"/>
    <w:pPr>
      <w:pBdr>
        <w:bottom w:val="single" w:sz="8" w:space="1" w:color="4F81BD"/>
      </w:pBdr>
      <w:spacing w:before="200" w:after="80"/>
      <w:ind w:firstLine="0"/>
      <w:outlineLvl w:val="1"/>
    </w:pPr>
    <w:rPr>
      <w:rFonts w:ascii="Cambria" w:hAnsi="Cambria"/>
      <w:color w:val="365F91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24FD"/>
    <w:pPr>
      <w:pBdr>
        <w:bottom w:val="single" w:sz="4" w:space="1" w:color="95B3D7"/>
      </w:pBdr>
      <w:spacing w:before="200" w:after="80"/>
      <w:ind w:firstLine="0"/>
      <w:outlineLvl w:val="2"/>
    </w:pPr>
    <w:rPr>
      <w:rFonts w:ascii="Cambria" w:hAnsi="Cambria"/>
      <w:color w:val="4F81BD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24FD"/>
    <w:pPr>
      <w:pBdr>
        <w:bottom w:val="single" w:sz="4" w:space="2" w:color="B8CCE4"/>
      </w:pBdr>
      <w:spacing w:before="200" w:after="80"/>
      <w:ind w:firstLine="0"/>
      <w:outlineLvl w:val="3"/>
    </w:pPr>
    <w:rPr>
      <w:rFonts w:ascii="Cambria" w:hAnsi="Cambria"/>
      <w:i/>
      <w:iCs/>
      <w:color w:val="4F81BD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24FD"/>
    <w:pPr>
      <w:spacing w:before="200" w:after="80"/>
      <w:ind w:firstLine="0"/>
      <w:outlineLvl w:val="4"/>
    </w:pPr>
    <w:rPr>
      <w:rFonts w:ascii="Cambria" w:hAnsi="Cambria"/>
      <w:color w:val="4F81BD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24FD"/>
    <w:pPr>
      <w:spacing w:before="280" w:after="100"/>
      <w:ind w:firstLine="0"/>
      <w:outlineLvl w:val="5"/>
    </w:pPr>
    <w:rPr>
      <w:rFonts w:ascii="Cambria" w:hAnsi="Cambria"/>
      <w:i/>
      <w:iCs/>
      <w:color w:val="4F81BD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24FD"/>
    <w:pPr>
      <w:spacing w:before="320" w:after="100"/>
      <w:ind w:firstLine="0"/>
      <w:outlineLvl w:val="6"/>
    </w:pPr>
    <w:rPr>
      <w:rFonts w:ascii="Cambria" w:hAnsi="Cambria"/>
      <w:b/>
      <w:bCs/>
      <w:color w:val="9BBB59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24FD"/>
    <w:pPr>
      <w:spacing w:before="320" w:after="100"/>
      <w:ind w:firstLine="0"/>
      <w:outlineLvl w:val="7"/>
    </w:pPr>
    <w:rPr>
      <w:rFonts w:ascii="Cambria" w:hAnsi="Cambria"/>
      <w:b/>
      <w:bCs/>
      <w:i/>
      <w:iCs/>
      <w:color w:val="9BBB59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24FD"/>
    <w:pPr>
      <w:spacing w:before="320" w:after="100"/>
      <w:ind w:firstLine="0"/>
      <w:outlineLvl w:val="8"/>
    </w:pPr>
    <w:rPr>
      <w:rFonts w:ascii="Cambria" w:hAnsi="Cambria"/>
      <w:i/>
      <w:iCs/>
      <w:color w:val="9BBB59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C4FC8"/>
    <w:pPr>
      <w:tabs>
        <w:tab w:val="center" w:pos="4320"/>
        <w:tab w:val="right" w:pos="8640"/>
      </w:tabs>
    </w:pPr>
  </w:style>
  <w:style w:type="paragraph" w:customStyle="1" w:styleId="Heading11">
    <w:name w:val="Heading 11"/>
    <w:basedOn w:val="a"/>
    <w:rsid w:val="007C4FC8"/>
    <w:rPr>
      <w:b/>
      <w:sz w:val="32"/>
    </w:rPr>
  </w:style>
  <w:style w:type="paragraph" w:customStyle="1" w:styleId="Heading21">
    <w:name w:val="Heading 21"/>
    <w:basedOn w:val="Heading11"/>
    <w:rsid w:val="007C4FC8"/>
    <w:rPr>
      <w:sz w:val="28"/>
    </w:rPr>
  </w:style>
  <w:style w:type="paragraph" w:customStyle="1" w:styleId="Caption1">
    <w:name w:val="Caption1"/>
    <w:basedOn w:val="a"/>
    <w:rsid w:val="007C4FC8"/>
    <w:rPr>
      <w:i/>
      <w:sz w:val="20"/>
    </w:rPr>
  </w:style>
  <w:style w:type="character" w:customStyle="1" w:styleId="HEADERFOOTER">
    <w:name w:val="HEADER_FOOTER"/>
    <w:rsid w:val="007C4FC8"/>
    <w:rPr>
      <w:rFonts w:ascii="Arial" w:hAnsi="Arial"/>
      <w:color w:val="808080"/>
      <w:sz w:val="20"/>
    </w:rPr>
  </w:style>
  <w:style w:type="paragraph" w:styleId="a5">
    <w:name w:val="footer"/>
    <w:basedOn w:val="a"/>
    <w:link w:val="a6"/>
    <w:rsid w:val="007C4FC8"/>
    <w:pPr>
      <w:tabs>
        <w:tab w:val="center" w:pos="4320"/>
        <w:tab w:val="right" w:pos="8640"/>
      </w:tabs>
    </w:pPr>
  </w:style>
  <w:style w:type="character" w:styleId="a7">
    <w:name w:val="page number"/>
    <w:basedOn w:val="a0"/>
    <w:rsid w:val="007C4FC8"/>
  </w:style>
  <w:style w:type="table" w:styleId="a8">
    <w:name w:val="Table Grid"/>
    <w:aliases w:val="Сетка таблицы GR"/>
    <w:basedOn w:val="a1"/>
    <w:uiPriority w:val="59"/>
    <w:rsid w:val="00243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S">
    <w:name w:val="BULLETS"/>
    <w:basedOn w:val="a"/>
    <w:autoRedefine/>
    <w:rsid w:val="00D0007F"/>
    <w:pPr>
      <w:numPr>
        <w:numId w:val="1"/>
      </w:numPr>
      <w:spacing w:before="100" w:beforeAutospacing="1" w:after="100" w:afterAutospacing="1"/>
    </w:pPr>
    <w:rPr>
      <w:szCs w:val="20"/>
    </w:rPr>
  </w:style>
  <w:style w:type="character" w:styleId="a9">
    <w:name w:val="Hyperlink"/>
    <w:uiPriority w:val="99"/>
    <w:rsid w:val="00243EFE"/>
    <w:rPr>
      <w:color w:val="0000FF"/>
      <w:u w:val="single"/>
    </w:rPr>
  </w:style>
  <w:style w:type="character" w:customStyle="1" w:styleId="a4">
    <w:name w:val="Верхний колонтитул Знак"/>
    <w:link w:val="a3"/>
    <w:rsid w:val="00E015D3"/>
    <w:rPr>
      <w:sz w:val="24"/>
      <w:szCs w:val="24"/>
    </w:rPr>
  </w:style>
  <w:style w:type="character" w:customStyle="1" w:styleId="a6">
    <w:name w:val="Нижний колонтитул Знак"/>
    <w:link w:val="a5"/>
    <w:rsid w:val="00E015D3"/>
    <w:rPr>
      <w:sz w:val="24"/>
      <w:szCs w:val="24"/>
    </w:rPr>
  </w:style>
  <w:style w:type="paragraph" w:styleId="aa">
    <w:name w:val="Balloon Text"/>
    <w:basedOn w:val="a"/>
    <w:link w:val="ab"/>
    <w:rsid w:val="00F85C2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F85C2D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rsid w:val="00220FC1"/>
  </w:style>
  <w:style w:type="paragraph" w:styleId="ac">
    <w:name w:val="Normal (Web)"/>
    <w:basedOn w:val="a"/>
    <w:uiPriority w:val="99"/>
    <w:unhideWhenUsed/>
    <w:rsid w:val="00220FC1"/>
    <w:pPr>
      <w:spacing w:before="100" w:beforeAutospacing="1" w:after="100" w:afterAutospacing="1"/>
    </w:pPr>
    <w:rPr>
      <w:rFonts w:eastAsia="Calibri"/>
    </w:rPr>
  </w:style>
  <w:style w:type="paragraph" w:customStyle="1" w:styleId="-11">
    <w:name w:val="Цветной список - Акцент 11"/>
    <w:basedOn w:val="a"/>
    <w:uiPriority w:val="34"/>
    <w:rsid w:val="00E34F10"/>
    <w:pPr>
      <w:spacing w:after="200" w:line="276" w:lineRule="auto"/>
      <w:ind w:left="720"/>
      <w:contextualSpacing/>
    </w:pPr>
    <w:rPr>
      <w:rFonts w:eastAsia="Calibri"/>
    </w:rPr>
  </w:style>
  <w:style w:type="paragraph" w:customStyle="1" w:styleId="Default">
    <w:name w:val="Default"/>
    <w:rsid w:val="00E34F10"/>
    <w:pPr>
      <w:autoSpaceDE w:val="0"/>
      <w:autoSpaceDN w:val="0"/>
      <w:adjustRightInd w:val="0"/>
      <w:ind w:firstLine="360"/>
    </w:pPr>
    <w:rPr>
      <w:rFonts w:eastAsia="Calibri" w:cs="Calibri"/>
      <w:color w:val="000000"/>
      <w:sz w:val="24"/>
      <w:szCs w:val="24"/>
      <w:lang w:val="ru-RU"/>
    </w:rPr>
  </w:style>
  <w:style w:type="paragraph" w:styleId="ad">
    <w:name w:val="Subtitle"/>
    <w:basedOn w:val="a"/>
    <w:next w:val="a"/>
    <w:link w:val="ae"/>
    <w:uiPriority w:val="11"/>
    <w:qFormat/>
    <w:rsid w:val="00C624FD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e">
    <w:name w:val="Подзаголовок Знак"/>
    <w:link w:val="ad"/>
    <w:uiPriority w:val="11"/>
    <w:rsid w:val="00C624FD"/>
    <w:rPr>
      <w:rFonts w:ascii="Calibri"/>
      <w:i/>
      <w:iCs/>
      <w:sz w:val="24"/>
      <w:szCs w:val="24"/>
    </w:rPr>
  </w:style>
  <w:style w:type="paragraph" w:customStyle="1" w:styleId="Style2">
    <w:name w:val="Style 2"/>
    <w:basedOn w:val="a"/>
    <w:uiPriority w:val="99"/>
    <w:rsid w:val="003B6A55"/>
    <w:pPr>
      <w:autoSpaceDE w:val="0"/>
      <w:autoSpaceDN w:val="0"/>
      <w:adjustRightInd w:val="0"/>
    </w:pPr>
    <w:rPr>
      <w:rFonts w:eastAsia="MS Mincho"/>
      <w:sz w:val="20"/>
      <w:szCs w:val="20"/>
    </w:rPr>
  </w:style>
  <w:style w:type="character" w:customStyle="1" w:styleId="CharacterStyle2">
    <w:name w:val="Character Style 2"/>
    <w:uiPriority w:val="99"/>
    <w:rsid w:val="003B6A55"/>
    <w:rPr>
      <w:sz w:val="20"/>
      <w:szCs w:val="20"/>
    </w:rPr>
  </w:style>
  <w:style w:type="paragraph" w:styleId="af">
    <w:name w:val="List Paragraph"/>
    <w:basedOn w:val="a"/>
    <w:uiPriority w:val="34"/>
    <w:qFormat/>
    <w:rsid w:val="00C624FD"/>
    <w:pPr>
      <w:ind w:left="720"/>
      <w:contextualSpacing/>
    </w:pPr>
  </w:style>
  <w:style w:type="paragraph" w:customStyle="1" w:styleId="11">
    <w:name w:val="Абзац списка1"/>
    <w:basedOn w:val="a"/>
    <w:rsid w:val="00D95555"/>
    <w:pPr>
      <w:ind w:left="720"/>
    </w:pPr>
  </w:style>
  <w:style w:type="paragraph" w:customStyle="1" w:styleId="Iauiue">
    <w:name w:val="Iau?iue"/>
    <w:uiPriority w:val="99"/>
    <w:rsid w:val="00D95555"/>
    <w:pPr>
      <w:numPr>
        <w:ilvl w:val="1"/>
        <w:numId w:val="2"/>
      </w:numPr>
      <w:spacing w:after="240"/>
      <w:jc w:val="both"/>
    </w:pPr>
    <w:rPr>
      <w:rFonts w:ascii="Arial" w:hAnsi="Arial" w:cs="Arial"/>
      <w:sz w:val="22"/>
      <w:szCs w:val="22"/>
      <w:lang w:val="ru-RU" w:eastAsia="ru-RU"/>
    </w:rPr>
  </w:style>
  <w:style w:type="paragraph" w:styleId="31">
    <w:name w:val="Body Text Indent 3"/>
    <w:basedOn w:val="a"/>
    <w:link w:val="32"/>
    <w:rsid w:val="003A0964"/>
    <w:pPr>
      <w:spacing w:after="120"/>
      <w:ind w:left="283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3A0964"/>
    <w:rPr>
      <w:sz w:val="16"/>
      <w:szCs w:val="16"/>
    </w:rPr>
  </w:style>
  <w:style w:type="paragraph" w:customStyle="1" w:styleId="ListParagraph1">
    <w:name w:val="List Paragraph1"/>
    <w:basedOn w:val="a"/>
    <w:uiPriority w:val="99"/>
    <w:rsid w:val="003A0964"/>
    <w:pPr>
      <w:ind w:left="720" w:firstLine="709"/>
      <w:contextualSpacing/>
      <w:jc w:val="both"/>
    </w:pPr>
    <w:rPr>
      <w:sz w:val="28"/>
      <w:szCs w:val="20"/>
    </w:rPr>
  </w:style>
  <w:style w:type="paragraph" w:styleId="af0">
    <w:name w:val="No Spacing"/>
    <w:basedOn w:val="a"/>
    <w:link w:val="af1"/>
    <w:uiPriority w:val="1"/>
    <w:qFormat/>
    <w:rsid w:val="00C624FD"/>
    <w:pPr>
      <w:ind w:firstLine="0"/>
    </w:pPr>
  </w:style>
  <w:style w:type="character" w:customStyle="1" w:styleId="af1">
    <w:name w:val="Без интервала Знак"/>
    <w:link w:val="af0"/>
    <w:uiPriority w:val="1"/>
    <w:rsid w:val="00C624FD"/>
  </w:style>
  <w:style w:type="character" w:styleId="af2">
    <w:name w:val="Emphasis"/>
    <w:aliases w:val="ТЕКСТ"/>
    <w:uiPriority w:val="20"/>
    <w:qFormat/>
    <w:rsid w:val="00C624FD"/>
    <w:rPr>
      <w:b/>
      <w:bCs/>
      <w:i/>
      <w:iCs/>
      <w:color w:val="5A5A5A"/>
    </w:rPr>
  </w:style>
  <w:style w:type="character" w:customStyle="1" w:styleId="10">
    <w:name w:val="Заголовок 1 Знак"/>
    <w:link w:val="1"/>
    <w:uiPriority w:val="9"/>
    <w:rsid w:val="00C624FD"/>
    <w:rPr>
      <w:rFonts w:ascii="Cambria" w:eastAsia="Times New Roman" w:hAnsi="Cambria" w:cs="Times New Roman"/>
      <w:b/>
      <w:bCs/>
      <w:color w:val="365F91"/>
      <w:sz w:val="24"/>
      <w:szCs w:val="24"/>
    </w:rPr>
  </w:style>
  <w:style w:type="character" w:customStyle="1" w:styleId="20">
    <w:name w:val="Заголовок 2 Знак"/>
    <w:link w:val="2"/>
    <w:uiPriority w:val="9"/>
    <w:rsid w:val="00C624FD"/>
    <w:rPr>
      <w:rFonts w:ascii="Cambria" w:eastAsia="Times New Roman" w:hAnsi="Cambria" w:cs="Times New Roman"/>
      <w:color w:val="365F91"/>
      <w:sz w:val="24"/>
      <w:szCs w:val="24"/>
    </w:rPr>
  </w:style>
  <w:style w:type="paragraph" w:styleId="af3">
    <w:name w:val="TOC Heading"/>
    <w:basedOn w:val="1"/>
    <w:next w:val="a"/>
    <w:uiPriority w:val="39"/>
    <w:unhideWhenUsed/>
    <w:qFormat/>
    <w:rsid w:val="00C624FD"/>
    <w:pPr>
      <w:outlineLvl w:val="9"/>
    </w:pPr>
  </w:style>
  <w:style w:type="paragraph" w:styleId="12">
    <w:name w:val="toc 1"/>
    <w:basedOn w:val="a"/>
    <w:next w:val="a"/>
    <w:autoRedefine/>
    <w:uiPriority w:val="39"/>
    <w:rsid w:val="002D612E"/>
    <w:pPr>
      <w:spacing w:before="240" w:after="120"/>
    </w:pPr>
    <w:rPr>
      <w:b/>
      <w:bCs/>
      <w:caps/>
      <w:u w:val="single"/>
    </w:rPr>
  </w:style>
  <w:style w:type="paragraph" w:styleId="21">
    <w:name w:val="toc 2"/>
    <w:basedOn w:val="a"/>
    <w:next w:val="a"/>
    <w:autoRedefine/>
    <w:uiPriority w:val="39"/>
    <w:rsid w:val="002D612E"/>
    <w:rPr>
      <w:b/>
      <w:bCs/>
      <w:smallCaps/>
    </w:rPr>
  </w:style>
  <w:style w:type="paragraph" w:styleId="33">
    <w:name w:val="toc 3"/>
    <w:basedOn w:val="a"/>
    <w:next w:val="a"/>
    <w:autoRedefine/>
    <w:rsid w:val="002D612E"/>
    <w:rPr>
      <w:smallCaps/>
    </w:rPr>
  </w:style>
  <w:style w:type="paragraph" w:styleId="41">
    <w:name w:val="toc 4"/>
    <w:basedOn w:val="a"/>
    <w:next w:val="a"/>
    <w:autoRedefine/>
    <w:rsid w:val="002D612E"/>
  </w:style>
  <w:style w:type="paragraph" w:styleId="51">
    <w:name w:val="toc 5"/>
    <w:basedOn w:val="a"/>
    <w:next w:val="a"/>
    <w:autoRedefine/>
    <w:rsid w:val="002D612E"/>
  </w:style>
  <w:style w:type="paragraph" w:styleId="61">
    <w:name w:val="toc 6"/>
    <w:basedOn w:val="a"/>
    <w:next w:val="a"/>
    <w:autoRedefine/>
    <w:rsid w:val="002D612E"/>
  </w:style>
  <w:style w:type="paragraph" w:styleId="71">
    <w:name w:val="toc 7"/>
    <w:basedOn w:val="a"/>
    <w:next w:val="a"/>
    <w:autoRedefine/>
    <w:rsid w:val="002D612E"/>
  </w:style>
  <w:style w:type="paragraph" w:styleId="81">
    <w:name w:val="toc 8"/>
    <w:basedOn w:val="a"/>
    <w:next w:val="a"/>
    <w:autoRedefine/>
    <w:rsid w:val="002D612E"/>
  </w:style>
  <w:style w:type="paragraph" w:styleId="91">
    <w:name w:val="toc 9"/>
    <w:basedOn w:val="a"/>
    <w:next w:val="a"/>
    <w:autoRedefine/>
    <w:rsid w:val="002D612E"/>
  </w:style>
  <w:style w:type="character" w:customStyle="1" w:styleId="30">
    <w:name w:val="Заголовок 3 Знак"/>
    <w:link w:val="3"/>
    <w:uiPriority w:val="9"/>
    <w:semiHidden/>
    <w:rsid w:val="00C624FD"/>
    <w:rPr>
      <w:rFonts w:ascii="Cambria" w:eastAsia="Times New Roman" w:hAnsi="Cambria" w:cs="Times New Roman"/>
      <w:color w:val="4F81BD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C624FD"/>
    <w:rPr>
      <w:rFonts w:ascii="Cambria" w:eastAsia="Times New Roman" w:hAnsi="Cambria" w:cs="Times New Roman"/>
      <w:i/>
      <w:iCs/>
      <w:color w:val="4F81BD"/>
      <w:sz w:val="24"/>
      <w:szCs w:val="24"/>
    </w:rPr>
  </w:style>
  <w:style w:type="character" w:customStyle="1" w:styleId="50">
    <w:name w:val="Заголовок 5 Знак"/>
    <w:link w:val="5"/>
    <w:uiPriority w:val="9"/>
    <w:semiHidden/>
    <w:rsid w:val="00C624FD"/>
    <w:rPr>
      <w:rFonts w:ascii="Cambria" w:eastAsia="Times New Roman" w:hAnsi="Cambria" w:cs="Times New Roman"/>
      <w:color w:val="4F81BD"/>
    </w:rPr>
  </w:style>
  <w:style w:type="character" w:customStyle="1" w:styleId="60">
    <w:name w:val="Заголовок 6 Знак"/>
    <w:link w:val="6"/>
    <w:uiPriority w:val="9"/>
    <w:semiHidden/>
    <w:rsid w:val="00C624FD"/>
    <w:rPr>
      <w:rFonts w:ascii="Cambria" w:eastAsia="Times New Roman" w:hAnsi="Cambria" w:cs="Times New Roman"/>
      <w:i/>
      <w:iCs/>
      <w:color w:val="4F81BD"/>
    </w:rPr>
  </w:style>
  <w:style w:type="character" w:customStyle="1" w:styleId="70">
    <w:name w:val="Заголовок 7 Знак"/>
    <w:link w:val="7"/>
    <w:uiPriority w:val="9"/>
    <w:semiHidden/>
    <w:rsid w:val="00C624FD"/>
    <w:rPr>
      <w:rFonts w:ascii="Cambria" w:eastAsia="Times New Roman" w:hAnsi="Cambria" w:cs="Times New Roman"/>
      <w:b/>
      <w:bCs/>
      <w:color w:val="9BBB59"/>
      <w:sz w:val="20"/>
      <w:szCs w:val="20"/>
    </w:rPr>
  </w:style>
  <w:style w:type="character" w:customStyle="1" w:styleId="80">
    <w:name w:val="Заголовок 8 Знак"/>
    <w:link w:val="8"/>
    <w:uiPriority w:val="9"/>
    <w:semiHidden/>
    <w:rsid w:val="00C624FD"/>
    <w:rPr>
      <w:rFonts w:ascii="Cambria" w:eastAsia="Times New Roman" w:hAnsi="Cambria" w:cs="Times New Roman"/>
      <w:b/>
      <w:bCs/>
      <w:i/>
      <w:iCs/>
      <w:color w:val="9BBB59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C624FD"/>
    <w:rPr>
      <w:rFonts w:ascii="Cambria" w:eastAsia="Times New Roman" w:hAnsi="Cambria" w:cs="Times New Roman"/>
      <w:i/>
      <w:iCs/>
      <w:color w:val="9BBB59"/>
      <w:sz w:val="20"/>
      <w:szCs w:val="20"/>
    </w:rPr>
  </w:style>
  <w:style w:type="paragraph" w:styleId="af4">
    <w:name w:val="caption"/>
    <w:basedOn w:val="a"/>
    <w:next w:val="a"/>
    <w:uiPriority w:val="35"/>
    <w:semiHidden/>
    <w:unhideWhenUsed/>
    <w:qFormat/>
    <w:rsid w:val="00C624FD"/>
    <w:rPr>
      <w:b/>
      <w:bCs/>
      <w:sz w:val="18"/>
      <w:szCs w:val="18"/>
    </w:rPr>
  </w:style>
  <w:style w:type="paragraph" w:styleId="af5">
    <w:name w:val="Title"/>
    <w:basedOn w:val="a"/>
    <w:next w:val="a"/>
    <w:link w:val="af6"/>
    <w:uiPriority w:val="10"/>
    <w:qFormat/>
    <w:rsid w:val="00C624FD"/>
    <w:pPr>
      <w:pBdr>
        <w:top w:val="single" w:sz="8" w:space="10" w:color="A7BFDE"/>
        <w:bottom w:val="single" w:sz="24" w:space="15" w:color="9BBB59"/>
      </w:pBdr>
      <w:ind w:firstLine="0"/>
      <w:jc w:val="center"/>
    </w:pPr>
    <w:rPr>
      <w:rFonts w:ascii="Cambria" w:hAnsi="Cambria"/>
      <w:i/>
      <w:iCs/>
      <w:color w:val="243F60"/>
      <w:sz w:val="60"/>
      <w:szCs w:val="60"/>
    </w:rPr>
  </w:style>
  <w:style w:type="character" w:customStyle="1" w:styleId="af6">
    <w:name w:val="Заголовок Знак"/>
    <w:link w:val="af5"/>
    <w:uiPriority w:val="10"/>
    <w:rsid w:val="00C624FD"/>
    <w:rPr>
      <w:rFonts w:ascii="Cambria" w:eastAsia="Times New Roman" w:hAnsi="Cambria" w:cs="Times New Roman"/>
      <w:i/>
      <w:iCs/>
      <w:color w:val="243F60"/>
      <w:sz w:val="60"/>
      <w:szCs w:val="60"/>
    </w:rPr>
  </w:style>
  <w:style w:type="character" w:styleId="af7">
    <w:name w:val="Strong"/>
    <w:uiPriority w:val="22"/>
    <w:qFormat/>
    <w:rsid w:val="00C624FD"/>
    <w:rPr>
      <w:b/>
      <w:bCs/>
      <w:spacing w:val="0"/>
    </w:rPr>
  </w:style>
  <w:style w:type="paragraph" w:styleId="22">
    <w:name w:val="Quote"/>
    <w:basedOn w:val="a"/>
    <w:next w:val="a"/>
    <w:link w:val="23"/>
    <w:uiPriority w:val="29"/>
    <w:qFormat/>
    <w:rsid w:val="00C624FD"/>
    <w:rPr>
      <w:rFonts w:ascii="Cambria" w:hAnsi="Cambria"/>
      <w:i/>
      <w:iCs/>
      <w:color w:val="5A5A5A"/>
    </w:rPr>
  </w:style>
  <w:style w:type="character" w:customStyle="1" w:styleId="23">
    <w:name w:val="Цитата 2 Знак"/>
    <w:link w:val="22"/>
    <w:uiPriority w:val="29"/>
    <w:rsid w:val="00C624FD"/>
    <w:rPr>
      <w:rFonts w:ascii="Cambria" w:eastAsia="Times New Roman" w:hAnsi="Cambria" w:cs="Times New Roman"/>
      <w:i/>
      <w:iCs/>
      <w:color w:val="5A5A5A"/>
    </w:rPr>
  </w:style>
  <w:style w:type="paragraph" w:styleId="af8">
    <w:name w:val="Intense Quote"/>
    <w:basedOn w:val="a"/>
    <w:next w:val="a"/>
    <w:link w:val="af9"/>
    <w:uiPriority w:val="30"/>
    <w:qFormat/>
    <w:rsid w:val="00C624FD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hAnsi="Cambria"/>
      <w:i/>
      <w:iCs/>
      <w:color w:val="FFFFFF"/>
      <w:sz w:val="24"/>
      <w:szCs w:val="24"/>
    </w:rPr>
  </w:style>
  <w:style w:type="character" w:customStyle="1" w:styleId="af9">
    <w:name w:val="Выделенная цитата Знак"/>
    <w:link w:val="af8"/>
    <w:uiPriority w:val="30"/>
    <w:rsid w:val="00C624FD"/>
    <w:rPr>
      <w:rFonts w:ascii="Cambria" w:eastAsia="Times New Roman" w:hAnsi="Cambria" w:cs="Times New Roman"/>
      <w:i/>
      <w:iCs/>
      <w:color w:val="FFFFFF"/>
      <w:sz w:val="24"/>
      <w:szCs w:val="24"/>
      <w:shd w:val="clear" w:color="auto" w:fill="4F81BD"/>
    </w:rPr>
  </w:style>
  <w:style w:type="character" w:styleId="afa">
    <w:name w:val="Subtle Emphasis"/>
    <w:uiPriority w:val="19"/>
    <w:qFormat/>
    <w:rsid w:val="00C624FD"/>
    <w:rPr>
      <w:i/>
      <w:iCs/>
      <w:color w:val="5A5A5A"/>
    </w:rPr>
  </w:style>
  <w:style w:type="character" w:styleId="afb">
    <w:name w:val="Intense Emphasis"/>
    <w:uiPriority w:val="21"/>
    <w:qFormat/>
    <w:rsid w:val="00C624FD"/>
    <w:rPr>
      <w:b/>
      <w:bCs/>
      <w:i/>
      <w:iCs/>
      <w:color w:val="4F81BD"/>
      <w:sz w:val="22"/>
      <w:szCs w:val="22"/>
    </w:rPr>
  </w:style>
  <w:style w:type="character" w:styleId="afc">
    <w:name w:val="Subtle Reference"/>
    <w:uiPriority w:val="31"/>
    <w:qFormat/>
    <w:rsid w:val="00C624FD"/>
    <w:rPr>
      <w:color w:val="auto"/>
      <w:u w:val="single" w:color="9BBB59"/>
    </w:rPr>
  </w:style>
  <w:style w:type="character" w:styleId="afd">
    <w:name w:val="Intense Reference"/>
    <w:uiPriority w:val="32"/>
    <w:qFormat/>
    <w:rsid w:val="00C624FD"/>
    <w:rPr>
      <w:b/>
      <w:bCs/>
      <w:color w:val="76923C"/>
      <w:u w:val="single" w:color="9BBB59"/>
    </w:rPr>
  </w:style>
  <w:style w:type="character" w:styleId="afe">
    <w:name w:val="Book Title"/>
    <w:uiPriority w:val="33"/>
    <w:qFormat/>
    <w:rsid w:val="00C624FD"/>
    <w:rPr>
      <w:rFonts w:ascii="Calibri Light" w:eastAsia="Times New Roman" w:hAnsi="Calibri Light" w:cs="Times New Roman"/>
      <w:b/>
      <w:bCs/>
      <w:i/>
      <w:iCs/>
      <w:color w:val="auto"/>
    </w:rPr>
  </w:style>
  <w:style w:type="paragraph" w:customStyle="1" w:styleId="PersonalName">
    <w:name w:val="Personal Name"/>
    <w:basedOn w:val="af5"/>
    <w:rsid w:val="00C624FD"/>
    <w:rPr>
      <w:rFonts w:ascii="Arial" w:hAnsi="Arial"/>
      <w:b/>
      <w:caps/>
      <w:color w:val="000000"/>
      <w:sz w:val="28"/>
      <w:szCs w:val="28"/>
    </w:rPr>
  </w:style>
  <w:style w:type="character" w:customStyle="1" w:styleId="apple-converted-space">
    <w:name w:val="apple-converted-space"/>
    <w:basedOn w:val="a0"/>
    <w:rsid w:val="00B60534"/>
  </w:style>
  <w:style w:type="character" w:styleId="aff">
    <w:name w:val="annotation reference"/>
    <w:basedOn w:val="a0"/>
    <w:rsid w:val="00A734AB"/>
    <w:rPr>
      <w:sz w:val="18"/>
      <w:szCs w:val="18"/>
    </w:rPr>
  </w:style>
  <w:style w:type="paragraph" w:styleId="aff0">
    <w:name w:val="annotation text"/>
    <w:basedOn w:val="a"/>
    <w:link w:val="aff1"/>
    <w:rsid w:val="00A734AB"/>
    <w:rPr>
      <w:sz w:val="24"/>
      <w:szCs w:val="24"/>
    </w:rPr>
  </w:style>
  <w:style w:type="character" w:customStyle="1" w:styleId="aff1">
    <w:name w:val="Текст примечания Знак"/>
    <w:basedOn w:val="a0"/>
    <w:link w:val="aff0"/>
    <w:rsid w:val="00A734AB"/>
    <w:rPr>
      <w:sz w:val="24"/>
      <w:szCs w:val="24"/>
    </w:rPr>
  </w:style>
  <w:style w:type="paragraph" w:styleId="aff2">
    <w:name w:val="annotation subject"/>
    <w:basedOn w:val="aff0"/>
    <w:next w:val="aff0"/>
    <w:link w:val="aff3"/>
    <w:rsid w:val="00A734AB"/>
    <w:rPr>
      <w:b/>
      <w:bCs/>
      <w:sz w:val="20"/>
      <w:szCs w:val="20"/>
    </w:rPr>
  </w:style>
  <w:style w:type="character" w:customStyle="1" w:styleId="aff3">
    <w:name w:val="Тема примечания Знак"/>
    <w:basedOn w:val="aff1"/>
    <w:link w:val="aff2"/>
    <w:rsid w:val="00A734AB"/>
    <w:rPr>
      <w:b/>
      <w:bCs/>
      <w:sz w:val="24"/>
      <w:szCs w:val="24"/>
    </w:rPr>
  </w:style>
  <w:style w:type="character" w:styleId="aff4">
    <w:name w:val="Unresolved Mention"/>
    <w:basedOn w:val="a0"/>
    <w:uiPriority w:val="99"/>
    <w:semiHidden/>
    <w:unhideWhenUsed/>
    <w:rsid w:val="00D46475"/>
    <w:rPr>
      <w:color w:val="605E5C"/>
      <w:shd w:val="clear" w:color="auto" w:fill="E1DFDD"/>
    </w:rPr>
  </w:style>
  <w:style w:type="character" w:styleId="aff5">
    <w:name w:val="FollowedHyperlink"/>
    <w:basedOn w:val="a0"/>
    <w:rsid w:val="009A072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2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0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procurement@skoltech.ru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webSettings" Target="webSettings.xml"/><Relationship Id="rId12" Type="http://schemas.openxmlformats.org/officeDocument/2006/relationships/hyperlink" Target="mailto:r.gorbunov@skoltech.ru" TargetMode="External"/><Relationship Id="rId17" Type="http://schemas.openxmlformats.org/officeDocument/2006/relationships/hyperlink" Target="mailto:procurement@skoltech.r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procurement@skoltech.ru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rocurement@skoltech.ru" TargetMode="External"/><Relationship Id="rId5" Type="http://schemas.openxmlformats.org/officeDocument/2006/relationships/styles" Target="styles.xml"/><Relationship Id="rId15" Type="http://schemas.openxmlformats.org/officeDocument/2006/relationships/hyperlink" Target="mailto:procurement@skoltech.ru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emf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procurement@skoltech.ru" TargetMode="Externa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ikhalishinaIM\Local%20Settings\Temporary%20Internet%20Files\OLK2A8\PC_WORD_RU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BEEC11BAEFF8843B6232B4C25BE042E" ma:contentTypeVersion="0" ma:contentTypeDescription="Создание документа." ma:contentTypeScope="" ma:versionID="f286ca3a00bf5d1ded46cf9d435984b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FADA407-66F9-4EBF-A111-94BBC12792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CC6DEB1-40AA-428B-B219-1A71145422C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48F692F-FAEA-4DBC-9CBD-9BC0717B265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PC_WORD_RUS</Template>
  <TotalTime>73</TotalTime>
  <Pages>1</Pages>
  <Words>3077</Words>
  <Characters>17539</Characters>
  <Application>Microsoft Office Word</Application>
  <DocSecurity>0</DocSecurity>
  <Lines>146</Lines>
  <Paragraphs>41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Wordsearch</Company>
  <LinksUpToDate>false</LinksUpToDate>
  <CharactersWithSpaces>20575</CharactersWithSpaces>
  <SharedDoc>false</SharedDoc>
  <HLinks>
    <vt:vector size="168" baseType="variant">
      <vt:variant>
        <vt:i4>2031616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_Toc491373517</vt:lpwstr>
      </vt:variant>
      <vt:variant>
        <vt:i4>2031617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_Toc491373516</vt:lpwstr>
      </vt:variant>
      <vt:variant>
        <vt:i4>2031618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_Toc491373515</vt:lpwstr>
      </vt:variant>
      <vt:variant>
        <vt:i4>2031619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_Toc491373514</vt:lpwstr>
      </vt:variant>
      <vt:variant>
        <vt:i4>2031620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_Toc491373513</vt:lpwstr>
      </vt:variant>
      <vt:variant>
        <vt:i4>2031621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_Toc491373512</vt:lpwstr>
      </vt:variant>
      <vt:variant>
        <vt:i4>2031622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_Toc491373511</vt:lpwstr>
      </vt:variant>
      <vt:variant>
        <vt:i4>2031623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_Toc491373510</vt:lpwstr>
      </vt:variant>
      <vt:variant>
        <vt:i4>1966094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_Toc491373509</vt:lpwstr>
      </vt:variant>
      <vt:variant>
        <vt:i4>1966095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_Toc491373508</vt:lpwstr>
      </vt:variant>
      <vt:variant>
        <vt:i4>1966080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_Toc491373507</vt:lpwstr>
      </vt:variant>
      <vt:variant>
        <vt:i4>1966081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_Toc491373506</vt:lpwstr>
      </vt:variant>
      <vt:variant>
        <vt:i4>1966082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_Toc491373505</vt:lpwstr>
      </vt:variant>
      <vt:variant>
        <vt:i4>1966083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_Toc491373504</vt:lpwstr>
      </vt:variant>
      <vt:variant>
        <vt:i4>1966084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_Toc491373503</vt:lpwstr>
      </vt:variant>
      <vt:variant>
        <vt:i4>1966085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_Toc491373502</vt:lpwstr>
      </vt:variant>
      <vt:variant>
        <vt:i4>1966086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_Toc491373501</vt:lpwstr>
      </vt:variant>
      <vt:variant>
        <vt:i4>1966087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_Toc491373500</vt:lpwstr>
      </vt:variant>
      <vt:variant>
        <vt:i4>1507343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_Toc491373499</vt:lpwstr>
      </vt:variant>
      <vt:variant>
        <vt:i4>1507342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_Toc491373498</vt:lpwstr>
      </vt:variant>
      <vt:variant>
        <vt:i4>1507329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_Toc491373497</vt:lpwstr>
      </vt:variant>
      <vt:variant>
        <vt:i4>1507328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_Toc491373496</vt:lpwstr>
      </vt:variant>
      <vt:variant>
        <vt:i4>1507331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_Toc491373495</vt:lpwstr>
      </vt:variant>
      <vt:variant>
        <vt:i4>1507330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_Toc491373494</vt:lpwstr>
      </vt:variant>
      <vt:variant>
        <vt:i4>1507333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_Toc491373493</vt:lpwstr>
      </vt:variant>
      <vt:variant>
        <vt:i4>1507332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_Toc491373492</vt:lpwstr>
      </vt:variant>
      <vt:variant>
        <vt:i4>1507335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_Toc491373491</vt:lpwstr>
      </vt:variant>
      <vt:variant>
        <vt:i4>1507334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_Toc491373490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MikhalishinaIM</dc:creator>
  <cp:keywords/>
  <dc:description/>
  <cp:lastModifiedBy>Rodion Gorbunov</cp:lastModifiedBy>
  <cp:revision>30</cp:revision>
  <cp:lastPrinted>2017-11-20T07:32:00Z</cp:lastPrinted>
  <dcterms:created xsi:type="dcterms:W3CDTF">2022-04-20T08:40:00Z</dcterms:created>
  <dcterms:modified xsi:type="dcterms:W3CDTF">2023-11-22T10:15:00Z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0x010100ABEEC11BAEFF8843B6232B4C25BE042E</vt:lpwstr>
  </property>
</Properties>
</file>