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Default="006C2C58" w:rsidP="001F73F4">
      <w:pPr>
        <w:rPr>
          <w:b/>
        </w:rPr>
      </w:pPr>
      <w:bookmarkStart w:id="0" w:name="_GoBack"/>
      <w:bookmarkEnd w:id="0"/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D32640" w:rsidRDefault="006C2C58" w:rsidP="001F73F4">
      <w:pPr>
        <w:rPr>
          <w:rFonts w:ascii="Arial" w:hAnsi="Arial" w:cs="Arial"/>
          <w:b/>
          <w:sz w:val="28"/>
          <w:szCs w:val="28"/>
        </w:rPr>
      </w:pPr>
    </w:p>
    <w:p w14:paraId="4B29048B" w14:textId="14DACF31" w:rsidR="00066D13" w:rsidRPr="00D32640" w:rsidRDefault="00EE5423" w:rsidP="00066D1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D32640">
        <w:rPr>
          <w:rFonts w:asciiTheme="minorHAnsi" w:hAnsiTheme="minorHAnsi"/>
          <w:b/>
          <w:sz w:val="28"/>
          <w:szCs w:val="28"/>
          <w:lang w:val="ru-RU"/>
        </w:rPr>
        <w:t xml:space="preserve">Условия проведения процедуры </w:t>
      </w:r>
      <w:r w:rsidR="003D24BA" w:rsidRPr="00D32640">
        <w:rPr>
          <w:rFonts w:asciiTheme="minorHAnsi" w:hAnsiTheme="minorHAnsi"/>
          <w:b/>
          <w:sz w:val="28"/>
          <w:szCs w:val="28"/>
          <w:lang w:val="ru-RU"/>
        </w:rPr>
        <w:t>от</w:t>
      </w:r>
      <w:r w:rsidR="008248E5" w:rsidRPr="00D32640">
        <w:rPr>
          <w:rFonts w:asciiTheme="minorHAnsi" w:hAnsiTheme="minorHAnsi"/>
          <w:b/>
          <w:sz w:val="28"/>
          <w:szCs w:val="28"/>
          <w:lang w:val="ru-RU"/>
        </w:rPr>
        <w:t xml:space="preserve">крытого </w:t>
      </w:r>
      <w:r w:rsidR="003C4BDF" w:rsidRPr="00D32640">
        <w:rPr>
          <w:rFonts w:asciiTheme="minorHAnsi" w:hAnsiTheme="minorHAnsi"/>
          <w:b/>
          <w:sz w:val="28"/>
          <w:szCs w:val="28"/>
          <w:lang w:val="ru-RU"/>
        </w:rPr>
        <w:t>З</w:t>
      </w:r>
      <w:r w:rsidRPr="00D32640">
        <w:rPr>
          <w:rFonts w:asciiTheme="minorHAnsi" w:hAnsiTheme="minorHAnsi"/>
          <w:b/>
          <w:sz w:val="28"/>
          <w:szCs w:val="28"/>
          <w:lang w:val="ru-RU"/>
        </w:rPr>
        <w:t>апроса предложений</w:t>
      </w:r>
      <w:r w:rsidR="008248E5" w:rsidRPr="00D32640">
        <w:rPr>
          <w:rFonts w:asciiTheme="minorHAnsi" w:hAnsiTheme="minorHAnsi"/>
          <w:b/>
          <w:sz w:val="28"/>
          <w:szCs w:val="28"/>
          <w:lang w:val="ru-RU"/>
        </w:rPr>
        <w:t xml:space="preserve"> с </w:t>
      </w:r>
      <w:r w:rsidR="003C4BDF" w:rsidRPr="00D32640">
        <w:rPr>
          <w:rFonts w:asciiTheme="minorHAnsi" w:hAnsiTheme="minorHAnsi"/>
          <w:b/>
          <w:sz w:val="28"/>
          <w:szCs w:val="28"/>
          <w:lang w:val="ru-RU"/>
        </w:rPr>
        <w:t>П</w:t>
      </w:r>
      <w:r w:rsidR="008248E5" w:rsidRPr="00D32640">
        <w:rPr>
          <w:rFonts w:asciiTheme="minorHAnsi" w:hAnsiTheme="minorHAnsi"/>
          <w:b/>
          <w:sz w:val="28"/>
          <w:szCs w:val="28"/>
          <w:lang w:val="ru-RU"/>
        </w:rPr>
        <w:t>редквалификацией</w:t>
      </w:r>
      <w:r w:rsidRPr="00D32640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p w14:paraId="7FA02015" w14:textId="77777777" w:rsidR="00EE5423" w:rsidRPr="00D32640" w:rsidRDefault="00EE5423" w:rsidP="00066D13">
      <w:pPr>
        <w:jc w:val="center"/>
        <w:rPr>
          <w:rFonts w:asciiTheme="minorHAnsi" w:hAnsiTheme="minorHAnsi"/>
          <w:sz w:val="28"/>
          <w:szCs w:val="28"/>
          <w:lang w:val="ru-RU"/>
        </w:rPr>
      </w:pPr>
    </w:p>
    <w:p w14:paraId="21F49B28" w14:textId="067E690E" w:rsidR="00C96458" w:rsidRPr="00D32640" w:rsidRDefault="00E42078" w:rsidP="00C96458">
      <w:pPr>
        <w:pStyle w:val="NoSpacing"/>
        <w:spacing w:before="40" w:after="4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D32640">
        <w:rPr>
          <w:rFonts w:asciiTheme="minorHAnsi" w:hAnsiTheme="minorHAnsi"/>
          <w:b/>
          <w:sz w:val="28"/>
          <w:szCs w:val="28"/>
          <w:lang w:val="ru-RU"/>
        </w:rPr>
        <w:t xml:space="preserve">по выбору </w:t>
      </w:r>
      <w:r w:rsidR="00E46A4C">
        <w:rPr>
          <w:rFonts w:asciiTheme="minorHAnsi" w:hAnsiTheme="minorHAnsi"/>
          <w:b/>
          <w:sz w:val="28"/>
          <w:szCs w:val="28"/>
          <w:lang w:val="ru-RU"/>
        </w:rPr>
        <w:t>подрядной организации</w:t>
      </w:r>
      <w:r w:rsidR="002D0BB0" w:rsidRPr="00D32640">
        <w:rPr>
          <w:rFonts w:asciiTheme="minorHAnsi" w:hAnsiTheme="minorHAnsi"/>
          <w:b/>
          <w:sz w:val="28"/>
          <w:szCs w:val="28"/>
          <w:lang w:val="ru-RU"/>
        </w:rPr>
        <w:t xml:space="preserve"> в целях заключения договора</w:t>
      </w:r>
      <w:r w:rsidR="00C96458" w:rsidRPr="00D32640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p w14:paraId="650EC735" w14:textId="0D990F3B" w:rsidR="00C96458" w:rsidRPr="00D32640" w:rsidRDefault="002D0BB0" w:rsidP="00C96458">
      <w:pPr>
        <w:pStyle w:val="NoSpacing"/>
        <w:spacing w:before="40" w:after="4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D32640">
        <w:rPr>
          <w:rFonts w:asciiTheme="minorHAnsi" w:hAnsiTheme="minorHAnsi"/>
          <w:b/>
          <w:sz w:val="28"/>
          <w:szCs w:val="28"/>
          <w:lang w:val="ru-RU"/>
        </w:rPr>
        <w:t xml:space="preserve">на оказание услуг </w:t>
      </w:r>
      <w:r w:rsidR="00A106F0">
        <w:rPr>
          <w:rFonts w:asciiTheme="minorHAnsi" w:hAnsiTheme="minorHAnsi"/>
          <w:b/>
          <w:sz w:val="28"/>
          <w:szCs w:val="28"/>
          <w:lang w:val="ru-RU"/>
        </w:rPr>
        <w:t>по разработке</w:t>
      </w:r>
      <w:r w:rsidR="00C96458" w:rsidRPr="00D32640">
        <w:rPr>
          <w:rFonts w:asciiTheme="minorHAnsi" w:hAnsiTheme="minorHAnsi"/>
          <w:b/>
          <w:sz w:val="28"/>
          <w:szCs w:val="28"/>
          <w:lang w:val="ru-RU"/>
        </w:rPr>
        <w:t xml:space="preserve"> системы каскадирования целей Института на структурные подразделения и центры в виде системы KPI.</w:t>
      </w: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037361BD" w14:textId="4D792E1A" w:rsidR="001D66C2" w:rsidRPr="0079086F" w:rsidRDefault="001D66C2" w:rsidP="001D66C2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79086F">
        <w:rPr>
          <w:rFonts w:asciiTheme="minorHAnsi" w:hAnsiTheme="minorHAnsi"/>
          <w:b/>
          <w:sz w:val="24"/>
          <w:szCs w:val="24"/>
          <w:lang w:val="ru-RU"/>
        </w:rPr>
        <w:t xml:space="preserve">Размещено </w:t>
      </w:r>
      <w:r>
        <w:rPr>
          <w:rFonts w:asciiTheme="minorHAnsi" w:hAnsiTheme="minorHAnsi"/>
          <w:b/>
          <w:sz w:val="24"/>
          <w:szCs w:val="24"/>
          <w:lang w:val="ru-RU"/>
        </w:rPr>
        <w:t>29.06</w:t>
      </w:r>
      <w:r w:rsidRPr="0079086F">
        <w:rPr>
          <w:rFonts w:asciiTheme="minorHAnsi" w:hAnsiTheme="minorHAnsi"/>
          <w:b/>
          <w:sz w:val="24"/>
          <w:szCs w:val="24"/>
          <w:lang w:val="ru-RU"/>
        </w:rPr>
        <w:t>.2020.</w:t>
      </w:r>
    </w:p>
    <w:p w14:paraId="7C793B31" w14:textId="1B66D3D7" w:rsidR="001D66C2" w:rsidRPr="0079086F" w:rsidRDefault="001D66C2" w:rsidP="001D66C2">
      <w:pPr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79086F">
        <w:rPr>
          <w:rFonts w:asciiTheme="minorHAnsi" w:hAnsiTheme="minorHAnsi"/>
          <w:b/>
          <w:sz w:val="24"/>
          <w:szCs w:val="24"/>
          <w:lang w:val="ru-RU"/>
        </w:rPr>
        <w:t xml:space="preserve"> Ок</w:t>
      </w:r>
      <w:r>
        <w:rPr>
          <w:rFonts w:asciiTheme="minorHAnsi" w:hAnsiTheme="minorHAnsi"/>
          <w:b/>
          <w:sz w:val="24"/>
          <w:szCs w:val="24"/>
          <w:lang w:val="ru-RU"/>
        </w:rPr>
        <w:t>ончание приема заявок – 23:59 09.07</w:t>
      </w:r>
      <w:r w:rsidRPr="0079086F">
        <w:rPr>
          <w:rFonts w:asciiTheme="minorHAnsi" w:hAnsiTheme="minorHAnsi"/>
          <w:b/>
          <w:sz w:val="24"/>
          <w:szCs w:val="24"/>
          <w:lang w:val="ru-RU"/>
        </w:rPr>
        <w:t>.2020 Мск.</w:t>
      </w: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«Сколково»,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32EEE2" w:rsidR="006C2C58" w:rsidRPr="006E159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 w:rsidR="006E159A">
        <w:rPr>
          <w:rFonts w:asciiTheme="minorHAnsi" w:hAnsiTheme="minorHAnsi"/>
          <w:b/>
        </w:rPr>
        <w:t>20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6B0916E6" w14:textId="72F65BCF" w:rsidR="00114004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37677342" w:history="1">
        <w:r w:rsidR="00114004" w:rsidRPr="00CF18D0">
          <w:rPr>
            <w:rStyle w:val="Hyperlink"/>
            <w:noProof/>
            <w:lang w:val="ru-RU"/>
          </w:rPr>
          <w:t xml:space="preserve">Раздел 1.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ОБЩИЕ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О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ЗАПРОСА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_Toc37677342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4</w:t>
        </w:r>
        <w:r w:rsidR="00114004">
          <w:rPr>
            <w:noProof/>
            <w:webHidden/>
          </w:rPr>
          <w:fldChar w:fldCharType="end"/>
        </w:r>
      </w:hyperlink>
    </w:p>
    <w:p w14:paraId="56C06ECA" w14:textId="4996133C" w:rsidR="00114004" w:rsidRDefault="00BC66F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43" w:history="1">
        <w:r w:rsidR="00114004" w:rsidRPr="00CF18D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_Toc37677343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6</w:t>
        </w:r>
        <w:r w:rsidR="00114004">
          <w:rPr>
            <w:noProof/>
            <w:webHidden/>
          </w:rPr>
          <w:fldChar w:fldCharType="end"/>
        </w:r>
      </w:hyperlink>
    </w:p>
    <w:p w14:paraId="2F671154" w14:textId="5A66FE08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4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к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_Toc37677344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6</w:t>
        </w:r>
        <w:r w:rsidR="00114004">
          <w:rPr>
            <w:noProof/>
            <w:webHidden/>
          </w:rPr>
          <w:fldChar w:fldCharType="end"/>
        </w:r>
      </w:hyperlink>
    </w:p>
    <w:p w14:paraId="2010841B" w14:textId="05EEBFA9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5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_Toc37677345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6</w:t>
        </w:r>
        <w:r w:rsidR="00114004">
          <w:rPr>
            <w:noProof/>
            <w:webHidden/>
          </w:rPr>
          <w:fldChar w:fldCharType="end"/>
        </w:r>
      </w:hyperlink>
    </w:p>
    <w:p w14:paraId="34A8C950" w14:textId="371981FC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6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114004" w:rsidRPr="00CF18D0">
          <w:rPr>
            <w:rStyle w:val="Hyperlink"/>
            <w:noProof/>
            <w:lang w:val="ru-RU" w:eastAsia="ar-SA"/>
          </w:rPr>
          <w:t xml:space="preserve">,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_Toc37677346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7</w:t>
        </w:r>
        <w:r w:rsidR="00114004">
          <w:rPr>
            <w:noProof/>
            <w:webHidden/>
          </w:rPr>
          <w:fldChar w:fldCharType="end"/>
        </w:r>
      </w:hyperlink>
    </w:p>
    <w:p w14:paraId="4A3FE32B" w14:textId="26D7D0A0" w:rsidR="00114004" w:rsidRDefault="00BC66F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47" w:history="1">
        <w:r w:rsidR="00114004" w:rsidRPr="00CF18D0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_Toc37677347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9</w:t>
        </w:r>
        <w:r w:rsidR="00114004">
          <w:rPr>
            <w:noProof/>
            <w:webHidden/>
          </w:rPr>
          <w:fldChar w:fldCharType="end"/>
        </w:r>
      </w:hyperlink>
    </w:p>
    <w:p w14:paraId="0FFAD20C" w14:textId="09C108EA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8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_Toc37677348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9</w:t>
        </w:r>
        <w:r w:rsidR="00114004">
          <w:rPr>
            <w:noProof/>
            <w:webHidden/>
          </w:rPr>
          <w:fldChar w:fldCharType="end"/>
        </w:r>
      </w:hyperlink>
    </w:p>
    <w:p w14:paraId="2458DFA4" w14:textId="0B8B2DBF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49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_Toc37677349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9</w:t>
        </w:r>
        <w:r w:rsidR="00114004">
          <w:rPr>
            <w:noProof/>
            <w:webHidden/>
          </w:rPr>
          <w:fldChar w:fldCharType="end"/>
        </w:r>
      </w:hyperlink>
    </w:p>
    <w:p w14:paraId="008862C9" w14:textId="70FC3EEB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0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_Toc37677350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9</w:t>
        </w:r>
        <w:r w:rsidR="00114004">
          <w:rPr>
            <w:noProof/>
            <w:webHidden/>
          </w:rPr>
          <w:fldChar w:fldCharType="end"/>
        </w:r>
      </w:hyperlink>
    </w:p>
    <w:p w14:paraId="0B426215" w14:textId="22D98B17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1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_Toc37677351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9</w:t>
        </w:r>
        <w:r w:rsidR="00114004">
          <w:rPr>
            <w:noProof/>
            <w:webHidden/>
          </w:rPr>
          <w:fldChar w:fldCharType="end"/>
        </w:r>
      </w:hyperlink>
    </w:p>
    <w:p w14:paraId="0CB987CA" w14:textId="142736C6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2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>Общие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к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_Toc37677352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10</w:t>
        </w:r>
        <w:r w:rsidR="00114004">
          <w:rPr>
            <w:noProof/>
            <w:webHidden/>
          </w:rPr>
          <w:fldChar w:fldCharType="end"/>
        </w:r>
      </w:hyperlink>
    </w:p>
    <w:p w14:paraId="449B0C4A" w14:textId="593722C5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3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к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_Toc37677353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10</w:t>
        </w:r>
        <w:r w:rsidR="00114004">
          <w:rPr>
            <w:noProof/>
            <w:webHidden/>
          </w:rPr>
          <w:fldChar w:fldCharType="end"/>
        </w:r>
      </w:hyperlink>
    </w:p>
    <w:p w14:paraId="0B33420C" w14:textId="71F836A7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4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_Toc37677354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11</w:t>
        </w:r>
        <w:r w:rsidR="00114004">
          <w:rPr>
            <w:noProof/>
            <w:webHidden/>
          </w:rPr>
          <w:fldChar w:fldCharType="end"/>
        </w:r>
      </w:hyperlink>
    </w:p>
    <w:p w14:paraId="48798958" w14:textId="518B1189" w:rsidR="00114004" w:rsidRDefault="00BC66F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55" w:history="1">
        <w:r w:rsidR="00114004" w:rsidRPr="00CF18D0">
          <w:rPr>
            <w:rStyle w:val="Hyperlink"/>
            <w:noProof/>
            <w:lang w:val="ru-RU"/>
          </w:rPr>
          <w:t xml:space="preserve">Раздел 4.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_Toc37677355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12</w:t>
        </w:r>
        <w:r w:rsidR="00114004">
          <w:rPr>
            <w:noProof/>
            <w:webHidden/>
          </w:rPr>
          <w:fldChar w:fldCharType="end"/>
        </w:r>
      </w:hyperlink>
    </w:p>
    <w:p w14:paraId="7996DDA4" w14:textId="0C5B4D37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6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_Toc37677356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12</w:t>
        </w:r>
        <w:r w:rsidR="00114004">
          <w:rPr>
            <w:noProof/>
            <w:webHidden/>
          </w:rPr>
          <w:fldChar w:fldCharType="end"/>
        </w:r>
      </w:hyperlink>
    </w:p>
    <w:p w14:paraId="2BC1D344" w14:textId="61CF61EB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7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_Toc37677357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12</w:t>
        </w:r>
        <w:r w:rsidR="00114004">
          <w:rPr>
            <w:noProof/>
            <w:webHidden/>
          </w:rPr>
          <w:fldChar w:fldCharType="end"/>
        </w:r>
      </w:hyperlink>
    </w:p>
    <w:p w14:paraId="45D2A6C1" w14:textId="544FFD3F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8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_Toc37677358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12</w:t>
        </w:r>
        <w:r w:rsidR="00114004">
          <w:rPr>
            <w:noProof/>
            <w:webHidden/>
          </w:rPr>
          <w:fldChar w:fldCharType="end"/>
        </w:r>
      </w:hyperlink>
    </w:p>
    <w:p w14:paraId="3D5405CB" w14:textId="441CC794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59" w:history="1"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_Toc37677359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13</w:t>
        </w:r>
        <w:r w:rsidR="00114004">
          <w:rPr>
            <w:noProof/>
            <w:webHidden/>
          </w:rPr>
          <w:fldChar w:fldCharType="end"/>
        </w:r>
      </w:hyperlink>
    </w:p>
    <w:p w14:paraId="5B6F01C1" w14:textId="24BCC4E6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0" w:history="1">
        <w:r w:rsidR="00114004" w:rsidRPr="00CF18D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114004" w:rsidRPr="00CF18D0">
          <w:rPr>
            <w:rStyle w:val="Hyperlink"/>
            <w:noProof/>
            <w:lang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_Toc37677360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13</w:t>
        </w:r>
        <w:r w:rsidR="00114004">
          <w:rPr>
            <w:noProof/>
            <w:webHidden/>
          </w:rPr>
          <w:fldChar w:fldCharType="end"/>
        </w:r>
      </w:hyperlink>
    </w:p>
    <w:p w14:paraId="4CA32E1E" w14:textId="29B107C0" w:rsidR="00114004" w:rsidRDefault="00BC66F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61" w:history="1">
        <w:r w:rsidR="00114004" w:rsidRPr="00CF18D0">
          <w:rPr>
            <w:rStyle w:val="Hyperlink"/>
            <w:noProof/>
            <w:lang w:val="ru-RU"/>
          </w:rPr>
          <w:t xml:space="preserve">Раздел 5.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114004" w:rsidRPr="00CF18D0">
          <w:rPr>
            <w:rStyle w:val="Hyperlink"/>
            <w:noProof/>
            <w:lang w:val="ru-RU" w:eastAsia="ar-SA"/>
          </w:rPr>
          <w:t xml:space="preserve"> </w:t>
        </w:r>
        <w:r w:rsidR="00114004" w:rsidRPr="00CF18D0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_Toc37677361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14</w:t>
        </w:r>
        <w:r w:rsidR="00114004">
          <w:rPr>
            <w:noProof/>
            <w:webHidden/>
          </w:rPr>
          <w:fldChar w:fldCharType="end"/>
        </w:r>
      </w:hyperlink>
    </w:p>
    <w:p w14:paraId="2B2D090B" w14:textId="46B340AB" w:rsidR="00114004" w:rsidRDefault="00BC66F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62" w:history="1">
        <w:r w:rsidR="00114004" w:rsidRPr="00CF18D0">
          <w:rPr>
            <w:rStyle w:val="Hyperlink"/>
            <w:noProof/>
            <w:lang w:val="ru-RU"/>
          </w:rPr>
          <w:t xml:space="preserve">Раздел 6. </w:t>
        </w:r>
        <w:r w:rsidR="00114004" w:rsidRPr="00CF18D0">
          <w:rPr>
            <w:rStyle w:val="Hyperlink"/>
            <w:noProof/>
          </w:rPr>
          <w:t>ГРАФИК ПРОВЕДЕНИЯ КОНКУРСА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_Toc37677362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15</w:t>
        </w:r>
        <w:r w:rsidR="00114004">
          <w:rPr>
            <w:noProof/>
            <w:webHidden/>
          </w:rPr>
          <w:fldChar w:fldCharType="end"/>
        </w:r>
      </w:hyperlink>
    </w:p>
    <w:p w14:paraId="79C0C428" w14:textId="5BB3193A" w:rsidR="00114004" w:rsidRDefault="00BC66F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63" w:history="1">
        <w:r w:rsidR="00114004" w:rsidRPr="00CF18D0">
          <w:rPr>
            <w:rStyle w:val="Hyperlink"/>
            <w:noProof/>
            <w:lang w:val="ru-RU"/>
          </w:rPr>
          <w:t>Раздел 7. КОНТАКТНЫЕ РЕКВИЗИТЫ ЗАКА</w:t>
        </w:r>
        <w:r w:rsidR="00114004" w:rsidRPr="00CF18D0">
          <w:rPr>
            <w:rStyle w:val="Hyperlink"/>
            <w:noProof/>
          </w:rPr>
          <w:t>ЗЧИКА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_Toc37677363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16</w:t>
        </w:r>
        <w:r w:rsidR="00114004">
          <w:rPr>
            <w:noProof/>
            <w:webHidden/>
          </w:rPr>
          <w:fldChar w:fldCharType="end"/>
        </w:r>
      </w:hyperlink>
    </w:p>
    <w:p w14:paraId="73323893" w14:textId="656C9FCA" w:rsidR="00114004" w:rsidRDefault="00BC66F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37677364" w:history="1">
        <w:r w:rsidR="00114004" w:rsidRPr="00CF18D0">
          <w:rPr>
            <w:rStyle w:val="Hyperlink"/>
            <w:noProof/>
            <w:lang w:val="ru-RU"/>
          </w:rPr>
          <w:t xml:space="preserve">Раздел 8. </w:t>
        </w:r>
        <w:r w:rsidR="00114004" w:rsidRPr="00CF18D0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114004" w:rsidRPr="00CF18D0">
          <w:rPr>
            <w:rStyle w:val="Hyperlink"/>
            <w:noProof/>
            <w:lang w:eastAsia="ar-SA"/>
          </w:rPr>
          <w:t> </w:t>
        </w:r>
        <w:r w:rsidR="00114004" w:rsidRPr="00CF18D0">
          <w:rPr>
            <w:rStyle w:val="Hyperlink"/>
            <w:noProof/>
            <w:lang w:val="ru-RU" w:eastAsia="ar-SA"/>
          </w:rPr>
          <w:t>ПРЕДЛОЖЕНИЕ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_Toc37677364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17</w:t>
        </w:r>
        <w:r w:rsidR="00114004">
          <w:rPr>
            <w:noProof/>
            <w:webHidden/>
          </w:rPr>
          <w:fldChar w:fldCharType="end"/>
        </w:r>
      </w:hyperlink>
    </w:p>
    <w:p w14:paraId="68B15DF4" w14:textId="7FC1D8FA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5" w:history="1">
        <w:r w:rsidR="00114004" w:rsidRPr="00CF18D0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_Toc37677365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17</w:t>
        </w:r>
        <w:r w:rsidR="00114004">
          <w:rPr>
            <w:noProof/>
            <w:webHidden/>
          </w:rPr>
          <w:fldChar w:fldCharType="end"/>
        </w:r>
      </w:hyperlink>
    </w:p>
    <w:p w14:paraId="776E51E6" w14:textId="14E288DB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6" w:history="1">
        <w:r w:rsidR="00114004" w:rsidRPr="00CF18D0">
          <w:rPr>
            <w:rStyle w:val="Hyperlink"/>
            <w:noProof/>
            <w:lang w:eastAsia="ar-SA"/>
          </w:rPr>
          <w:t>Инструкции по заполнению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_Toc37677366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18</w:t>
        </w:r>
        <w:r w:rsidR="00114004">
          <w:rPr>
            <w:noProof/>
            <w:webHidden/>
          </w:rPr>
          <w:fldChar w:fldCharType="end"/>
        </w:r>
      </w:hyperlink>
    </w:p>
    <w:p w14:paraId="5E48D2D9" w14:textId="1F92D4F1" w:rsidR="00114004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7677367" w:history="1">
        <w:r w:rsidR="00114004" w:rsidRPr="00CF18D0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114004">
          <w:rPr>
            <w:noProof/>
            <w:webHidden/>
          </w:rPr>
          <w:tab/>
        </w:r>
        <w:r w:rsidR="00114004">
          <w:rPr>
            <w:noProof/>
            <w:webHidden/>
          </w:rPr>
          <w:fldChar w:fldCharType="begin"/>
        </w:r>
        <w:r w:rsidR="00114004">
          <w:rPr>
            <w:noProof/>
            <w:webHidden/>
          </w:rPr>
          <w:instrText xml:space="preserve"> PAGEREF _Toc37677367 \h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19</w:t>
        </w:r>
        <w:r w:rsidR="00114004">
          <w:rPr>
            <w:noProof/>
            <w:webHidden/>
          </w:rPr>
          <w:fldChar w:fldCharType="end"/>
        </w:r>
      </w:hyperlink>
    </w:p>
    <w:p w14:paraId="2ACDB70F" w14:textId="505F4853" w:rsidR="00114004" w:rsidRPr="007A65FF" w:rsidRDefault="00BC66F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ru-RU"/>
        </w:rPr>
      </w:pPr>
      <w:hyperlink w:anchor="_Toc37677368" w:history="1">
        <w:r w:rsidR="00114004" w:rsidRPr="00A321FD">
          <w:rPr>
            <w:rStyle w:val="Hyperlink"/>
            <w:noProof/>
            <w:lang w:val="ru-RU" w:eastAsia="ar-SA"/>
          </w:rPr>
          <w:t>Инструкции по заполнению</w:t>
        </w:r>
        <w:r w:rsidR="00114004" w:rsidRPr="00A321FD">
          <w:rPr>
            <w:noProof/>
            <w:webHidden/>
            <w:lang w:val="ru-RU"/>
          </w:rPr>
          <w:tab/>
        </w:r>
        <w:r w:rsidR="00114004">
          <w:rPr>
            <w:noProof/>
            <w:webHidden/>
          </w:rPr>
          <w:fldChar w:fldCharType="begin"/>
        </w:r>
        <w:r w:rsidR="00114004" w:rsidRPr="00A321FD">
          <w:rPr>
            <w:noProof/>
            <w:webHidden/>
            <w:lang w:val="ru-RU"/>
          </w:rPr>
          <w:instrText xml:space="preserve"> </w:instrText>
        </w:r>
        <w:r w:rsidR="00114004">
          <w:rPr>
            <w:noProof/>
            <w:webHidden/>
          </w:rPr>
          <w:instrText>PAGEREF</w:instrText>
        </w:r>
        <w:r w:rsidR="00114004" w:rsidRPr="00A321FD">
          <w:rPr>
            <w:noProof/>
            <w:webHidden/>
            <w:lang w:val="ru-RU"/>
          </w:rPr>
          <w:instrText xml:space="preserve"> _</w:instrText>
        </w:r>
        <w:r w:rsidR="00114004">
          <w:rPr>
            <w:noProof/>
            <w:webHidden/>
          </w:rPr>
          <w:instrText>Toc</w:instrText>
        </w:r>
        <w:r w:rsidR="00114004" w:rsidRPr="00A321FD">
          <w:rPr>
            <w:noProof/>
            <w:webHidden/>
            <w:lang w:val="ru-RU"/>
          </w:rPr>
          <w:instrText>37677368 \</w:instrText>
        </w:r>
        <w:r w:rsidR="00114004">
          <w:rPr>
            <w:noProof/>
            <w:webHidden/>
          </w:rPr>
          <w:instrText>h</w:instrText>
        </w:r>
        <w:r w:rsidR="00114004" w:rsidRPr="00A321FD">
          <w:rPr>
            <w:noProof/>
            <w:webHidden/>
            <w:lang w:val="ru-RU"/>
          </w:rPr>
          <w:instrText xml:space="preserve">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20</w:t>
        </w:r>
        <w:r w:rsidR="00114004">
          <w:rPr>
            <w:noProof/>
            <w:webHidden/>
          </w:rPr>
          <w:fldChar w:fldCharType="end"/>
        </w:r>
      </w:hyperlink>
    </w:p>
    <w:p w14:paraId="30F48754" w14:textId="392EFC06" w:rsidR="00114004" w:rsidRPr="007A65FF" w:rsidRDefault="00BC66F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ru-RU"/>
        </w:rPr>
      </w:pPr>
      <w:hyperlink w:anchor="_Toc37677369" w:history="1">
        <w:r w:rsidR="00114004" w:rsidRPr="00CF18D0">
          <w:rPr>
            <w:rStyle w:val="Hyperlink"/>
            <w:noProof/>
            <w:lang w:val="ru-RU"/>
          </w:rPr>
          <w:t>Раздел 9. Техническое задание</w:t>
        </w:r>
        <w:r w:rsidR="00114004" w:rsidRPr="00A321FD">
          <w:rPr>
            <w:noProof/>
            <w:webHidden/>
            <w:lang w:val="ru-RU"/>
          </w:rPr>
          <w:tab/>
        </w:r>
        <w:r w:rsidR="00114004">
          <w:rPr>
            <w:noProof/>
            <w:webHidden/>
          </w:rPr>
          <w:fldChar w:fldCharType="begin"/>
        </w:r>
        <w:r w:rsidR="00114004" w:rsidRPr="00A321FD">
          <w:rPr>
            <w:noProof/>
            <w:webHidden/>
            <w:lang w:val="ru-RU"/>
          </w:rPr>
          <w:instrText xml:space="preserve"> </w:instrText>
        </w:r>
        <w:r w:rsidR="00114004">
          <w:rPr>
            <w:noProof/>
            <w:webHidden/>
          </w:rPr>
          <w:instrText>PAGEREF</w:instrText>
        </w:r>
        <w:r w:rsidR="00114004" w:rsidRPr="00A321FD">
          <w:rPr>
            <w:noProof/>
            <w:webHidden/>
            <w:lang w:val="ru-RU"/>
          </w:rPr>
          <w:instrText xml:space="preserve"> _</w:instrText>
        </w:r>
        <w:r w:rsidR="00114004">
          <w:rPr>
            <w:noProof/>
            <w:webHidden/>
          </w:rPr>
          <w:instrText>Toc</w:instrText>
        </w:r>
        <w:r w:rsidR="00114004" w:rsidRPr="00A321FD">
          <w:rPr>
            <w:noProof/>
            <w:webHidden/>
            <w:lang w:val="ru-RU"/>
          </w:rPr>
          <w:instrText>37677369 \</w:instrText>
        </w:r>
        <w:r w:rsidR="00114004">
          <w:rPr>
            <w:noProof/>
            <w:webHidden/>
          </w:rPr>
          <w:instrText>h</w:instrText>
        </w:r>
        <w:r w:rsidR="00114004" w:rsidRPr="00A321FD">
          <w:rPr>
            <w:noProof/>
            <w:webHidden/>
            <w:lang w:val="ru-RU"/>
          </w:rPr>
          <w:instrText xml:space="preserve"> </w:instrText>
        </w:r>
        <w:r w:rsidR="00114004">
          <w:rPr>
            <w:noProof/>
            <w:webHidden/>
          </w:rPr>
        </w:r>
        <w:r w:rsidR="00114004">
          <w:rPr>
            <w:noProof/>
            <w:webHidden/>
          </w:rPr>
          <w:fldChar w:fldCharType="separate"/>
        </w:r>
        <w:r w:rsidR="00243947">
          <w:rPr>
            <w:noProof/>
            <w:webHidden/>
          </w:rPr>
          <w:t>21</w:t>
        </w:r>
        <w:r w:rsidR="00114004">
          <w:rPr>
            <w:noProof/>
            <w:webHidden/>
          </w:rPr>
          <w:fldChar w:fldCharType="end"/>
        </w:r>
      </w:hyperlink>
    </w:p>
    <w:p w14:paraId="0F272311" w14:textId="5ACC4F3F" w:rsidR="002D612E" w:rsidRPr="00A321FD" w:rsidRDefault="002D612E">
      <w:pPr>
        <w:rPr>
          <w:lang w:val="ru-RU"/>
        </w:rPr>
      </w:pPr>
      <w:r>
        <w:rPr>
          <w:b/>
          <w:bCs/>
          <w:noProof/>
        </w:rPr>
        <w:fldChar w:fldCharType="end"/>
      </w:r>
    </w:p>
    <w:p w14:paraId="1D66F624" w14:textId="14685E31" w:rsidR="00DD482D" w:rsidRPr="00DA3349" w:rsidRDefault="002D612E" w:rsidP="00A321FD">
      <w:pPr>
        <w:pStyle w:val="Heading1"/>
        <w:rPr>
          <w:rFonts w:asciiTheme="minorHAnsi" w:hAnsiTheme="minorHAnsi" w:cstheme="minorHAnsi"/>
          <w:sz w:val="20"/>
          <w:szCs w:val="20"/>
          <w:lang w:val="ru-RU"/>
        </w:rPr>
      </w:pPr>
      <w:r w:rsidRPr="007501FD">
        <w:rPr>
          <w:lang w:val="ru-RU"/>
        </w:rPr>
        <w:br w:type="page"/>
      </w:r>
      <w:bookmarkStart w:id="1" w:name="_Toc37677342"/>
      <w:r w:rsidR="008A1D70" w:rsidRPr="00DA3349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Раздел 1. </w:t>
      </w:r>
      <w:r w:rsidR="00C42565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t>ОБЩИЕ</w:t>
      </w:r>
      <w:r w:rsidR="00C42565"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C42565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t>СВЕДЕНИЯ</w:t>
      </w:r>
      <w:r w:rsidR="00C42565"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C42565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t>О</w:t>
      </w:r>
      <w:r w:rsidR="00C42565"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C42565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t>ПРОЦЕДУРЕ</w:t>
      </w:r>
      <w:r w:rsidR="00C42565"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C42565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t>ПРОВЕДЕНИЯ</w:t>
      </w:r>
      <w:r w:rsidR="00C42565"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C42565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t>ЗАПРОСА</w:t>
      </w:r>
      <w:r w:rsidR="00C42565"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C42565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t>ПРЕДЛОЖЕНИЙ</w:t>
      </w:r>
      <w:bookmarkEnd w:id="1"/>
    </w:p>
    <w:p w14:paraId="49C4EF83" w14:textId="48296AD6" w:rsidR="009B30FD" w:rsidRPr="00DA3349" w:rsidRDefault="00750E10" w:rsidP="00A321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 xml:space="preserve">АНОО </w:t>
      </w:r>
      <w:r w:rsidR="00DF1A44" w:rsidRPr="00DA3349">
        <w:rPr>
          <w:rFonts w:asciiTheme="minorHAnsi" w:hAnsiTheme="minorHAnsi" w:cstheme="minorHAnsi"/>
          <w:lang w:val="ru-RU"/>
        </w:rPr>
        <w:t>ВО Сколковский Институт Науки и Технологий</w:t>
      </w:r>
      <w:r w:rsidR="00F82487" w:rsidRPr="00DA3349">
        <w:rPr>
          <w:rFonts w:asciiTheme="minorHAnsi" w:hAnsiTheme="minorHAnsi" w:cstheme="minorHAnsi"/>
          <w:lang w:val="ru-RU"/>
        </w:rPr>
        <w:t>:</w:t>
      </w:r>
      <w:r w:rsidR="00EE5423" w:rsidRPr="00DA3349">
        <w:rPr>
          <w:rFonts w:asciiTheme="minorHAnsi" w:hAnsiTheme="minorHAnsi" w:cstheme="minorHAnsi"/>
          <w:lang w:val="ru-RU"/>
        </w:rPr>
        <w:t xml:space="preserve"> (далее</w:t>
      </w:r>
      <w:r w:rsidR="003661D4" w:rsidRPr="00DA3349">
        <w:rPr>
          <w:rFonts w:asciiTheme="minorHAnsi" w:hAnsiTheme="minorHAnsi" w:cstheme="minorHAnsi"/>
          <w:lang w:val="ru-RU"/>
        </w:rPr>
        <w:t xml:space="preserve"> – </w:t>
      </w:r>
      <w:r w:rsidR="00EE5423" w:rsidRPr="00DA3349">
        <w:rPr>
          <w:rFonts w:asciiTheme="minorHAnsi" w:hAnsiTheme="minorHAnsi" w:cstheme="minorHAnsi"/>
          <w:lang w:val="ru-RU"/>
        </w:rPr>
        <w:t>Организатор</w:t>
      </w:r>
      <w:r w:rsidR="003D24BA" w:rsidRPr="00DA3349">
        <w:rPr>
          <w:rFonts w:asciiTheme="minorHAnsi" w:hAnsiTheme="minorHAnsi" w:cstheme="minorHAnsi"/>
          <w:lang w:val="ru-RU"/>
        </w:rPr>
        <w:t>, Сколтех</w:t>
      </w:r>
      <w:r w:rsidR="00EE5423" w:rsidRPr="00DA3349">
        <w:rPr>
          <w:rFonts w:asciiTheme="minorHAnsi" w:hAnsiTheme="minorHAnsi" w:cstheme="minorHAnsi"/>
          <w:lang w:val="ru-RU"/>
        </w:rPr>
        <w:t xml:space="preserve">) приглашает организации (далее — Участники) к участию в процедуре </w:t>
      </w:r>
      <w:r w:rsidR="00C77024" w:rsidRPr="00DA3349">
        <w:rPr>
          <w:rFonts w:asciiTheme="minorHAnsi" w:hAnsiTheme="minorHAnsi" w:cstheme="minorHAnsi"/>
          <w:lang w:val="ru-RU"/>
        </w:rPr>
        <w:t>открыт</w:t>
      </w:r>
      <w:r w:rsidR="00EE5423" w:rsidRPr="00DA3349">
        <w:rPr>
          <w:rFonts w:asciiTheme="minorHAnsi" w:hAnsiTheme="minorHAnsi" w:cstheme="minorHAnsi"/>
          <w:lang w:val="ru-RU"/>
        </w:rPr>
        <w:t xml:space="preserve">ого </w:t>
      </w:r>
      <w:r w:rsidR="00C77024" w:rsidRPr="00DA3349">
        <w:rPr>
          <w:rFonts w:asciiTheme="minorHAnsi" w:hAnsiTheme="minorHAnsi" w:cstheme="minorHAnsi"/>
          <w:lang w:val="ru-RU"/>
        </w:rPr>
        <w:t>З</w:t>
      </w:r>
      <w:r w:rsidR="00EE5423" w:rsidRPr="00DA3349">
        <w:rPr>
          <w:rFonts w:asciiTheme="minorHAnsi" w:hAnsiTheme="minorHAnsi" w:cstheme="minorHAnsi"/>
          <w:lang w:val="ru-RU"/>
        </w:rPr>
        <w:t>апроса предложений (далее — Запрос</w:t>
      </w:r>
      <w:r w:rsidR="00565DC7" w:rsidRPr="00DA3349">
        <w:rPr>
          <w:rFonts w:asciiTheme="minorHAnsi" w:hAnsiTheme="minorHAnsi" w:cstheme="minorHAnsi"/>
          <w:lang w:val="ru-RU"/>
        </w:rPr>
        <w:t xml:space="preserve">, </w:t>
      </w:r>
      <w:r w:rsidR="003D03DF" w:rsidRPr="00DA3349">
        <w:rPr>
          <w:rFonts w:asciiTheme="minorHAnsi" w:hAnsiTheme="minorHAnsi" w:cstheme="minorHAnsi"/>
          <w:lang w:val="ru-RU"/>
        </w:rPr>
        <w:t>К</w:t>
      </w:r>
      <w:r w:rsidR="00565DC7" w:rsidRPr="00DA3349">
        <w:rPr>
          <w:rFonts w:asciiTheme="minorHAnsi" w:hAnsiTheme="minorHAnsi" w:cstheme="minorHAnsi"/>
          <w:lang w:val="ru-RU"/>
        </w:rPr>
        <w:t>онкурс</w:t>
      </w:r>
      <w:r w:rsidR="00EE5423" w:rsidRPr="00DA3349">
        <w:rPr>
          <w:rFonts w:asciiTheme="minorHAnsi" w:hAnsiTheme="minorHAnsi" w:cstheme="minorHAnsi"/>
          <w:lang w:val="ru-RU"/>
        </w:rPr>
        <w:t xml:space="preserve">) </w:t>
      </w:r>
      <w:r w:rsidR="00C77024" w:rsidRPr="00DA3349">
        <w:rPr>
          <w:rFonts w:asciiTheme="minorHAnsi" w:hAnsiTheme="minorHAnsi" w:cstheme="minorHAnsi"/>
          <w:lang w:val="ru-RU"/>
        </w:rPr>
        <w:t xml:space="preserve">с Предквалификацией, </w:t>
      </w:r>
      <w:r w:rsidR="00EE5423" w:rsidRPr="00DA3349">
        <w:rPr>
          <w:rFonts w:asciiTheme="minorHAnsi" w:hAnsiTheme="minorHAnsi" w:cstheme="minorHAnsi"/>
          <w:lang w:val="ru-RU"/>
        </w:rPr>
        <w:t>на право заключения договора</w:t>
      </w:r>
      <w:r w:rsidR="0079316C" w:rsidRPr="00DA3349">
        <w:rPr>
          <w:rFonts w:asciiTheme="minorHAnsi" w:hAnsiTheme="minorHAnsi" w:cstheme="minorHAnsi"/>
          <w:lang w:val="ru-RU"/>
        </w:rPr>
        <w:t xml:space="preserve"> </w:t>
      </w:r>
      <w:r w:rsidR="00A321FD" w:rsidRPr="00DA3349">
        <w:rPr>
          <w:rFonts w:asciiTheme="minorHAnsi" w:hAnsiTheme="minorHAnsi" w:cstheme="minorHAnsi"/>
          <w:lang w:val="ru-RU"/>
        </w:rPr>
        <w:t xml:space="preserve">на оказание услуг </w:t>
      </w:r>
      <w:r w:rsidR="003035A9">
        <w:rPr>
          <w:rFonts w:asciiTheme="minorHAnsi" w:hAnsiTheme="minorHAnsi" w:cstheme="minorHAnsi"/>
          <w:lang w:val="ru-RU"/>
        </w:rPr>
        <w:t>по разработке</w:t>
      </w:r>
      <w:r w:rsidR="00A321FD" w:rsidRPr="00DA3349">
        <w:rPr>
          <w:rFonts w:asciiTheme="minorHAnsi" w:hAnsiTheme="minorHAnsi" w:cstheme="minorHAnsi"/>
          <w:lang w:val="ru-RU"/>
        </w:rPr>
        <w:t xml:space="preserve"> системы KPI для нужд Сколковского института науки и технологий.</w:t>
      </w:r>
    </w:p>
    <w:p w14:paraId="6AADD497" w14:textId="77777777" w:rsidR="00A45FEE" w:rsidRPr="00DA3349" w:rsidRDefault="00C42565" w:rsidP="00A45FE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>Запрос предложений не является конкурсом</w:t>
      </w:r>
      <w:r w:rsidR="00565DC7" w:rsidRPr="00DA3349">
        <w:rPr>
          <w:rFonts w:asciiTheme="minorHAnsi" w:hAnsiTheme="minorHAnsi" w:cstheme="minorHAnsi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DA3349">
        <w:rPr>
          <w:rFonts w:asciiTheme="minorHAnsi" w:hAnsiTheme="minorHAnsi" w:cstheme="minorHAnsi"/>
          <w:lang w:val="ru-RU"/>
        </w:rPr>
        <w:t xml:space="preserve">, и его проведение не регулируется </w:t>
      </w:r>
      <w:r w:rsidR="00565DC7" w:rsidRPr="00DA3349">
        <w:rPr>
          <w:rFonts w:asciiTheme="minorHAnsi" w:hAnsiTheme="minorHAnsi" w:cstheme="minorHAnsi"/>
          <w:lang w:val="ru-RU"/>
        </w:rPr>
        <w:t xml:space="preserve">данными </w:t>
      </w:r>
      <w:r w:rsidRPr="00DA3349">
        <w:rPr>
          <w:rFonts w:asciiTheme="minorHAnsi" w:hAnsiTheme="minorHAnsi" w:cstheme="minorHAnsi"/>
          <w:lang w:val="ru-RU"/>
        </w:rPr>
        <w:t xml:space="preserve">статьями. </w:t>
      </w:r>
      <w:r w:rsidR="00565DC7" w:rsidRPr="00DA3349">
        <w:rPr>
          <w:rFonts w:asciiTheme="minorHAnsi" w:hAnsiTheme="minorHAnsi" w:cstheme="minorHAnsi"/>
          <w:lang w:val="ru-RU"/>
        </w:rPr>
        <w:t xml:space="preserve">Настоящая </w:t>
      </w:r>
      <w:r w:rsidRPr="00DA3349">
        <w:rPr>
          <w:rFonts w:asciiTheme="minorHAnsi" w:hAnsiTheme="minorHAnsi" w:cstheme="minorHAnsi"/>
          <w:lang w:val="ru-RU"/>
        </w:rPr>
        <w:t xml:space="preserve">процедура </w:t>
      </w:r>
      <w:r w:rsidR="00C77024" w:rsidRPr="00DA3349">
        <w:rPr>
          <w:rFonts w:asciiTheme="minorHAnsi" w:hAnsiTheme="minorHAnsi" w:cstheme="minorHAnsi"/>
          <w:lang w:val="ru-RU"/>
        </w:rPr>
        <w:t>З</w:t>
      </w:r>
      <w:r w:rsidRPr="00DA3349">
        <w:rPr>
          <w:rFonts w:asciiTheme="minorHAnsi" w:hAnsiTheme="minorHAnsi" w:cstheme="minorHAnsi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DA3349">
        <w:rPr>
          <w:rFonts w:asciiTheme="minorHAnsi" w:hAnsiTheme="minorHAnsi" w:cstheme="minorHAnsi"/>
          <w:lang w:val="ru-RU"/>
        </w:rPr>
        <w:t>З</w:t>
      </w:r>
      <w:r w:rsidRPr="00DA3349">
        <w:rPr>
          <w:rFonts w:asciiTheme="minorHAnsi" w:hAnsiTheme="minorHAnsi" w:cstheme="minorHAnsi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C386A53" w:rsidR="002661FE" w:rsidRPr="00DA3349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 xml:space="preserve">Участники должны отвечать Предквалификационным требованиям, установленным в настоящем Запросе и </w:t>
      </w:r>
      <w:r w:rsidRPr="00DA3349">
        <w:rPr>
          <w:rFonts w:asciiTheme="minorHAnsi" w:hAnsiTheme="minorHAnsi" w:cstheme="minorHAnsi"/>
          <w:u w:val="single"/>
          <w:lang w:val="ru-RU"/>
        </w:rPr>
        <w:t>должны представить документальное подтверждение</w:t>
      </w:r>
      <w:r w:rsidRPr="00DA3349">
        <w:rPr>
          <w:rFonts w:asciiTheme="minorHAnsi" w:hAnsiTheme="minorHAnsi" w:cstheme="minorHAnsi"/>
          <w:lang w:val="ru-RU"/>
        </w:rPr>
        <w:t xml:space="preserve"> соответствия этим требованиям.</w:t>
      </w:r>
    </w:p>
    <w:p w14:paraId="26831D83" w14:textId="3D3B6D07" w:rsidR="002661FE" w:rsidRPr="00DA3349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 xml:space="preserve">Участники Конкурса должны обладать успешным и подтверждаемым опытом </w:t>
      </w:r>
      <w:r w:rsidR="001069F6" w:rsidRPr="00DA3349">
        <w:rPr>
          <w:rFonts w:asciiTheme="minorHAnsi" w:hAnsiTheme="minorHAnsi" w:cstheme="minorHAnsi"/>
          <w:lang w:val="ru-RU"/>
        </w:rPr>
        <w:t>оказания</w:t>
      </w:r>
      <w:r w:rsidRPr="00DA3349">
        <w:rPr>
          <w:rFonts w:asciiTheme="minorHAnsi" w:hAnsiTheme="minorHAnsi" w:cstheme="minorHAnsi"/>
          <w:lang w:val="ru-RU"/>
        </w:rPr>
        <w:t xml:space="preserve"> аналогичных </w:t>
      </w:r>
      <w:r w:rsidR="001069F6" w:rsidRPr="00DA3349">
        <w:rPr>
          <w:rFonts w:asciiTheme="minorHAnsi" w:hAnsiTheme="minorHAnsi" w:cstheme="minorHAnsi"/>
          <w:lang w:val="ru-RU"/>
        </w:rPr>
        <w:t>услуг</w:t>
      </w:r>
      <w:r w:rsidRPr="00DA3349">
        <w:rPr>
          <w:rFonts w:asciiTheme="minorHAnsi" w:hAnsiTheme="minorHAnsi" w:cstheme="minorHAnsi"/>
          <w:lang w:val="ru-RU"/>
        </w:rPr>
        <w:t xml:space="preserve"> сопоставимых масштабов и сложности, а также возможностями и достаточными ресурсами для этого. </w:t>
      </w:r>
    </w:p>
    <w:p w14:paraId="7CD40860" w14:textId="77777777" w:rsidR="002661FE" w:rsidRPr="00DA3349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 xml:space="preserve">Для участия в Запросе предложений Участник должен своевременно подготовить и подать Коммерческое предложение (КП) в соответствии с порядком подготовки и подачи, изложенным в настоящем Запросе, а также документально подтвердить соответствие Предквалификационным требованиям. </w:t>
      </w:r>
    </w:p>
    <w:p w14:paraId="3BBA0F44" w14:textId="21AF64A0" w:rsidR="00C42565" w:rsidRPr="00DA3349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 xml:space="preserve">Предложение Участника </w:t>
      </w:r>
      <w:r w:rsidR="00212ADF" w:rsidRPr="00DA3349">
        <w:rPr>
          <w:rFonts w:asciiTheme="minorHAnsi" w:hAnsiTheme="minorHAnsi" w:cstheme="minorHAnsi"/>
          <w:lang w:val="ru-RU"/>
        </w:rPr>
        <w:t xml:space="preserve">подается добровольно и </w:t>
      </w:r>
      <w:r w:rsidRPr="00DA3349">
        <w:rPr>
          <w:rFonts w:asciiTheme="minorHAnsi" w:hAnsiTheme="minorHAnsi" w:cstheme="minorHAnsi"/>
          <w:lang w:val="ru-RU"/>
        </w:rPr>
        <w:t xml:space="preserve">не имеет </w:t>
      </w:r>
      <w:r w:rsidR="0057287B" w:rsidRPr="00DA3349">
        <w:rPr>
          <w:rFonts w:asciiTheme="minorHAnsi" w:hAnsiTheme="minorHAnsi" w:cstheme="minorHAnsi"/>
          <w:lang w:val="ru-RU"/>
        </w:rPr>
        <w:t xml:space="preserve">правового </w:t>
      </w:r>
      <w:r w:rsidRPr="00DA3349">
        <w:rPr>
          <w:rFonts w:asciiTheme="minorHAnsi" w:hAnsiTheme="minorHAnsi" w:cstheme="minorHAnsi"/>
          <w:lang w:val="ru-RU"/>
        </w:rPr>
        <w:t>статус</w:t>
      </w:r>
      <w:r w:rsidR="0057287B" w:rsidRPr="00DA3349">
        <w:rPr>
          <w:rFonts w:asciiTheme="minorHAnsi" w:hAnsiTheme="minorHAnsi" w:cstheme="minorHAnsi"/>
          <w:lang w:val="ru-RU"/>
        </w:rPr>
        <w:t>а</w:t>
      </w:r>
      <w:r w:rsidRPr="00DA3349">
        <w:rPr>
          <w:rFonts w:asciiTheme="minorHAnsi" w:hAnsiTheme="minorHAnsi" w:cstheme="minorHAnsi"/>
          <w:lang w:val="ru-RU"/>
        </w:rPr>
        <w:t xml:space="preserve"> оферты</w:t>
      </w:r>
      <w:r w:rsidR="0057287B" w:rsidRPr="00DA3349">
        <w:rPr>
          <w:rFonts w:asciiTheme="minorHAnsi" w:hAnsiTheme="minorHAnsi" w:cstheme="minorHAnsi"/>
          <w:lang w:val="ru-RU"/>
        </w:rPr>
        <w:t xml:space="preserve"> и </w:t>
      </w:r>
      <w:r w:rsidRPr="00DA3349">
        <w:rPr>
          <w:rFonts w:asciiTheme="minorHAnsi" w:hAnsiTheme="minorHAnsi" w:cstheme="minorHAnsi"/>
          <w:lang w:val="ru-RU"/>
        </w:rPr>
        <w:t>будет рассматриваться Организатором в соответствии с этим.</w:t>
      </w:r>
    </w:p>
    <w:p w14:paraId="6BE87B84" w14:textId="1F68B6FC" w:rsidR="00C42565" w:rsidRPr="00DA3349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 w:rsidRPr="00DA3349">
        <w:rPr>
          <w:rFonts w:asciiTheme="minorHAnsi" w:hAnsiTheme="minorHAnsi" w:cstheme="minorHAnsi"/>
          <w:lang w:val="ru-RU"/>
        </w:rPr>
        <w:t xml:space="preserve"> в т.</w:t>
      </w:r>
      <w:r w:rsidR="00055302" w:rsidRPr="00DA3349">
        <w:rPr>
          <w:rFonts w:asciiTheme="minorHAnsi" w:hAnsiTheme="minorHAnsi" w:cstheme="minorHAnsi"/>
          <w:lang w:val="ru-RU"/>
        </w:rPr>
        <w:t xml:space="preserve"> </w:t>
      </w:r>
      <w:r w:rsidR="003321EB" w:rsidRPr="00DA3349">
        <w:rPr>
          <w:rFonts w:asciiTheme="minorHAnsi" w:hAnsiTheme="minorHAnsi" w:cstheme="minorHAnsi"/>
          <w:lang w:val="ru-RU"/>
        </w:rPr>
        <w:t>ч. за упущенную выгоду</w:t>
      </w:r>
      <w:r w:rsidRPr="00DA3349">
        <w:rPr>
          <w:rFonts w:asciiTheme="minorHAnsi" w:hAnsiTheme="minorHAnsi" w:cstheme="minorHAnsi"/>
          <w:lang w:val="ru-RU"/>
        </w:rPr>
        <w:t xml:space="preserve"> и не имеет обязательств, независимо от хода и результатов данного </w:t>
      </w:r>
      <w:r w:rsidR="003D03DF" w:rsidRPr="00DA3349">
        <w:rPr>
          <w:rFonts w:asciiTheme="minorHAnsi" w:hAnsiTheme="minorHAnsi" w:cstheme="minorHAnsi"/>
          <w:lang w:val="ru-RU"/>
        </w:rPr>
        <w:t>З</w:t>
      </w:r>
      <w:r w:rsidRPr="00DA3349">
        <w:rPr>
          <w:rFonts w:asciiTheme="minorHAnsi" w:hAnsiTheme="minorHAnsi" w:cstheme="minorHAnsi"/>
          <w:lang w:val="ru-RU"/>
        </w:rPr>
        <w:t>апроса предложений.</w:t>
      </w:r>
    </w:p>
    <w:p w14:paraId="74569309" w14:textId="4B1DE37B" w:rsidR="00C42565" w:rsidRPr="00DA3349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DA3349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DA3349">
        <w:rPr>
          <w:rFonts w:asciiTheme="minorHAnsi" w:hAnsiTheme="minorHAnsi" w:cstheme="minorHAnsi"/>
          <w:lang w:val="ru-RU"/>
        </w:rPr>
        <w:t xml:space="preserve"> </w:t>
      </w:r>
    </w:p>
    <w:p w14:paraId="220EBF20" w14:textId="4FCFC857" w:rsidR="003661D4" w:rsidRPr="00DA3349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 xml:space="preserve">Организатор вправе отклонить Предложения Участников,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DA3349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u w:val="single"/>
          <w:lang w:val="ru-RU"/>
        </w:rPr>
        <w:t>Предложения Участников б</w:t>
      </w:r>
      <w:r w:rsidR="003321EB" w:rsidRPr="00DA3349">
        <w:rPr>
          <w:rFonts w:asciiTheme="minorHAnsi" w:hAnsiTheme="minorHAnsi" w:cstheme="minorHAnsi"/>
          <w:u w:val="single"/>
          <w:lang w:val="ru-RU"/>
        </w:rPr>
        <w:t>удут считаться</w:t>
      </w:r>
      <w:r w:rsidRPr="00DA3349">
        <w:rPr>
          <w:rFonts w:asciiTheme="minorHAnsi" w:hAnsiTheme="minorHAnsi" w:cstheme="minorHAnsi"/>
          <w:u w:val="single"/>
          <w:lang w:val="ru-RU"/>
        </w:rPr>
        <w:t xml:space="preserve"> действительны</w:t>
      </w:r>
      <w:r w:rsidR="003321EB" w:rsidRPr="00DA3349">
        <w:rPr>
          <w:rFonts w:asciiTheme="minorHAnsi" w:hAnsiTheme="minorHAnsi" w:cstheme="minorHAnsi"/>
          <w:u w:val="single"/>
          <w:lang w:val="ru-RU"/>
        </w:rPr>
        <w:t>ми</w:t>
      </w:r>
      <w:r w:rsidRPr="00DA3349">
        <w:rPr>
          <w:rFonts w:asciiTheme="minorHAnsi" w:hAnsiTheme="minorHAnsi" w:cstheme="minorHAnsi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DA3349">
        <w:rPr>
          <w:rFonts w:asciiTheme="minorHAnsi" w:hAnsiTheme="minorHAnsi" w:cstheme="minorHAnsi"/>
          <w:lang w:val="ru-RU"/>
        </w:rPr>
        <w:t>.</w:t>
      </w:r>
    </w:p>
    <w:p w14:paraId="2C14ECED" w14:textId="0D845558" w:rsidR="003661D4" w:rsidRPr="00DA3349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>Организатор вправе потребовать от Участника разъяснения по поводу представленного им Предложения и, в случае необходимости, дополнительные документы.</w:t>
      </w:r>
    </w:p>
    <w:p w14:paraId="74BA5B84" w14:textId="00DB68C2" w:rsidR="003321EB" w:rsidRPr="00DA3349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>В процессе рассмотрения поступивших КП, Организатор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DA3349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>Организатор вправе не принимать н</w:t>
      </w:r>
      <w:r w:rsidR="003D24BA" w:rsidRPr="00DA3349">
        <w:rPr>
          <w:rFonts w:asciiTheme="minorHAnsi" w:hAnsiTheme="minorHAnsi" w:cstheme="minorHAnsi"/>
          <w:lang w:val="ru-RU"/>
        </w:rPr>
        <w:t>и</w:t>
      </w:r>
      <w:r w:rsidRPr="00DA3349">
        <w:rPr>
          <w:rFonts w:asciiTheme="minorHAnsi" w:hAnsiTheme="minorHAnsi" w:cstheme="minorHAnsi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 w:rsidRPr="00DA3349">
        <w:rPr>
          <w:rFonts w:asciiTheme="minorHAnsi" w:hAnsiTheme="minorHAnsi" w:cstheme="minorHAnsi"/>
          <w:lang w:val="ru-RU"/>
        </w:rPr>
        <w:t>от</w:t>
      </w:r>
      <w:r w:rsidRPr="00DA3349">
        <w:rPr>
          <w:rFonts w:asciiTheme="minorHAnsi" w:hAnsiTheme="minorHAnsi" w:cstheme="minorHAnsi"/>
          <w:lang w:val="ru-RU"/>
        </w:rPr>
        <w:t xml:space="preserve">крытого </w:t>
      </w:r>
      <w:r w:rsidR="00253038" w:rsidRPr="00DA3349">
        <w:rPr>
          <w:rFonts w:asciiTheme="minorHAnsi" w:hAnsiTheme="minorHAnsi" w:cstheme="minorHAnsi"/>
          <w:lang w:val="ru-RU"/>
        </w:rPr>
        <w:t>К</w:t>
      </w:r>
      <w:r w:rsidRPr="00DA3349">
        <w:rPr>
          <w:rFonts w:asciiTheme="minorHAnsi" w:hAnsiTheme="minorHAnsi" w:cstheme="minorHAnsi"/>
          <w:lang w:val="ru-RU"/>
        </w:rPr>
        <w:t>онкурса.</w:t>
      </w:r>
    </w:p>
    <w:p w14:paraId="0920120E" w14:textId="11852A13" w:rsidR="009A43AB" w:rsidRPr="00DA3349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t>На основании полученных коммерческих предложений и</w:t>
      </w:r>
      <w:r w:rsidR="008A1D70" w:rsidRPr="00DA3349">
        <w:rPr>
          <w:rFonts w:asciiTheme="minorHAnsi" w:hAnsiTheme="minorHAnsi" w:cstheme="minorHAnsi"/>
          <w:lang w:val="ru-RU"/>
        </w:rPr>
        <w:t xml:space="preserve"> (опционально) переторжки и/или</w:t>
      </w:r>
      <w:r w:rsidRPr="00DA3349">
        <w:rPr>
          <w:rFonts w:asciiTheme="minorHAnsi" w:hAnsiTheme="minorHAnsi" w:cstheme="minorHAnsi"/>
          <w:lang w:val="ru-RU"/>
        </w:rPr>
        <w:t xml:space="preserve"> конкурентных переговоро</w:t>
      </w:r>
      <w:r w:rsidR="00EF6276" w:rsidRPr="00DA3349">
        <w:rPr>
          <w:rFonts w:asciiTheme="minorHAnsi" w:hAnsiTheme="minorHAnsi" w:cstheme="minorHAnsi"/>
          <w:lang w:val="ru-RU"/>
        </w:rPr>
        <w:t xml:space="preserve">в с Участниками будет проведен </w:t>
      </w:r>
      <w:r w:rsidR="00911E39" w:rsidRPr="00DA3349">
        <w:rPr>
          <w:rFonts w:asciiTheme="minorHAnsi" w:hAnsiTheme="minorHAnsi" w:cstheme="minorHAnsi"/>
          <w:lang w:val="ru-RU"/>
        </w:rPr>
        <w:t xml:space="preserve">конкурентный выбор </w:t>
      </w:r>
      <w:r w:rsidR="00A5286E">
        <w:rPr>
          <w:rFonts w:asciiTheme="minorHAnsi" w:hAnsiTheme="minorHAnsi" w:cstheme="minorHAnsi"/>
          <w:lang w:val="ru-RU"/>
        </w:rPr>
        <w:t>Исполнителя</w:t>
      </w:r>
      <w:r w:rsidR="00EF6276" w:rsidRPr="00DA3349">
        <w:rPr>
          <w:rFonts w:asciiTheme="minorHAnsi" w:hAnsiTheme="minorHAnsi" w:cstheme="minorHAnsi"/>
          <w:lang w:val="ru-RU"/>
        </w:rPr>
        <w:t>.</w:t>
      </w:r>
    </w:p>
    <w:p w14:paraId="074FC507" w14:textId="77777777" w:rsidR="002661FE" w:rsidRPr="00DA3349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/>
        </w:rPr>
      </w:pPr>
      <w:r w:rsidRPr="00DA3349">
        <w:rPr>
          <w:rFonts w:asciiTheme="minorHAnsi" w:hAnsiTheme="minorHAnsi" w:cstheme="minorHAnsi"/>
          <w:lang w:val="ru-RU"/>
        </w:rPr>
        <w:lastRenderedPageBreak/>
        <w:t>Организатор и Участники обеспечивают разумную конфиденциальность относительно всех полученных от сведений, в том числе содержащихся в Предложениях 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настоящим Документом (Условиями, Документацией).</w:t>
      </w:r>
    </w:p>
    <w:p w14:paraId="5F9DC503" w14:textId="77777777" w:rsidR="00750E10" w:rsidRPr="00DA3349" w:rsidRDefault="00750E10" w:rsidP="001F73F4">
      <w:pPr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429BE6D9" w14:textId="77777777" w:rsidR="00C42565" w:rsidRPr="00DA3349" w:rsidRDefault="00C42565" w:rsidP="001F73F4">
      <w:pPr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4F7FB1AC" w14:textId="0EA12EDD" w:rsidR="00217ECA" w:rsidRPr="00DA3349" w:rsidRDefault="0066304F" w:rsidP="00DD482D">
      <w:pPr>
        <w:pStyle w:val="Heading1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DA3349">
        <w:rPr>
          <w:rFonts w:asciiTheme="minorHAnsi" w:hAnsiTheme="minorHAnsi" w:cstheme="minorHAnsi"/>
          <w:sz w:val="20"/>
          <w:szCs w:val="20"/>
          <w:lang w:val="ru-RU"/>
        </w:rPr>
        <w:br w:type="page"/>
      </w:r>
      <w:bookmarkStart w:id="2" w:name="_Toc37677343"/>
      <w:r w:rsidR="00217ECA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lastRenderedPageBreak/>
        <w:t>Раздел 2. ТРЕБОВАНИЯ К УЧАСТНИКАМ И ПОДТВЕРЖДЕНИЕ СООТВЕТСТВИЯ ПРЕДЪЯВЛЯЕМЫМ ТРЕБОВАНИЯМ</w:t>
      </w:r>
      <w:bookmarkEnd w:id="2"/>
      <w:r w:rsidR="00217ECA" w:rsidRPr="00DA3349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</w:p>
    <w:p w14:paraId="452F9246" w14:textId="77777777" w:rsidR="00217ECA" w:rsidRPr="00DA3349" w:rsidRDefault="00217ECA" w:rsidP="00217ECA">
      <w:pPr>
        <w:rPr>
          <w:rFonts w:asciiTheme="minorHAnsi" w:hAnsiTheme="minorHAnsi" w:cstheme="minorHAnsi"/>
          <w:b/>
          <w:bCs/>
          <w:sz w:val="20"/>
          <w:szCs w:val="20"/>
          <w:lang w:val="ru-RU" w:eastAsia="ar-SA"/>
        </w:rPr>
      </w:pPr>
    </w:p>
    <w:p w14:paraId="4D0B68C3" w14:textId="77777777" w:rsidR="00217ECA" w:rsidRPr="00DA3349" w:rsidRDefault="00217ECA" w:rsidP="00217ECA">
      <w:pPr>
        <w:pStyle w:val="Heading2"/>
        <w:rPr>
          <w:rFonts w:asciiTheme="minorHAnsi" w:hAnsiTheme="minorHAnsi" w:cstheme="minorHAnsi"/>
          <w:bCs/>
          <w:sz w:val="20"/>
          <w:szCs w:val="20"/>
          <w:lang w:eastAsia="ar-SA"/>
        </w:rPr>
      </w:pPr>
      <w:bookmarkStart w:id="3" w:name="_Ref93090116"/>
      <w:bookmarkStart w:id="4" w:name="_Toc37677344"/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Тр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ебования</w:t>
      </w:r>
      <w:r w:rsidRPr="00DA3349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к</w:t>
      </w:r>
      <w:r w:rsidRPr="00DA3349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Участникам</w:t>
      </w:r>
      <w:bookmarkEnd w:id="3"/>
      <w:bookmarkEnd w:id="4"/>
    </w:p>
    <w:p w14:paraId="49BED8CE" w14:textId="77777777" w:rsidR="00217ECA" w:rsidRPr="00DA3349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rFonts w:asciiTheme="minorHAnsi" w:hAnsiTheme="minorHAnsi" w:cstheme="minorHAnsi"/>
          <w:lang w:val="ru-RU" w:eastAsia="ar-SA"/>
        </w:rPr>
      </w:pPr>
    </w:p>
    <w:p w14:paraId="39903A1E" w14:textId="75843A14" w:rsidR="00217ECA" w:rsidRPr="00DA3349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DA3349">
        <w:rPr>
          <w:rFonts w:asciiTheme="minorHAnsi" w:hAnsiTheme="minorHAnsi" w:cstheme="minorHAnsi"/>
          <w:lang w:val="ru-RU" w:eastAsia="ar-SA"/>
        </w:rPr>
        <w:t>зарегистрированное в качестве юридического лица (индивидуального предпринимателя) на территории Российской Федерации</w:t>
      </w:r>
      <w:r w:rsidR="00226555" w:rsidRPr="00DA3349">
        <w:rPr>
          <w:rFonts w:asciiTheme="minorHAnsi" w:hAnsiTheme="minorHAnsi" w:cstheme="minorHAnsi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 w:rsidRPr="00DA3349">
        <w:rPr>
          <w:rFonts w:asciiTheme="minorHAnsi" w:hAnsiTheme="minorHAnsi" w:cstheme="minorHAnsi"/>
          <w:lang w:val="ru-RU" w:eastAsia="ar-SA"/>
        </w:rPr>
        <w:t xml:space="preserve">, </w:t>
      </w:r>
      <w:r w:rsidRPr="00DA3349">
        <w:rPr>
          <w:rFonts w:asciiTheme="minorHAnsi" w:hAnsiTheme="minorHAnsi" w:cstheme="minorHAnsi"/>
          <w:lang w:val="ru-RU" w:eastAsia="ar-SA"/>
        </w:rPr>
        <w:t>своевременно подавшее надлежащим образом оформленную заявку на участие в Запросе предложений и отвечающие на момент ее подачи требованиям, заявленным в Документации</w:t>
      </w:r>
      <w:r w:rsidR="00352834" w:rsidRPr="00DA3349">
        <w:rPr>
          <w:rFonts w:asciiTheme="minorHAnsi" w:hAnsiTheme="minorHAnsi" w:cstheme="minorHAnsi"/>
          <w:lang w:val="ru-RU" w:eastAsia="ar-SA"/>
        </w:rPr>
        <w:t>/ документально подтвердившее соответствие Предквалификационным требованиям</w:t>
      </w:r>
      <w:r w:rsidRPr="00DA3349">
        <w:rPr>
          <w:rFonts w:asciiTheme="minorHAnsi" w:hAnsiTheme="minorHAnsi" w:cstheme="minorHAnsi"/>
          <w:lang w:val="ru-RU" w:eastAsia="ar-SA"/>
        </w:rPr>
        <w:t>.</w:t>
      </w:r>
    </w:p>
    <w:p w14:paraId="3B78638A" w14:textId="1B06C8FA" w:rsidR="00BB1329" w:rsidRPr="00DA334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Деятельность Участника должна соответствовать целям и задачам, отражен</w:t>
      </w:r>
      <w:r w:rsidR="00BB1329" w:rsidRPr="00DA3349">
        <w:rPr>
          <w:rFonts w:asciiTheme="minorHAnsi" w:hAnsiTheme="minorHAnsi" w:cstheme="minorHAnsi"/>
          <w:lang w:val="ru-RU" w:eastAsia="ar-SA"/>
        </w:rPr>
        <w:t>ным в учредительных документах.</w:t>
      </w:r>
    </w:p>
    <w:p w14:paraId="5A17F8F1" w14:textId="075FBFA8" w:rsidR="00BB1329" w:rsidRPr="00DA334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DA334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Участник открытой 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Pr="00DA3349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Участник открытой процедуры Запроса предложений не должен являться неплатежеспособным или банкротом, находится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Запроса предложений не должна быть приостановлена.</w:t>
      </w:r>
    </w:p>
    <w:p w14:paraId="09EE8761" w14:textId="43618EF8" w:rsidR="00217ECA" w:rsidRPr="00DA3349" w:rsidRDefault="00BB1329" w:rsidP="00217ECA">
      <w:pPr>
        <w:pStyle w:val="Heading2"/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</w:pPr>
      <w:bookmarkStart w:id="5" w:name="_Toc37677345"/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Предквалификационные</w:t>
      </w:r>
      <w:r w:rsidR="00217ECA"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 xml:space="preserve"> требования (оцениваемый параметр,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 xml:space="preserve">наилучшее </w:t>
      </w:r>
      <w:r w:rsidR="00217ECA"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соответствие этим требованиям – конкурентное преимущество Участника)</w:t>
      </w:r>
      <w:bookmarkEnd w:id="5"/>
    </w:p>
    <w:p w14:paraId="7816F5BB" w14:textId="49322C8B" w:rsidR="00BB1329" w:rsidRPr="00DA3349" w:rsidRDefault="00BB1329" w:rsidP="00970B2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DA3349">
        <w:rPr>
          <w:rFonts w:asciiTheme="minorHAnsi" w:hAnsiTheme="minorHAnsi" w:cstheme="minorHAnsi"/>
          <w:lang w:val="ru-RU" w:eastAsia="ar-SA"/>
        </w:rPr>
        <w:t xml:space="preserve">успешным </w:t>
      </w:r>
      <w:r w:rsidR="002661FE" w:rsidRPr="003F362F">
        <w:rPr>
          <w:rFonts w:asciiTheme="minorHAnsi" w:hAnsiTheme="minorHAnsi" w:cstheme="minorHAnsi"/>
          <w:lang w:val="ru-RU" w:eastAsia="ar-SA"/>
        </w:rPr>
        <w:t xml:space="preserve">выполнением не менее </w:t>
      </w:r>
      <w:r w:rsidR="003F362F">
        <w:rPr>
          <w:rFonts w:asciiTheme="minorHAnsi" w:hAnsiTheme="minorHAnsi" w:cstheme="minorHAnsi"/>
          <w:lang w:val="ru-RU" w:eastAsia="ar-SA"/>
        </w:rPr>
        <w:t>3</w:t>
      </w:r>
      <w:r w:rsidR="00783D7F" w:rsidRPr="003F362F">
        <w:rPr>
          <w:rFonts w:asciiTheme="minorHAnsi" w:hAnsiTheme="minorHAnsi" w:cstheme="minorHAnsi"/>
          <w:lang w:val="ru-RU" w:eastAsia="ar-SA"/>
        </w:rPr>
        <w:t>-</w:t>
      </w:r>
      <w:r w:rsidR="003F362F">
        <w:rPr>
          <w:rFonts w:asciiTheme="minorHAnsi" w:hAnsiTheme="minorHAnsi" w:cstheme="minorHAnsi"/>
          <w:lang w:val="ru-RU" w:eastAsia="ar-SA"/>
        </w:rPr>
        <w:t>ох</w:t>
      </w:r>
      <w:r w:rsidR="002661FE" w:rsidRPr="003F362F">
        <w:rPr>
          <w:rFonts w:asciiTheme="minorHAnsi" w:hAnsiTheme="minorHAnsi" w:cstheme="minorHAnsi"/>
          <w:lang w:val="ru-RU" w:eastAsia="ar-SA"/>
        </w:rPr>
        <w:t xml:space="preserve"> </w:t>
      </w:r>
      <w:r w:rsidR="00A45FEE" w:rsidRPr="003F362F">
        <w:rPr>
          <w:rFonts w:asciiTheme="minorHAnsi" w:hAnsiTheme="minorHAnsi" w:cstheme="minorHAnsi"/>
          <w:lang w:val="ru-RU" w:eastAsia="ar-SA"/>
        </w:rPr>
        <w:t>договора</w:t>
      </w:r>
      <w:r w:rsidRPr="003F362F">
        <w:rPr>
          <w:rFonts w:asciiTheme="minorHAnsi" w:hAnsiTheme="minorHAnsi" w:cstheme="minorHAnsi"/>
          <w:lang w:val="ru-RU" w:eastAsia="ar-SA"/>
        </w:rPr>
        <w:t xml:space="preserve"> </w:t>
      </w:r>
      <w:r w:rsidR="002661FE" w:rsidRPr="003F362F">
        <w:rPr>
          <w:rFonts w:asciiTheme="minorHAnsi" w:hAnsiTheme="minorHAnsi" w:cstheme="minorHAnsi"/>
          <w:lang w:val="ru-RU" w:eastAsia="ar-SA"/>
        </w:rPr>
        <w:t xml:space="preserve">аналогичного характера </w:t>
      </w:r>
      <w:r w:rsidRPr="003F362F">
        <w:rPr>
          <w:rFonts w:asciiTheme="minorHAnsi" w:hAnsiTheme="minorHAnsi" w:cstheme="minorHAnsi"/>
          <w:lang w:val="ru-RU" w:eastAsia="ar-SA"/>
        </w:rPr>
        <w:t>за</w:t>
      </w:r>
      <w:r w:rsidRPr="00DA3349">
        <w:rPr>
          <w:rFonts w:asciiTheme="minorHAnsi" w:hAnsiTheme="minorHAnsi" w:cstheme="minorHAnsi"/>
          <w:lang w:val="ru-RU" w:eastAsia="ar-SA"/>
        </w:rPr>
        <w:t xml:space="preserve"> предыдущие периоды</w:t>
      </w:r>
      <w:r w:rsidR="00204033" w:rsidRPr="00DA3349">
        <w:rPr>
          <w:rFonts w:asciiTheme="minorHAnsi" w:hAnsiTheme="minorHAnsi" w:cstheme="minorHAnsi"/>
          <w:lang w:val="ru-RU" w:eastAsia="ar-SA"/>
        </w:rPr>
        <w:t xml:space="preserve"> – </w:t>
      </w:r>
      <w:r w:rsidR="001069F6" w:rsidRPr="00DA3349">
        <w:rPr>
          <w:rFonts w:asciiTheme="minorHAnsi" w:hAnsiTheme="minorHAnsi" w:cstheme="minorHAnsi"/>
          <w:lang w:val="ru-RU" w:eastAsia="ar-SA"/>
        </w:rPr>
        <w:t xml:space="preserve">оказание услуг </w:t>
      </w:r>
      <w:r w:rsidR="00970B2A" w:rsidRPr="00DA3349">
        <w:rPr>
          <w:rFonts w:asciiTheme="minorHAnsi" w:hAnsiTheme="minorHAnsi" w:cstheme="minorHAnsi"/>
          <w:lang w:val="ru-RU" w:eastAsia="ar-SA"/>
        </w:rPr>
        <w:t>правового анализа ЛНА и иных документов на предмет выявления трудоправовых рисков и по подготовке рекомендаций по их устранению</w:t>
      </w:r>
      <w:r w:rsidR="001069F6" w:rsidRPr="00DA3349">
        <w:rPr>
          <w:rFonts w:asciiTheme="minorHAnsi" w:hAnsiTheme="minorHAnsi" w:cstheme="minorHAnsi"/>
          <w:lang w:val="ru-RU" w:eastAsia="ar-SA"/>
        </w:rPr>
        <w:t xml:space="preserve"> организаций высшего образования и ведущими исследовательскими центрами</w:t>
      </w:r>
      <w:r w:rsidRPr="00DA3349">
        <w:rPr>
          <w:rFonts w:asciiTheme="minorHAnsi" w:hAnsiTheme="minorHAnsi" w:cstheme="minorHAnsi"/>
          <w:lang w:val="ru-RU" w:eastAsia="ar-SA"/>
        </w:rPr>
        <w:t>.</w:t>
      </w:r>
    </w:p>
    <w:p w14:paraId="2A8DF34E" w14:textId="7E2AE469" w:rsidR="00FB4F75" w:rsidRPr="00DA3349" w:rsidRDefault="00FB4F75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Любой заявленный опыт, в том числе совокупный с </w:t>
      </w:r>
      <w:r w:rsidR="003F362F">
        <w:rPr>
          <w:rFonts w:asciiTheme="minorHAnsi" w:hAnsiTheme="minorHAnsi" w:cstheme="minorHAnsi"/>
          <w:lang w:val="ru-RU" w:eastAsia="ar-SA"/>
        </w:rPr>
        <w:t>соисполнителями</w:t>
      </w:r>
      <w:r w:rsidRPr="00DA3349">
        <w:rPr>
          <w:rFonts w:asciiTheme="minorHAnsi" w:hAnsiTheme="minorHAnsi" w:cstheme="minorHAnsi"/>
          <w:lang w:val="ru-RU" w:eastAsia="ar-SA"/>
        </w:rPr>
        <w:t xml:space="preserve"> должен быть подтвержден документально, в соответствии с требованиями данного документа. </w:t>
      </w:r>
    </w:p>
    <w:p w14:paraId="3A9ACFC6" w14:textId="35E9CA87" w:rsidR="00BB1329" w:rsidRPr="00DA334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Участник должен быть платежеспособным и готовым </w:t>
      </w:r>
      <w:r w:rsidR="001069F6" w:rsidRPr="00DA3349">
        <w:rPr>
          <w:rFonts w:asciiTheme="minorHAnsi" w:hAnsiTheme="minorHAnsi" w:cstheme="minorHAnsi"/>
          <w:lang w:val="ru-RU" w:eastAsia="ar-SA"/>
        </w:rPr>
        <w:t>оказать</w:t>
      </w:r>
      <w:r w:rsidRPr="00DA3349">
        <w:rPr>
          <w:rFonts w:asciiTheme="minorHAnsi" w:hAnsiTheme="minorHAnsi" w:cstheme="minorHAnsi"/>
          <w:lang w:val="ru-RU" w:eastAsia="ar-SA"/>
        </w:rPr>
        <w:t xml:space="preserve"> </w:t>
      </w:r>
      <w:r w:rsidR="001069F6" w:rsidRPr="00DA3349">
        <w:rPr>
          <w:rFonts w:asciiTheme="minorHAnsi" w:hAnsiTheme="minorHAnsi" w:cstheme="minorHAnsi"/>
          <w:lang w:val="ru-RU" w:eastAsia="ar-SA"/>
        </w:rPr>
        <w:t>услуги</w:t>
      </w:r>
      <w:r w:rsidRPr="00DA3349">
        <w:rPr>
          <w:rFonts w:asciiTheme="minorHAnsi" w:hAnsiTheme="minorHAnsi" w:cstheme="minorHAnsi"/>
          <w:lang w:val="ru-RU" w:eastAsia="ar-SA"/>
        </w:rPr>
        <w:t xml:space="preserve"> на условиях не менее чем 10-тидневной отсрочки платежа после завершения всех работ (подписания Акта сдачи-приемки). </w:t>
      </w:r>
      <w:r w:rsidR="00166CB5" w:rsidRPr="00DA3349">
        <w:rPr>
          <w:rFonts w:asciiTheme="minorHAnsi" w:hAnsiTheme="minorHAnsi" w:cstheme="minorHAnsi"/>
          <w:lang w:val="ru-RU" w:eastAsia="ar-SA"/>
        </w:rPr>
        <w:t xml:space="preserve"> </w:t>
      </w:r>
    </w:p>
    <w:p w14:paraId="1ECC4937" w14:textId="6915B1DC" w:rsidR="00217ECA" w:rsidRPr="00DA3349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Участник процедуры открытого Запроса предложений</w:t>
      </w:r>
      <w:r w:rsidR="00217ECA" w:rsidRPr="00DA3349">
        <w:rPr>
          <w:rFonts w:asciiTheme="minorHAnsi" w:hAnsiTheme="minorHAnsi" w:cstheme="minorHAnsi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lang w:val="ru-RU" w:eastAsia="ar-SA"/>
        </w:rPr>
        <w:t>должен документально подтвер</w:t>
      </w:r>
      <w:r w:rsidR="00217ECA" w:rsidRPr="00DA3349">
        <w:rPr>
          <w:rFonts w:asciiTheme="minorHAnsi" w:hAnsiTheme="minorHAnsi" w:cstheme="minorHAnsi"/>
          <w:lang w:val="ru-RU" w:eastAsia="ar-SA"/>
        </w:rPr>
        <w:t>д</w:t>
      </w:r>
      <w:r w:rsidRPr="00DA3349">
        <w:rPr>
          <w:rFonts w:asciiTheme="minorHAnsi" w:hAnsiTheme="minorHAnsi" w:cstheme="minorHAnsi"/>
          <w:lang w:val="ru-RU" w:eastAsia="ar-SA"/>
        </w:rPr>
        <w:t>ить</w:t>
      </w:r>
      <w:r w:rsidR="00217ECA" w:rsidRPr="00DA3349">
        <w:rPr>
          <w:rFonts w:asciiTheme="minorHAnsi" w:hAnsiTheme="minorHAnsi" w:cstheme="minorHAnsi"/>
          <w:lang w:val="ru-RU" w:eastAsia="ar-SA"/>
        </w:rPr>
        <w:t xml:space="preserve"> положительн</w:t>
      </w:r>
      <w:r w:rsidRPr="00DA3349">
        <w:rPr>
          <w:rFonts w:asciiTheme="minorHAnsi" w:hAnsiTheme="minorHAnsi" w:cstheme="minorHAnsi"/>
          <w:lang w:val="ru-RU" w:eastAsia="ar-SA"/>
        </w:rPr>
        <w:t>ую</w:t>
      </w:r>
      <w:r w:rsidR="00217ECA" w:rsidRPr="00DA3349">
        <w:rPr>
          <w:rFonts w:asciiTheme="minorHAnsi" w:hAnsiTheme="minorHAnsi" w:cstheme="minorHAnsi"/>
          <w:lang w:val="ru-RU" w:eastAsia="ar-SA"/>
        </w:rPr>
        <w:t xml:space="preserve"> делов</w:t>
      </w:r>
      <w:r w:rsidRPr="00DA3349">
        <w:rPr>
          <w:rFonts w:asciiTheme="minorHAnsi" w:hAnsiTheme="minorHAnsi" w:cstheme="minorHAnsi"/>
          <w:lang w:val="ru-RU" w:eastAsia="ar-SA"/>
        </w:rPr>
        <w:t>ую</w:t>
      </w:r>
      <w:r w:rsidR="00217ECA" w:rsidRPr="00DA3349">
        <w:rPr>
          <w:rFonts w:asciiTheme="minorHAnsi" w:hAnsiTheme="minorHAnsi" w:cstheme="minorHAnsi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lang w:val="ru-RU" w:eastAsia="ar-SA"/>
        </w:rPr>
        <w:t>репутацию,</w:t>
      </w:r>
      <w:r w:rsidR="00217ECA" w:rsidRPr="00DA3349">
        <w:rPr>
          <w:rFonts w:asciiTheme="minorHAnsi" w:hAnsiTheme="minorHAnsi" w:cstheme="minorHAnsi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DA3349">
        <w:rPr>
          <w:rFonts w:asciiTheme="minorHAnsi" w:hAnsiTheme="minorHAnsi" w:cstheme="minorHAnsi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DA3349">
        <w:rPr>
          <w:rFonts w:asciiTheme="minorHAnsi" w:hAnsiTheme="minorHAnsi" w:cstheme="minorHAnsi"/>
          <w:lang w:val="ru-RU" w:eastAsia="ar-SA"/>
        </w:rPr>
        <w:t>.</w:t>
      </w:r>
    </w:p>
    <w:p w14:paraId="2C45418B" w14:textId="75A51246" w:rsidR="002D7638" w:rsidRPr="00DA3349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Участник не должен 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Pr="00DA3349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Участник должен отсутствовать в реестре недобросовестных поставщиков Единой </w:t>
      </w:r>
      <w:r w:rsidRPr="00DA3349">
        <w:rPr>
          <w:rFonts w:asciiTheme="minorHAnsi" w:hAnsiTheme="minorHAnsi" w:cstheme="minorHAnsi"/>
          <w:lang w:val="ru-RU" w:eastAsia="ar-SA"/>
        </w:rPr>
        <w:lastRenderedPageBreak/>
        <w:t>информационной системы в сфере закупок/ реестре недобросовестных поставщиков Организатора</w:t>
      </w:r>
      <w:r w:rsidR="00E32AEE" w:rsidRPr="00DA3349">
        <w:rPr>
          <w:rFonts w:asciiTheme="minorHAnsi" w:hAnsiTheme="minorHAnsi" w:cstheme="minorHAnsi"/>
          <w:lang w:val="ru-RU" w:eastAsia="ar-SA"/>
        </w:rPr>
        <w:t>;</w:t>
      </w:r>
    </w:p>
    <w:p w14:paraId="001ABC68" w14:textId="00AD1489" w:rsidR="002D7638" w:rsidRPr="00DA3349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Если Участник принимал ранее участие в процедурах </w:t>
      </w:r>
      <w:r w:rsidR="00FB03E6" w:rsidRPr="00DA3349">
        <w:rPr>
          <w:rFonts w:asciiTheme="minorHAnsi" w:hAnsiTheme="minorHAnsi" w:cstheme="minorHAnsi"/>
          <w:lang w:val="ru-RU" w:eastAsia="ar-SA"/>
        </w:rPr>
        <w:t>Организатора, предоставлял Предквалификационные документы, либо какую-то их часть (за исключением специфических документов, относящихся к данному конкретному тендеру) и успешно проходил Предквалификацию (о чем был извещен Организатором надлежащим образом), повторного предоставления соответствующих Предквалификационных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Предквалификационные документы, в том числе предоставленные Участником ранее, в рамках иных процедур предквалификации по иным тендерам Организатора, а их непредоставление может служить основанием отклонения Заявки Участника по формальному признаку</w:t>
      </w:r>
      <w:r w:rsidR="002D7638" w:rsidRPr="00DA3349">
        <w:rPr>
          <w:rFonts w:asciiTheme="minorHAnsi" w:hAnsiTheme="minorHAnsi" w:cstheme="minorHAnsi"/>
          <w:lang w:val="ru-RU" w:eastAsia="ar-SA"/>
        </w:rPr>
        <w:t>.</w:t>
      </w:r>
    </w:p>
    <w:p w14:paraId="79FCDE3A" w14:textId="752BCDF5" w:rsidR="00217ECA" w:rsidRPr="00DA3349" w:rsidRDefault="00217ECA" w:rsidP="00017F0E">
      <w:pPr>
        <w:pStyle w:val="Heading2"/>
        <w:rPr>
          <w:rFonts w:asciiTheme="minorHAnsi" w:hAnsiTheme="minorHAnsi" w:cstheme="minorHAnsi"/>
          <w:bCs/>
          <w:sz w:val="20"/>
          <w:szCs w:val="20"/>
          <w:lang w:val="ru-RU" w:eastAsia="ar-SA"/>
        </w:rPr>
      </w:pPr>
      <w:bookmarkStart w:id="6" w:name="_Ref86827631"/>
      <w:bookmarkStart w:id="7" w:name="_Toc37677346"/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Требования</w:t>
      </w:r>
      <w:r w:rsidRPr="00DA3349">
        <w:rPr>
          <w:rFonts w:asciiTheme="minorHAnsi" w:hAnsiTheme="minorHAnsi" w:cstheme="minorHAnsi"/>
          <w:bCs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bCs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документам</w:t>
      </w:r>
      <w:r w:rsidRPr="00DA3349">
        <w:rPr>
          <w:rFonts w:asciiTheme="minorHAnsi" w:hAnsiTheme="minorHAnsi" w:cstheme="minorHAnsi"/>
          <w:bCs/>
          <w:sz w:val="20"/>
          <w:szCs w:val="20"/>
          <w:lang w:val="ru-RU" w:eastAsia="ar-SA"/>
        </w:rPr>
        <w:t xml:space="preserve">,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подтверждающим</w:t>
      </w:r>
      <w:r w:rsidRPr="00DA3349">
        <w:rPr>
          <w:rFonts w:asciiTheme="minorHAnsi" w:hAnsiTheme="minorHAnsi" w:cstheme="minorHAnsi"/>
          <w:bCs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соответствие</w:t>
      </w:r>
      <w:r w:rsidRPr="00DA3349">
        <w:rPr>
          <w:rFonts w:asciiTheme="minorHAnsi" w:hAnsiTheme="minorHAnsi" w:cstheme="minorHAnsi"/>
          <w:bCs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Участника</w:t>
      </w:r>
      <w:r w:rsidRPr="00DA3349">
        <w:rPr>
          <w:rFonts w:asciiTheme="minorHAnsi" w:hAnsiTheme="minorHAnsi" w:cstheme="minorHAnsi"/>
          <w:bCs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установленным</w:t>
      </w:r>
      <w:r w:rsidRPr="00DA3349">
        <w:rPr>
          <w:rFonts w:asciiTheme="minorHAnsi" w:hAnsiTheme="minorHAnsi" w:cstheme="minorHAnsi"/>
          <w:bCs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bCs/>
          <w:sz w:val="20"/>
          <w:szCs w:val="20"/>
          <w:lang w:val="ru-RU" w:eastAsia="ar-SA"/>
        </w:rPr>
        <w:t>Предквалификационным требованиям</w:t>
      </w:r>
      <w:bookmarkEnd w:id="6"/>
      <w:bookmarkEnd w:id="7"/>
    </w:p>
    <w:p w14:paraId="74E64F7A" w14:textId="77777777" w:rsidR="00217ECA" w:rsidRPr="00DA3349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В связи с вышеизложенным Участник должен направить комплект Предквалификационных документов, подтверждающий соответствие Участника вышеуказанным требованиям, а именно:</w:t>
      </w:r>
    </w:p>
    <w:p w14:paraId="4283F7A0" w14:textId="3AD13030" w:rsidR="00217ECA" w:rsidRPr="00DA3349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Анкета Участника (согласно образцу, приложенному к настоящей Документации (Форма 2),</w:t>
      </w:r>
      <w:r w:rsidR="008B7B9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с приложением </w:t>
      </w:r>
      <w:r w:rsidR="003F362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соотв</w:t>
      </w:r>
      <w:r w:rsidR="003F362F">
        <w:rPr>
          <w:rFonts w:asciiTheme="minorHAnsi" w:hAnsiTheme="minorHAnsi" w:cstheme="minorHAnsi"/>
          <w:sz w:val="20"/>
          <w:szCs w:val="20"/>
          <w:lang w:val="ru-RU" w:eastAsia="ar-SA"/>
        </w:rPr>
        <w:t>етствующих</w:t>
      </w:r>
      <w:r w:rsidR="003F362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8B7B9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дополнительных справок/ требуемых документов,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либо в виде карточки предприятия, по форме Участника, с указанием</w:t>
      </w:r>
      <w:r w:rsidR="002661FE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дополнительно, в виде справок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640AD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всей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соответствующей информации </w:t>
      </w:r>
      <w:r w:rsidR="00640AD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из анкеты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 полном объеме), заверенная уполномоченным лицом;</w:t>
      </w:r>
    </w:p>
    <w:p w14:paraId="5BBF9C26" w14:textId="61593044" w:rsidR="00217ECA" w:rsidRPr="00DA3349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Документы, подтверждающие сведе</w:t>
      </w:r>
      <w:r w:rsidR="002661FE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ния из Анкеты Участника по п. 1</w:t>
      </w:r>
      <w:r w:rsidR="002D763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5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-</w:t>
      </w:r>
      <w:r w:rsidR="000214DF">
        <w:rPr>
          <w:rFonts w:asciiTheme="minorHAnsi" w:hAnsiTheme="minorHAnsi" w:cstheme="minorHAnsi"/>
          <w:sz w:val="20"/>
          <w:szCs w:val="20"/>
          <w:lang w:val="ru-RU" w:eastAsia="ar-SA"/>
        </w:rPr>
        <w:t>19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*;</w:t>
      </w:r>
    </w:p>
    <w:p w14:paraId="60D654A4" w14:textId="77777777" w:rsidR="00217ECA" w:rsidRPr="00DA3349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Устав (действующая редакция)*; </w:t>
      </w:r>
    </w:p>
    <w:p w14:paraId="1979F491" w14:textId="77777777" w:rsidR="00217ECA" w:rsidRPr="00DA3349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Решение учредителей о назначении действующего Генерального Директора**, Приказ о назначении Генерального директора**;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</w:p>
    <w:p w14:paraId="76A8221C" w14:textId="1A237491" w:rsidR="00217ECA" w:rsidRPr="00DA3349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</w:t>
      </w:r>
      <w:r w:rsidR="00217EC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ыписка из ЕГРЮЛ</w:t>
      </w:r>
      <w:r w:rsidR="00226555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/ЕГРИП</w:t>
      </w:r>
      <w:r w:rsidR="00217EC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(копия);</w:t>
      </w:r>
    </w:p>
    <w:p w14:paraId="2B31784C" w14:textId="77777777" w:rsidR="00217ECA" w:rsidRPr="00DA3349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Приказ о назначении главного бухгалтера**;</w:t>
      </w:r>
    </w:p>
    <w:p w14:paraId="7DBC4F38" w14:textId="77777777" w:rsidR="00F34B73" w:rsidRPr="00DA3349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;</w:t>
      </w:r>
    </w:p>
    <w:p w14:paraId="792D8B35" w14:textId="332BAD08" w:rsidR="00C772A6" w:rsidRPr="00DA3349" w:rsidRDefault="00226555" w:rsidP="00323624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Справка о кадровых ресурсах</w:t>
      </w:r>
      <w:r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и </w:t>
      </w:r>
      <w:r w:rsidR="0057287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основном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персонал</w:t>
      </w:r>
      <w:r w:rsidR="0057287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е Участника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, </w:t>
      </w:r>
      <w:r w:rsidR="0057287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привлекаемом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для </w:t>
      </w:r>
      <w:r w:rsidR="0032362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оказания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32362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услуг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по договору (по видам </w:t>
      </w:r>
      <w:r w:rsidR="0032362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услуг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), с приложением документов, подтверждающих наличие</w:t>
      </w:r>
      <w:r w:rsidR="0057287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у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собственных и привлеченных кадровых ресурсов соответствующей квалификации, с приложением копий дипломов, аттестатов, свидетельств, сертификатов, удостоверений и т.д. </w:t>
      </w:r>
      <w:r w:rsidR="00F34B7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Заказчик имеет право впоследствии отклонить или акцептовать указанных специалистов при утверждении коман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ды проекта</w:t>
      </w:r>
      <w:r w:rsidR="00F34B7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*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;</w:t>
      </w:r>
    </w:p>
    <w:p w14:paraId="467B2FD7" w14:textId="5DCB7933" w:rsidR="00743FA9" w:rsidRPr="00DA3349" w:rsidRDefault="00226555" w:rsidP="00DA3349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</w:t>
      </w:r>
      <w:r w:rsidR="0032362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правка о перечне оказанных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32362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услуг</w:t>
      </w:r>
      <w:r w:rsidR="00C772A6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DA3349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на оказание услуг разработки системы KPI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, с приложением документов, подтверждающих опыт </w:t>
      </w:r>
      <w:r w:rsidR="00E737B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оказания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Участником таких </w:t>
      </w:r>
      <w:r w:rsidR="00E737B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услуг</w:t>
      </w:r>
      <w:r w:rsidR="00C772A6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и копиями Договоров и Актов выполненных работ, можно без коммерческих цифр, если конфиденциально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*</w:t>
      </w:r>
      <w:r w:rsidR="00743FA9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;</w:t>
      </w:r>
    </w:p>
    <w:p w14:paraId="40E8A825" w14:textId="5D6A5706" w:rsidR="00BE6CA5" w:rsidRPr="00DA334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Справка о текущей загруженности*;</w:t>
      </w:r>
    </w:p>
    <w:p w14:paraId="5FAEAAE6" w14:textId="77777777" w:rsidR="00743FA9" w:rsidRPr="00DA334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органом*;</w:t>
      </w:r>
    </w:p>
    <w:p w14:paraId="23E0B348" w14:textId="4A9ED546" w:rsidR="00217ECA" w:rsidRPr="00DA334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Документы, подтверждающие оспаривание задолженности в бюджеты всех уровней и в государственные внебюджетные фонды (в случае если такая задолженность имеется на текущий момент, и она возникла не по вине Участника)*;</w:t>
      </w:r>
    </w:p>
    <w:p w14:paraId="4A68BCD7" w14:textId="6FB00B9D" w:rsidR="00743FA9" w:rsidRPr="00DA334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DA3349" w:rsidRDefault="00217ECA" w:rsidP="002D7638">
      <w:pPr>
        <w:suppressAutoHyphens/>
        <w:spacing w:line="276" w:lineRule="auto"/>
        <w:ind w:firstLine="0"/>
        <w:jc w:val="both"/>
        <w:rPr>
          <w:rFonts w:asciiTheme="minorHAnsi" w:hAnsiTheme="minorHAnsi" w:cstheme="minorHAnsi"/>
          <w:b/>
          <w:i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b/>
          <w:i/>
          <w:sz w:val="20"/>
          <w:szCs w:val="20"/>
          <w:u w:val="single"/>
          <w:lang w:val="ru-RU" w:eastAsia="ar-SA"/>
        </w:rPr>
        <w:t>Примечания:</w:t>
      </w:r>
      <w:r w:rsidRPr="00DA3349">
        <w:rPr>
          <w:rFonts w:asciiTheme="minorHAnsi" w:hAnsiTheme="minorHAnsi" w:cstheme="minorHAnsi"/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DA3349" w:rsidRDefault="00217ECA" w:rsidP="002D7638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lastRenderedPageBreak/>
        <w:t>*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DA3349" w:rsidRDefault="00217ECA" w:rsidP="002D7638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**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DA3349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rFonts w:asciiTheme="minorHAnsi" w:hAnsiTheme="minorHAnsi" w:cstheme="minorHAnsi"/>
          <w:color w:val="FF0000"/>
          <w:sz w:val="20"/>
          <w:szCs w:val="20"/>
          <w:lang w:val="ru-RU" w:eastAsia="ar-SA"/>
        </w:rPr>
      </w:pPr>
    </w:p>
    <w:p w14:paraId="708B4105" w14:textId="2BBE9E58" w:rsidR="00217ECA" w:rsidRPr="00DA3349" w:rsidRDefault="00217ECA" w:rsidP="00217ECA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Комплект Предквалификационных документов должен быть</w:t>
      </w:r>
      <w:r w:rsidR="00E737B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предоставлен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отдельно, до подачи КП, одновременно с подтверждением заинтересованности в участии. </w:t>
      </w:r>
    </w:p>
    <w:p w14:paraId="294A5A40" w14:textId="196D73E5" w:rsidR="00217ECA" w:rsidRPr="00DA3349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553BAFD2" w14:textId="1C540B79" w:rsidR="00217ECA" w:rsidRPr="00DA3349" w:rsidRDefault="00743FA9" w:rsidP="00DA334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b/>
          <w:bCs/>
          <w:color w:val="365F91"/>
          <w:lang w:val="ru-RU"/>
        </w:rPr>
      </w:pPr>
      <w:r w:rsidRPr="00DA3349">
        <w:rPr>
          <w:rFonts w:asciiTheme="minorHAnsi" w:hAnsiTheme="minorHAnsi" w:cstheme="minorHAnsi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трудовыми, финансовыми и другими ресурсами, необходимыми для оказания услуг</w:t>
      </w:r>
      <w:r w:rsidR="00E737BD" w:rsidRPr="00DA3349">
        <w:rPr>
          <w:rFonts w:asciiTheme="minorHAnsi" w:hAnsiTheme="minorHAnsi" w:cstheme="minorHAnsi"/>
          <w:lang w:val="ru-RU" w:eastAsia="ar-SA"/>
        </w:rPr>
        <w:t xml:space="preserve">, </w:t>
      </w:r>
      <w:r w:rsidR="006D20BA" w:rsidRPr="00DA3349">
        <w:rPr>
          <w:rFonts w:asciiTheme="minorHAnsi" w:hAnsiTheme="minorHAnsi" w:cstheme="minorHAnsi"/>
          <w:lang w:val="ru-RU" w:eastAsia="ar-SA"/>
        </w:rPr>
        <w:t>д</w:t>
      </w:r>
      <w:r w:rsidRPr="00DA3349">
        <w:rPr>
          <w:rFonts w:asciiTheme="minorHAnsi" w:hAnsiTheme="minorHAnsi" w:cstheme="minorHAnsi"/>
          <w:lang w:val="ru-RU" w:eastAsia="ar-SA"/>
        </w:rPr>
        <w:t>ля подтверждения соответствия условиям Предквалификации.</w:t>
      </w:r>
      <w:r w:rsidR="00217ECA" w:rsidRPr="00DA3349">
        <w:rPr>
          <w:rFonts w:asciiTheme="minorHAnsi" w:hAnsiTheme="minorHAnsi" w:cstheme="minorHAnsi"/>
          <w:lang w:val="ru-RU"/>
        </w:rPr>
        <w:br w:type="page"/>
      </w:r>
    </w:p>
    <w:p w14:paraId="71F3E134" w14:textId="1BD7C805" w:rsidR="00C42565" w:rsidRPr="00DA3349" w:rsidRDefault="008A1D70" w:rsidP="00DD482D">
      <w:pPr>
        <w:pStyle w:val="Heading1"/>
        <w:rPr>
          <w:rFonts w:asciiTheme="minorHAnsi" w:hAnsiTheme="minorHAnsi" w:cstheme="minorHAnsi"/>
          <w:sz w:val="20"/>
          <w:szCs w:val="20"/>
          <w:lang w:val="ru-RU"/>
        </w:rPr>
      </w:pPr>
      <w:bookmarkStart w:id="8" w:name="_Toc37677347"/>
      <w:r w:rsidRPr="00DA3349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Раздел </w:t>
      </w:r>
      <w:r w:rsidR="00217ECA" w:rsidRPr="00DA3349">
        <w:rPr>
          <w:rFonts w:asciiTheme="minorHAnsi" w:hAnsiTheme="minorHAnsi" w:cstheme="minorHAnsi"/>
          <w:sz w:val="20"/>
          <w:szCs w:val="20"/>
          <w:lang w:val="ru-RU"/>
        </w:rPr>
        <w:t>3</w:t>
      </w:r>
      <w:r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. </w:t>
      </w:r>
      <w:r w:rsidR="00C42565" w:rsidRPr="00DA3349">
        <w:rPr>
          <w:rFonts w:asciiTheme="minorHAnsi" w:hAnsiTheme="minorHAnsi" w:cstheme="minorHAnsi"/>
          <w:sz w:val="20"/>
          <w:szCs w:val="20"/>
          <w:lang w:val="ru-RU"/>
        </w:rPr>
        <w:t>ОФОРМЛЕНИЕ И ПОДГОТОВКА ПРЕДЛОЖЕНИЙ</w:t>
      </w:r>
      <w:r w:rsidR="00217ECA" w:rsidRPr="00DA3349">
        <w:rPr>
          <w:rFonts w:asciiTheme="minorHAnsi" w:hAnsiTheme="minorHAnsi" w:cstheme="minorHAnsi"/>
          <w:sz w:val="20"/>
          <w:szCs w:val="20"/>
          <w:lang w:val="ru-RU"/>
        </w:rPr>
        <w:t>. ПОДАЧА ПРЕДЛОЖЕНИЙ И ИХ ПРИЕМ</w:t>
      </w:r>
      <w:bookmarkEnd w:id="8"/>
    </w:p>
    <w:p w14:paraId="341387F2" w14:textId="77777777" w:rsidR="00C42565" w:rsidRPr="00DA3349" w:rsidRDefault="00C42565" w:rsidP="00C42565">
      <w:pPr>
        <w:tabs>
          <w:tab w:val="left" w:pos="2268"/>
        </w:tabs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156C136D" w14:textId="77777777" w:rsidR="00217ECA" w:rsidRPr="00DA3349" w:rsidRDefault="00217ECA" w:rsidP="00217ECA">
      <w:pPr>
        <w:pStyle w:val="Heading2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9" w:name="_Toc37677348"/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Pr="00DA3349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Theme="minorHAnsi" w:hAnsiTheme="minorHAnsi" w:cstheme="minorHAnsi"/>
          <w:lang w:val="ru-RU" w:eastAsia="ar-SA"/>
        </w:rPr>
      </w:pPr>
    </w:p>
    <w:p w14:paraId="3321A630" w14:textId="77777777" w:rsidR="000214DF" w:rsidRDefault="000214DF" w:rsidP="000214D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>
        <w:rPr>
          <w:rFonts w:asciiTheme="minorHAnsi" w:hAnsiTheme="minorHAnsi" w:cstheme="minorHAnsi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rFonts w:asciiTheme="minorHAnsi" w:hAnsiTheme="minorHAnsi" w:cstheme="minorHAnsi"/>
          <w:lang w:eastAsia="ar-SA"/>
        </w:rPr>
        <w:t>c</w:t>
      </w:r>
      <w:r>
        <w:rPr>
          <w:rFonts w:asciiTheme="minorHAnsi" w:hAnsiTheme="minorHAnsi" w:cstheme="minorHAnsi"/>
          <w:lang w:val="ru-RU" w:eastAsia="ar-SA"/>
        </w:rPr>
        <w:t xml:space="preserve"> имэйл-адреса соответствующего Участника, </w:t>
      </w:r>
      <w:r>
        <w:rPr>
          <w:rFonts w:asciiTheme="minorHAnsi" w:hAnsiTheme="minorHAnsi" w:cstheme="minorHAnsi"/>
          <w:lang w:val="ru-RU"/>
        </w:rPr>
        <w:t xml:space="preserve">на адрес </w:t>
      </w:r>
      <w:hyperlink r:id="rId11" w:history="1">
        <w:r>
          <w:rPr>
            <w:rStyle w:val="Hyperlink"/>
            <w:rFonts w:asciiTheme="minorHAnsi" w:hAnsiTheme="minorHAnsi" w:cstheme="minorHAnsi"/>
            <w:lang w:eastAsia="ar-SA"/>
          </w:rPr>
          <w:t>procurement</w:t>
        </w:r>
        <w:r>
          <w:rPr>
            <w:rStyle w:val="Hyperlink"/>
            <w:rFonts w:asciiTheme="minorHAnsi" w:hAnsiTheme="minorHAnsi" w:cstheme="minorHAnsi"/>
            <w:lang w:val="ru-RU" w:eastAsia="ar-SA"/>
          </w:rPr>
          <w:t>@</w:t>
        </w:r>
        <w:r>
          <w:rPr>
            <w:rStyle w:val="Hyperlink"/>
            <w:rFonts w:asciiTheme="minorHAnsi" w:hAnsiTheme="minorHAnsi" w:cstheme="minorHAnsi"/>
            <w:lang w:eastAsia="ar-SA"/>
          </w:rPr>
          <w:t>skoltech</w:t>
        </w:r>
        <w:r>
          <w:rPr>
            <w:rStyle w:val="Hyperlink"/>
            <w:rFonts w:asciiTheme="minorHAnsi" w:hAnsiTheme="minorHAnsi" w:cstheme="minorHAnsi"/>
            <w:lang w:val="ru-RU" w:eastAsia="ar-SA"/>
          </w:rPr>
          <w:t>.</w:t>
        </w:r>
        <w:r>
          <w:rPr>
            <w:rStyle w:val="Hyperlink"/>
            <w:rFonts w:asciiTheme="minorHAnsi" w:hAnsiTheme="minorHAnsi" w:cstheme="minorHAnsi"/>
            <w:lang w:eastAsia="ar-SA"/>
          </w:rPr>
          <w:t>ru</w:t>
        </w:r>
      </w:hyperlink>
      <w:r>
        <w:rPr>
          <w:rFonts w:asciiTheme="minorHAnsi" w:hAnsiTheme="minorHAnsi" w:cstheme="minorHAnsi"/>
          <w:lang w:val="ru-RU" w:eastAsia="ar-SA"/>
        </w:rPr>
        <w:t xml:space="preserve">, не позднее срока, указанного в настоящей документации. </w:t>
      </w:r>
    </w:p>
    <w:p w14:paraId="1403AE84" w14:textId="2312E6B4" w:rsidR="00C42565" w:rsidRPr="00DA3349" w:rsidRDefault="00C42565" w:rsidP="00CB713E">
      <w:pPr>
        <w:pStyle w:val="Heading2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10" w:name="_Toc37677349"/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Разъяснение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Документации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по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3D03DF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З</w:t>
      </w:r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апросу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предложений</w:t>
      </w:r>
      <w:bookmarkEnd w:id="10"/>
    </w:p>
    <w:p w14:paraId="6C4AB360" w14:textId="77777777" w:rsidR="009A781B" w:rsidRPr="00DA3349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rFonts w:asciiTheme="minorHAnsi" w:hAnsiTheme="minorHAnsi" w:cstheme="minorHAnsi"/>
          <w:lang w:val="ru-RU" w:eastAsia="ar-SA"/>
        </w:rPr>
      </w:pPr>
    </w:p>
    <w:p w14:paraId="5EAB172E" w14:textId="335B0C0E" w:rsidR="00B5535C" w:rsidRPr="00DA3349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 w:rsidRPr="00DA3349">
        <w:rPr>
          <w:rFonts w:asciiTheme="minorHAnsi" w:hAnsiTheme="minorHAnsi" w:cstheme="minorHAnsi"/>
          <w:lang w:val="ru-RU" w:eastAsia="ar-SA"/>
        </w:rPr>
        <w:t>З</w:t>
      </w:r>
      <w:r w:rsidRPr="00DA3349">
        <w:rPr>
          <w:rFonts w:asciiTheme="minorHAnsi" w:hAnsiTheme="minorHAnsi" w:cstheme="minorHAnsi"/>
          <w:lang w:val="ru-RU" w:eastAsia="ar-SA"/>
        </w:rPr>
        <w:t xml:space="preserve">апросу предложений. Запросы на разъяснение Документации по </w:t>
      </w:r>
      <w:r w:rsidR="003C4BDF" w:rsidRPr="00DA3349">
        <w:rPr>
          <w:rFonts w:asciiTheme="minorHAnsi" w:hAnsiTheme="minorHAnsi" w:cstheme="minorHAnsi"/>
          <w:lang w:val="ru-RU" w:eastAsia="ar-SA"/>
        </w:rPr>
        <w:t>З</w:t>
      </w:r>
      <w:r w:rsidRPr="00DA3349">
        <w:rPr>
          <w:rFonts w:asciiTheme="minorHAnsi" w:hAnsiTheme="minorHAnsi" w:cstheme="minorHAnsi"/>
          <w:lang w:val="ru-RU" w:eastAsia="ar-SA"/>
        </w:rPr>
        <w:t xml:space="preserve">апросу предложений должны подаваться </w:t>
      </w:r>
      <w:r w:rsidR="008E167B" w:rsidRPr="00DA3349">
        <w:rPr>
          <w:rFonts w:asciiTheme="minorHAnsi" w:hAnsiTheme="minorHAnsi" w:cstheme="minorHAnsi"/>
          <w:lang w:val="ru-RU" w:eastAsia="ar-SA"/>
        </w:rPr>
        <w:t xml:space="preserve">электронно, </w:t>
      </w:r>
      <w:r w:rsidRPr="00DA3349">
        <w:rPr>
          <w:rFonts w:asciiTheme="minorHAnsi" w:hAnsiTheme="minorHAnsi" w:cstheme="minorHAnsi"/>
          <w:lang w:val="ru-RU" w:eastAsia="ar-SA"/>
        </w:rPr>
        <w:t>в письменной форме</w:t>
      </w:r>
      <w:r w:rsidR="008E167B" w:rsidRPr="00DA3349">
        <w:rPr>
          <w:rFonts w:asciiTheme="minorHAnsi" w:hAnsiTheme="minorHAnsi" w:cstheme="minorHAnsi"/>
          <w:lang w:val="ru-RU" w:eastAsia="ar-SA"/>
        </w:rPr>
        <w:t>,</w:t>
      </w:r>
      <w:r w:rsidRPr="00DA3349">
        <w:rPr>
          <w:rFonts w:asciiTheme="minorHAnsi" w:hAnsiTheme="minorHAnsi" w:cstheme="minorHAnsi"/>
          <w:lang w:val="ru-RU" w:eastAsia="ar-SA"/>
        </w:rPr>
        <w:t xml:space="preserve"> </w:t>
      </w:r>
      <w:r w:rsidR="008E167B" w:rsidRPr="00DA3349">
        <w:rPr>
          <w:rFonts w:asciiTheme="minorHAnsi" w:hAnsiTheme="minorHAnsi" w:cstheme="minorHAnsi"/>
          <w:lang w:val="ru-RU" w:eastAsia="ar-SA"/>
        </w:rPr>
        <w:t xml:space="preserve">в виде сканов документов, </w:t>
      </w:r>
      <w:r w:rsidRPr="00DA3349">
        <w:rPr>
          <w:rFonts w:asciiTheme="minorHAnsi" w:hAnsiTheme="minorHAnsi" w:cstheme="minorHAnsi"/>
          <w:lang w:val="ru-RU" w:eastAsia="ar-SA"/>
        </w:rPr>
        <w:t xml:space="preserve">за подписью руководителя организации или иного </w:t>
      </w:r>
      <w:r w:rsidR="008E167B" w:rsidRPr="00DA3349">
        <w:rPr>
          <w:rFonts w:asciiTheme="minorHAnsi" w:hAnsiTheme="minorHAnsi" w:cstheme="minorHAnsi"/>
          <w:lang w:val="ru-RU" w:eastAsia="ar-SA"/>
        </w:rPr>
        <w:t>уполномоченного</w:t>
      </w:r>
      <w:r w:rsidRPr="00DA3349">
        <w:rPr>
          <w:rFonts w:asciiTheme="minorHAnsi" w:hAnsiTheme="minorHAnsi" w:cstheme="minorHAnsi"/>
          <w:lang w:val="ru-RU" w:eastAsia="ar-SA"/>
        </w:rPr>
        <w:t xml:space="preserve"> лица Участника</w:t>
      </w:r>
      <w:r w:rsidR="008E167B" w:rsidRPr="00DA3349">
        <w:rPr>
          <w:rFonts w:asciiTheme="minorHAnsi" w:hAnsiTheme="minorHAnsi" w:cstheme="minorHAnsi"/>
          <w:lang w:val="ru-RU" w:eastAsia="ar-SA"/>
        </w:rPr>
        <w:t>, либо</w:t>
      </w:r>
      <w:r w:rsidR="00706BAE" w:rsidRPr="00DA3349">
        <w:rPr>
          <w:rFonts w:asciiTheme="minorHAnsi" w:hAnsiTheme="minorHAnsi" w:cstheme="minorHAnsi"/>
          <w:lang w:val="ru-RU" w:eastAsia="ar-SA"/>
        </w:rPr>
        <w:t xml:space="preserve"> </w:t>
      </w:r>
      <w:r w:rsidR="008E167B" w:rsidRPr="00DA3349">
        <w:rPr>
          <w:rFonts w:asciiTheme="minorHAnsi" w:hAnsiTheme="minorHAnsi" w:cstheme="minorHAnsi"/>
          <w:lang w:eastAsia="ar-SA"/>
        </w:rPr>
        <w:t>c</w:t>
      </w:r>
      <w:r w:rsidR="008E167B" w:rsidRPr="00DA3349">
        <w:rPr>
          <w:rFonts w:asciiTheme="minorHAnsi" w:hAnsiTheme="minorHAnsi" w:cstheme="minorHAnsi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 w:rsidRPr="00DA3349">
        <w:rPr>
          <w:rFonts w:asciiTheme="minorHAnsi" w:hAnsiTheme="minorHAnsi" w:cstheme="minorHAnsi"/>
          <w:lang w:val="ru-RU"/>
        </w:rPr>
        <w:t>Сколтеха, как указано ниже,</w:t>
      </w:r>
      <w:r w:rsidR="008E167B" w:rsidRPr="00DA3349">
        <w:rPr>
          <w:rFonts w:asciiTheme="minorHAnsi" w:hAnsiTheme="minorHAnsi" w:cstheme="minorHAnsi"/>
          <w:lang w:val="ru-RU" w:eastAsia="ar-SA"/>
        </w:rPr>
        <w:t xml:space="preserve"> </w:t>
      </w:r>
      <w:r w:rsidR="00A00C5C" w:rsidRPr="00DA3349">
        <w:rPr>
          <w:rFonts w:asciiTheme="minorHAnsi" w:hAnsiTheme="minorHAnsi" w:cstheme="minorHAnsi"/>
          <w:lang w:val="ru-RU" w:eastAsia="ar-SA"/>
        </w:rPr>
        <w:t xml:space="preserve">не позднее чем за </w:t>
      </w:r>
      <w:r w:rsidR="00706BAE" w:rsidRPr="00DA3349">
        <w:rPr>
          <w:rFonts w:asciiTheme="minorHAnsi" w:hAnsiTheme="minorHAnsi" w:cstheme="minorHAnsi"/>
          <w:lang w:val="ru-RU" w:eastAsia="ar-SA"/>
        </w:rPr>
        <w:t>5 рабочих дней</w:t>
      </w:r>
      <w:r w:rsidR="00A00C5C" w:rsidRPr="00DA3349">
        <w:rPr>
          <w:rFonts w:asciiTheme="minorHAnsi" w:hAnsiTheme="minorHAnsi" w:cstheme="minorHAnsi"/>
          <w:lang w:val="ru-RU" w:eastAsia="ar-SA"/>
        </w:rPr>
        <w:t xml:space="preserve"> до обозн</w:t>
      </w:r>
      <w:r w:rsidR="008E167B" w:rsidRPr="00DA3349">
        <w:rPr>
          <w:rFonts w:asciiTheme="minorHAnsi" w:hAnsiTheme="minorHAnsi" w:cstheme="minorHAnsi"/>
          <w:lang w:val="ru-RU" w:eastAsia="ar-SA"/>
        </w:rPr>
        <w:t xml:space="preserve">аченной даты подачи </w:t>
      </w:r>
      <w:r w:rsidR="00837BC6" w:rsidRPr="00DA3349">
        <w:rPr>
          <w:rFonts w:asciiTheme="minorHAnsi" w:hAnsiTheme="minorHAnsi" w:cstheme="minorHAnsi"/>
          <w:lang w:val="ru-RU" w:eastAsia="ar-SA"/>
        </w:rPr>
        <w:t>П</w:t>
      </w:r>
      <w:r w:rsidR="008E167B" w:rsidRPr="00DA3349">
        <w:rPr>
          <w:rFonts w:asciiTheme="minorHAnsi" w:hAnsiTheme="minorHAnsi" w:cstheme="minorHAnsi"/>
          <w:lang w:val="ru-RU" w:eastAsia="ar-SA"/>
        </w:rPr>
        <w:t>редложений</w:t>
      </w:r>
      <w:r w:rsidRPr="00DA3349">
        <w:rPr>
          <w:rFonts w:asciiTheme="minorHAnsi" w:hAnsiTheme="minorHAnsi" w:cstheme="minorHAnsi"/>
          <w:lang w:val="ru-RU" w:eastAsia="ar-SA"/>
        </w:rPr>
        <w:t>.</w:t>
      </w:r>
      <w:r w:rsidR="00E27C7F" w:rsidRPr="00DA3349">
        <w:rPr>
          <w:rFonts w:asciiTheme="minorHAnsi" w:hAnsiTheme="minorHAnsi" w:cstheme="minorHAnsi"/>
          <w:lang w:val="ru-RU" w:eastAsia="ar-SA"/>
        </w:rPr>
        <w:t xml:space="preserve"> </w:t>
      </w:r>
    </w:p>
    <w:p w14:paraId="08D05746" w14:textId="6517427F" w:rsidR="00C42565" w:rsidRPr="00DA3349" w:rsidRDefault="00FE18A6" w:rsidP="00E62F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>
        <w:rPr>
          <w:rFonts w:asciiTheme="minorHAnsi" w:hAnsiTheme="minorHAnsi" w:cstheme="minorHAnsi"/>
          <w:lang w:val="ru-RU" w:eastAsia="ar-SA"/>
        </w:rPr>
        <w:t>Все в</w:t>
      </w:r>
      <w:r w:rsidR="00A00C5C" w:rsidRPr="00DA3349">
        <w:rPr>
          <w:rFonts w:asciiTheme="minorHAnsi" w:hAnsiTheme="minorHAnsi" w:cstheme="minorHAnsi"/>
          <w:lang w:val="ru-RU" w:eastAsia="ar-SA"/>
        </w:rPr>
        <w:t>опросы</w:t>
      </w:r>
      <w:r w:rsidR="00A00C5C" w:rsidRPr="00DA3349">
        <w:rPr>
          <w:rFonts w:asciiTheme="minorHAnsi" w:hAnsiTheme="minorHAnsi" w:cstheme="minorHAnsi"/>
          <w:lang w:val="ru-RU"/>
        </w:rPr>
        <w:t xml:space="preserve"> Участников </w:t>
      </w:r>
      <w:r w:rsidR="00E27C7F" w:rsidRPr="00DA3349">
        <w:rPr>
          <w:rFonts w:asciiTheme="minorHAnsi" w:hAnsiTheme="minorHAnsi" w:cstheme="minorHAnsi"/>
          <w:lang w:val="ru-RU"/>
        </w:rPr>
        <w:t xml:space="preserve">касательно </w:t>
      </w:r>
      <w:r>
        <w:rPr>
          <w:rFonts w:asciiTheme="minorHAnsi" w:hAnsiTheme="minorHAnsi" w:cstheme="minorHAnsi"/>
          <w:lang w:val="ru-RU"/>
        </w:rPr>
        <w:t>организации конкурсной процедуры и поставленной задачи</w:t>
      </w:r>
      <w:r w:rsidR="0033646F" w:rsidRPr="00DA3349">
        <w:rPr>
          <w:rFonts w:asciiTheme="minorHAnsi" w:hAnsiTheme="minorHAnsi" w:cstheme="minorHAnsi"/>
          <w:lang w:val="ru-RU"/>
        </w:rPr>
        <w:t>,</w:t>
      </w:r>
      <w:r w:rsidR="00A00C5C" w:rsidRPr="00DA3349">
        <w:rPr>
          <w:rFonts w:asciiTheme="minorHAnsi" w:hAnsiTheme="minorHAnsi" w:cstheme="minorHAnsi"/>
          <w:lang w:val="ru-RU"/>
        </w:rPr>
        <w:t xml:space="preserve"> </w:t>
      </w:r>
      <w:r w:rsidR="00E27C7F" w:rsidRPr="00DA3349">
        <w:rPr>
          <w:rFonts w:asciiTheme="minorHAnsi" w:hAnsiTheme="minorHAnsi" w:cstheme="minorHAnsi"/>
          <w:lang w:val="ru-RU"/>
        </w:rPr>
        <w:t xml:space="preserve">должны направляться в </w:t>
      </w:r>
      <w:r w:rsidR="00A00C5C" w:rsidRPr="00DA3349">
        <w:rPr>
          <w:rFonts w:asciiTheme="minorHAnsi" w:hAnsiTheme="minorHAnsi" w:cstheme="minorHAnsi"/>
          <w:lang w:val="ru-RU"/>
        </w:rPr>
        <w:t>Департамент закупок</w:t>
      </w:r>
      <w:r w:rsidR="00E27C7F" w:rsidRPr="00DA3349">
        <w:rPr>
          <w:rFonts w:asciiTheme="minorHAnsi" w:hAnsiTheme="minorHAnsi" w:cstheme="minorHAnsi"/>
          <w:lang w:val="ru-RU"/>
        </w:rPr>
        <w:t xml:space="preserve">, </w:t>
      </w:r>
      <w:r w:rsidR="00A00C5C" w:rsidRPr="00DA3349">
        <w:rPr>
          <w:rFonts w:asciiTheme="minorHAnsi" w:hAnsiTheme="minorHAnsi" w:cstheme="minorHAnsi"/>
          <w:lang w:val="ru-RU" w:eastAsia="ar-SA"/>
        </w:rPr>
        <w:t xml:space="preserve">на адрес электронной почты </w:t>
      </w:r>
      <w:hyperlink r:id="rId12" w:history="1">
        <w:r w:rsidR="00354B86" w:rsidRPr="00DA3349">
          <w:rPr>
            <w:rStyle w:val="Hyperlink"/>
            <w:rFonts w:asciiTheme="minorHAnsi" w:hAnsiTheme="minorHAnsi" w:cstheme="minorHAnsi"/>
            <w:lang w:eastAsia="ar-SA"/>
          </w:rPr>
          <w:t>procurement</w:t>
        </w:r>
        <w:r w:rsidR="00354B86" w:rsidRPr="00DA3349">
          <w:rPr>
            <w:rStyle w:val="Hyperlink"/>
            <w:rFonts w:asciiTheme="minorHAnsi" w:hAnsiTheme="minorHAnsi" w:cstheme="minorHAnsi"/>
            <w:lang w:val="ru-RU" w:eastAsia="ar-SA"/>
          </w:rPr>
          <w:t>@</w:t>
        </w:r>
        <w:r w:rsidR="00354B86" w:rsidRPr="00DA3349">
          <w:rPr>
            <w:rStyle w:val="Hyperlink"/>
            <w:rFonts w:asciiTheme="minorHAnsi" w:hAnsiTheme="minorHAnsi" w:cstheme="minorHAnsi"/>
            <w:lang w:eastAsia="ar-SA"/>
          </w:rPr>
          <w:t>skoltech</w:t>
        </w:r>
        <w:r w:rsidR="00354B86" w:rsidRPr="00DA3349">
          <w:rPr>
            <w:rStyle w:val="Hyperlink"/>
            <w:rFonts w:asciiTheme="minorHAnsi" w:hAnsiTheme="minorHAnsi" w:cstheme="minorHAnsi"/>
            <w:lang w:val="ru-RU" w:eastAsia="ar-SA"/>
          </w:rPr>
          <w:t>.</w:t>
        </w:r>
        <w:r w:rsidR="00354B86" w:rsidRPr="00DA3349">
          <w:rPr>
            <w:rStyle w:val="Hyperlink"/>
            <w:rFonts w:asciiTheme="minorHAnsi" w:hAnsiTheme="minorHAnsi" w:cstheme="minorHAnsi"/>
            <w:lang w:eastAsia="ar-SA"/>
          </w:rPr>
          <w:t>ru</w:t>
        </w:r>
      </w:hyperlink>
      <w:r>
        <w:rPr>
          <w:rFonts w:asciiTheme="minorHAnsi" w:hAnsiTheme="minorHAnsi" w:cstheme="minorHAnsi"/>
          <w:lang w:val="ru-RU"/>
        </w:rPr>
        <w:t xml:space="preserve">. Нарушение данного условие может привести к автоматической дисквалификации участника. </w:t>
      </w:r>
    </w:p>
    <w:p w14:paraId="3BB0D366" w14:textId="611BF260" w:rsidR="00CB713E" w:rsidRPr="00DA3349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837BC6" w:rsidRPr="00DA3349">
        <w:rPr>
          <w:rFonts w:asciiTheme="minorHAnsi" w:hAnsiTheme="minorHAnsi" w:cstheme="minorHAnsi"/>
          <w:lang w:val="ru-RU" w:eastAsia="ar-SA"/>
        </w:rPr>
        <w:t>5</w:t>
      </w:r>
      <w:r w:rsidR="0033646F" w:rsidRPr="00DA3349">
        <w:rPr>
          <w:rFonts w:asciiTheme="minorHAnsi" w:hAnsiTheme="minorHAnsi" w:cstheme="minorHAnsi"/>
          <w:lang w:val="ru-RU" w:eastAsia="ar-SA"/>
        </w:rPr>
        <w:t xml:space="preserve"> </w:t>
      </w:r>
      <w:r w:rsidR="008E167B" w:rsidRPr="00DA3349">
        <w:rPr>
          <w:rFonts w:asciiTheme="minorHAnsi" w:hAnsiTheme="minorHAnsi" w:cstheme="minorHAnsi"/>
          <w:lang w:val="ru-RU" w:eastAsia="ar-SA"/>
        </w:rPr>
        <w:t xml:space="preserve">рабочих </w:t>
      </w:r>
      <w:r w:rsidR="0033646F" w:rsidRPr="00DA3349">
        <w:rPr>
          <w:rFonts w:asciiTheme="minorHAnsi" w:hAnsiTheme="minorHAnsi" w:cstheme="minorHAnsi"/>
          <w:lang w:val="ru-RU" w:eastAsia="ar-SA"/>
        </w:rPr>
        <w:t>дн</w:t>
      </w:r>
      <w:r w:rsidR="00837BC6" w:rsidRPr="00DA3349">
        <w:rPr>
          <w:rFonts w:asciiTheme="minorHAnsi" w:hAnsiTheme="minorHAnsi" w:cstheme="minorHAnsi"/>
          <w:lang w:val="ru-RU" w:eastAsia="ar-SA"/>
        </w:rPr>
        <w:t>ей</w:t>
      </w:r>
      <w:r w:rsidR="0033646F" w:rsidRPr="00DA3349">
        <w:rPr>
          <w:rFonts w:asciiTheme="minorHAnsi" w:hAnsiTheme="minorHAnsi" w:cstheme="minorHAnsi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lang w:val="ru-RU" w:eastAsia="ar-SA"/>
        </w:rPr>
        <w:t xml:space="preserve">до истечения </w:t>
      </w:r>
      <w:r w:rsidR="000E2A87" w:rsidRPr="00DA3349">
        <w:rPr>
          <w:rFonts w:asciiTheme="minorHAnsi" w:hAnsiTheme="minorHAnsi" w:cstheme="minorHAnsi"/>
          <w:lang w:val="ru-RU" w:eastAsia="ar-SA"/>
        </w:rPr>
        <w:t>срока подачи</w:t>
      </w:r>
      <w:r w:rsidR="00ED274D" w:rsidRPr="00DA3349">
        <w:rPr>
          <w:rFonts w:asciiTheme="minorHAnsi" w:hAnsiTheme="minorHAnsi" w:cstheme="minorHAnsi"/>
          <w:lang w:val="ru-RU" w:eastAsia="ar-SA"/>
        </w:rPr>
        <w:t xml:space="preserve"> </w:t>
      </w:r>
      <w:r w:rsidR="0033646F" w:rsidRPr="00DA3349">
        <w:rPr>
          <w:rFonts w:asciiTheme="minorHAnsi" w:hAnsiTheme="minorHAnsi" w:cstheme="minorHAnsi"/>
          <w:lang w:val="ru-RU" w:eastAsia="ar-SA"/>
        </w:rPr>
        <w:t>Предложений</w:t>
      </w:r>
      <w:r w:rsidR="00ED274D" w:rsidRPr="00DA3349">
        <w:rPr>
          <w:rFonts w:asciiTheme="minorHAnsi" w:hAnsiTheme="minorHAnsi" w:cstheme="minorHAnsi"/>
          <w:lang w:val="ru-RU" w:eastAsia="ar-SA"/>
        </w:rPr>
        <w:t>.</w:t>
      </w:r>
      <w:r w:rsidRPr="00DA3349">
        <w:rPr>
          <w:rFonts w:asciiTheme="minorHAnsi" w:hAnsiTheme="minorHAnsi" w:cstheme="minorHAnsi"/>
          <w:lang w:val="ru-RU" w:eastAsia="ar-SA"/>
        </w:rPr>
        <w:t xml:space="preserve"> </w:t>
      </w:r>
      <w:r w:rsidR="008E167B" w:rsidRPr="00DA3349">
        <w:rPr>
          <w:rFonts w:asciiTheme="minorHAnsi" w:hAnsiTheme="minorHAnsi" w:cstheme="minorHAnsi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DA3349">
        <w:rPr>
          <w:rFonts w:asciiTheme="minorHAnsi" w:hAnsiTheme="minorHAnsi" w:cstheme="minorHAnsi"/>
          <w:lang w:val="ru-RU" w:eastAsia="ar-SA"/>
        </w:rPr>
        <w:t xml:space="preserve">(без указания </w:t>
      </w:r>
      <w:r w:rsidR="008E167B" w:rsidRPr="00DA3349">
        <w:rPr>
          <w:rFonts w:asciiTheme="minorHAnsi" w:hAnsiTheme="minorHAnsi" w:cstheme="minorHAnsi"/>
          <w:lang w:val="ru-RU" w:eastAsia="ar-SA"/>
        </w:rPr>
        <w:t xml:space="preserve">конкретного </w:t>
      </w:r>
      <w:r w:rsidRPr="00DA3349">
        <w:rPr>
          <w:rFonts w:asciiTheme="minorHAnsi" w:hAnsiTheme="minorHAnsi" w:cstheme="minorHAnsi"/>
          <w:lang w:val="ru-RU" w:eastAsia="ar-SA"/>
        </w:rPr>
        <w:t>источника запроса)</w:t>
      </w:r>
      <w:r w:rsidR="008E167B" w:rsidRPr="00DA3349">
        <w:rPr>
          <w:rFonts w:asciiTheme="minorHAnsi" w:hAnsiTheme="minorHAnsi" w:cstheme="minorHAnsi"/>
          <w:lang w:val="ru-RU" w:eastAsia="ar-SA"/>
        </w:rPr>
        <w:t>,</w:t>
      </w:r>
      <w:r w:rsidRPr="00DA3349">
        <w:rPr>
          <w:rFonts w:asciiTheme="minorHAnsi" w:hAnsiTheme="minorHAnsi" w:cstheme="minorHAnsi"/>
          <w:lang w:val="ru-RU" w:eastAsia="ar-SA"/>
        </w:rPr>
        <w:t xml:space="preserve"> </w:t>
      </w:r>
      <w:r w:rsidR="008E167B" w:rsidRPr="00DA3349">
        <w:rPr>
          <w:rFonts w:asciiTheme="minorHAnsi" w:hAnsiTheme="minorHAnsi" w:cstheme="minorHAnsi"/>
          <w:lang w:val="ru-RU" w:eastAsia="ar-SA"/>
        </w:rPr>
        <w:t>который в копии будет направлен</w:t>
      </w:r>
      <w:r w:rsidRPr="00DA3349">
        <w:rPr>
          <w:rFonts w:asciiTheme="minorHAnsi" w:hAnsiTheme="minorHAnsi" w:cstheme="minorHAnsi"/>
          <w:lang w:val="ru-RU" w:eastAsia="ar-SA"/>
        </w:rPr>
        <w:t xml:space="preserve"> всем Участникам, получившим настоящую </w:t>
      </w:r>
      <w:r w:rsidRPr="00DA3349">
        <w:rPr>
          <w:rFonts w:asciiTheme="minorHAnsi" w:hAnsiTheme="minorHAnsi" w:cstheme="minorHAnsi"/>
          <w:lang w:eastAsia="ar-SA"/>
        </w:rPr>
        <w:t>Документацию</w:t>
      </w:r>
      <w:r w:rsidR="008E167B" w:rsidRPr="00DA3349">
        <w:rPr>
          <w:rFonts w:asciiTheme="minorHAnsi" w:hAnsiTheme="minorHAnsi" w:cstheme="minorHAnsi"/>
          <w:lang w:val="ru-RU" w:eastAsia="ar-SA"/>
        </w:rPr>
        <w:t>, подтвердившим заинтересованность в Участии и соответствующую квалификацию</w:t>
      </w:r>
      <w:r w:rsidRPr="00DA3349">
        <w:rPr>
          <w:rFonts w:asciiTheme="minorHAnsi" w:hAnsiTheme="minorHAnsi" w:cstheme="minorHAnsi"/>
          <w:lang w:eastAsia="ar-SA"/>
        </w:rPr>
        <w:t>.</w:t>
      </w:r>
    </w:p>
    <w:p w14:paraId="09AAC806" w14:textId="34A22F68" w:rsidR="00CB713E" w:rsidRPr="00DA3349" w:rsidRDefault="00B43A36" w:rsidP="00516D18">
      <w:pPr>
        <w:pStyle w:val="Heading2"/>
        <w:rPr>
          <w:rFonts w:asciiTheme="minorHAnsi" w:eastAsia="Calibri" w:hAnsiTheme="minorHAnsi" w:cstheme="minorHAnsi"/>
          <w:sz w:val="20"/>
          <w:szCs w:val="20"/>
          <w:lang w:val="ru-RU" w:eastAsia="ar-SA"/>
        </w:rPr>
      </w:pPr>
      <w:bookmarkStart w:id="11" w:name="_Toc37677350"/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В</w:t>
      </w:r>
      <w:r w:rsidR="00516D18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стреча с представителями Заказчика</w:t>
      </w:r>
      <w:bookmarkEnd w:id="11"/>
    </w:p>
    <w:p w14:paraId="59F5CB68" w14:textId="54DCAF4D" w:rsidR="009A781B" w:rsidRPr="00450D66" w:rsidRDefault="00516D18" w:rsidP="00450D66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450D66">
        <w:rPr>
          <w:rFonts w:asciiTheme="minorHAnsi" w:hAnsiTheme="minorHAnsi" w:cstheme="minorHAnsi"/>
          <w:lang w:val="ru-RU" w:eastAsia="ar-SA"/>
        </w:rPr>
        <w:t xml:space="preserve">Участники Запроса имеют право приехать в Сколтех, чтобы встретиться с представителями Заказчика, задать вопросы (и получить на них ответы) касательно специфики оцениваемых </w:t>
      </w:r>
      <w:r w:rsidR="00B43A36" w:rsidRPr="00450D66">
        <w:rPr>
          <w:rFonts w:asciiTheme="minorHAnsi" w:hAnsiTheme="minorHAnsi" w:cstheme="minorHAnsi"/>
          <w:lang w:val="ru-RU" w:eastAsia="ar-SA"/>
        </w:rPr>
        <w:t xml:space="preserve">услуг </w:t>
      </w:r>
      <w:r w:rsidRPr="00450D66">
        <w:rPr>
          <w:rFonts w:asciiTheme="minorHAnsi" w:hAnsiTheme="minorHAnsi" w:cstheme="minorHAnsi"/>
          <w:lang w:val="ru-RU" w:eastAsia="ar-SA"/>
        </w:rPr>
        <w:t xml:space="preserve">по предварительной договоренности с Заказчиком. </w:t>
      </w:r>
    </w:p>
    <w:p w14:paraId="45894001" w14:textId="6D50708F" w:rsidR="00C42565" w:rsidRPr="00DA3349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DA3349">
        <w:rPr>
          <w:rFonts w:asciiTheme="minorHAnsi" w:hAnsiTheme="minorHAnsi" w:cstheme="minorHAnsi"/>
          <w:lang w:val="ru-RU" w:eastAsia="ar-SA"/>
        </w:rPr>
        <w:t xml:space="preserve">ний, установленный в </w:t>
      </w:r>
      <w:r w:rsidR="0033646F" w:rsidRPr="00DA3349">
        <w:rPr>
          <w:rFonts w:asciiTheme="minorHAnsi" w:hAnsiTheme="minorHAnsi" w:cstheme="minorHAnsi"/>
          <w:lang w:val="ru-RU" w:eastAsia="ar-SA"/>
        </w:rPr>
        <w:t>Графике</w:t>
      </w:r>
      <w:r w:rsidR="00B5535C" w:rsidRPr="00DA3349">
        <w:rPr>
          <w:rFonts w:asciiTheme="minorHAnsi" w:hAnsiTheme="minorHAnsi" w:cstheme="minorHAnsi"/>
          <w:lang w:val="ru-RU" w:eastAsia="ar-SA"/>
        </w:rPr>
        <w:t xml:space="preserve"> (раздел 6)</w:t>
      </w:r>
      <w:r w:rsidR="0033646F" w:rsidRPr="00DA3349">
        <w:rPr>
          <w:rFonts w:asciiTheme="minorHAnsi" w:hAnsiTheme="minorHAnsi" w:cstheme="minorHAnsi"/>
          <w:lang w:val="ru-RU" w:eastAsia="ar-SA"/>
        </w:rPr>
        <w:t>,</w:t>
      </w:r>
      <w:r w:rsidRPr="00DA3349">
        <w:rPr>
          <w:rFonts w:asciiTheme="minorHAnsi" w:hAnsiTheme="minorHAnsi" w:cstheme="minorHAnsi"/>
          <w:lang w:val="ru-RU" w:eastAsia="ar-SA"/>
        </w:rPr>
        <w:t xml:space="preserve"> с уведомлением всех участников.</w:t>
      </w:r>
    </w:p>
    <w:p w14:paraId="0DCB7598" w14:textId="77777777" w:rsidR="00217ECA" w:rsidRPr="00DA3349" w:rsidRDefault="00217ECA" w:rsidP="00217ECA">
      <w:pPr>
        <w:pStyle w:val="Heading2"/>
        <w:rPr>
          <w:rFonts w:asciiTheme="minorHAnsi" w:hAnsiTheme="minorHAnsi" w:cstheme="minorHAnsi"/>
          <w:sz w:val="20"/>
          <w:szCs w:val="20"/>
          <w:lang w:eastAsia="ar-SA"/>
        </w:rPr>
      </w:pPr>
      <w:bookmarkStart w:id="12" w:name="_Toc37677352"/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Общие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требования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Предложению</w:t>
      </w:r>
      <w:bookmarkStart w:id="13" w:name="_Ref56235235"/>
      <w:bookmarkEnd w:id="12"/>
    </w:p>
    <w:p w14:paraId="516AF76C" w14:textId="77777777" w:rsidR="00217ECA" w:rsidRPr="00DA3349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rFonts w:asciiTheme="minorHAnsi" w:hAnsiTheme="minorHAnsi" w:cstheme="minorHAnsi"/>
          <w:lang w:val="ru-RU" w:eastAsia="ar-SA"/>
        </w:rPr>
      </w:pPr>
    </w:p>
    <w:p w14:paraId="0FA2D4B6" w14:textId="4BD6DDEA" w:rsidR="00217ECA" w:rsidRPr="00DA3349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Участник должен подготовить Предложение и сопроводительные документы в электронном виде, в виде отсканированных копий</w:t>
      </w:r>
      <w:r w:rsidR="00C27D81" w:rsidRPr="00DA3349">
        <w:rPr>
          <w:rFonts w:asciiTheme="minorHAnsi" w:hAnsiTheme="minorHAnsi" w:cstheme="minorHAnsi"/>
          <w:lang w:val="ru-RU" w:eastAsia="ar-SA"/>
        </w:rPr>
        <w:t>, заверенных печатью (при наличии) и подписью уполномоченного лица от имени Участника</w:t>
      </w:r>
      <w:r w:rsidRPr="00DA3349">
        <w:rPr>
          <w:rFonts w:asciiTheme="minorHAnsi" w:hAnsiTheme="minorHAnsi" w:cstheme="minorHAnsi"/>
          <w:lang w:val="ru-RU" w:eastAsia="ar-SA"/>
        </w:rPr>
        <w:t xml:space="preserve"> (на сканах документов должна присутствовать хорошо читаемая подпись уполномоченного лица и </w:t>
      </w:r>
      <w:r w:rsidR="00C27D81" w:rsidRPr="00DA3349">
        <w:rPr>
          <w:rFonts w:asciiTheme="minorHAnsi" w:hAnsiTheme="minorHAnsi" w:cstheme="minorHAnsi"/>
          <w:lang w:val="ru-RU" w:eastAsia="ar-SA"/>
        </w:rPr>
        <w:t>оттиск печати</w:t>
      </w:r>
      <w:r w:rsidRPr="00DA3349">
        <w:rPr>
          <w:rFonts w:asciiTheme="minorHAnsi" w:hAnsiTheme="minorHAnsi" w:cstheme="minorHAnsi"/>
          <w:lang w:val="ru-RU" w:eastAsia="ar-SA"/>
        </w:rPr>
        <w:t>), а также исходных документов в .</w:t>
      </w:r>
      <w:r w:rsidRPr="00DA3349">
        <w:rPr>
          <w:rFonts w:asciiTheme="minorHAnsi" w:hAnsiTheme="minorHAnsi" w:cstheme="minorHAnsi"/>
          <w:lang w:eastAsia="ar-SA"/>
        </w:rPr>
        <w:t>xls</w:t>
      </w:r>
      <w:r w:rsidRPr="00DA3349">
        <w:rPr>
          <w:rFonts w:asciiTheme="minorHAnsi" w:hAnsiTheme="minorHAnsi" w:cstheme="minorHAnsi"/>
          <w:lang w:val="ru-RU" w:eastAsia="ar-SA"/>
        </w:rPr>
        <w:t xml:space="preserve"> формате, включая:</w:t>
      </w:r>
    </w:p>
    <w:p w14:paraId="74C701DC" w14:textId="77777777" w:rsidR="00217ECA" w:rsidRPr="00DA3349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Документы, подтверждающие соответствие Участника Предквалификационным требованиям/ требованиям настоящих Условий (см.  раздел 3</w:t>
      </w:r>
      <w:r w:rsidRPr="00DA3349">
        <w:rPr>
          <w:rFonts w:asciiTheme="minorHAnsi" w:hAnsiTheme="minorHAnsi" w:cstheme="minorHAnsi"/>
          <w:lang w:eastAsia="ar-SA"/>
        </w:rPr>
        <w:t xml:space="preserve"> </w:t>
      </w:r>
      <w:r w:rsidRPr="00DA3349">
        <w:rPr>
          <w:rFonts w:asciiTheme="minorHAnsi" w:hAnsiTheme="minorHAnsi" w:cstheme="minorHAnsi"/>
          <w:lang w:val="ru-RU" w:eastAsia="ar-SA"/>
        </w:rPr>
        <w:t>Документации);</w:t>
      </w:r>
    </w:p>
    <w:p w14:paraId="119F5A86" w14:textId="33F5687C" w:rsidR="00217ECA" w:rsidRPr="00DA3349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Письмо о подаче Предложения (</w:t>
      </w:r>
      <w:r w:rsidR="00390D65" w:rsidRPr="00DA3349">
        <w:rPr>
          <w:rFonts w:asciiTheme="minorHAnsi" w:hAnsiTheme="minorHAnsi" w:cstheme="minorHAnsi"/>
          <w:lang w:val="ru-RU" w:eastAsia="ar-SA"/>
        </w:rPr>
        <w:t>либо согласно образцу</w:t>
      </w:r>
      <w:r w:rsidR="00B43A36" w:rsidRPr="00DA3349">
        <w:rPr>
          <w:rFonts w:asciiTheme="minorHAnsi" w:hAnsiTheme="minorHAnsi" w:cstheme="minorHAnsi"/>
          <w:lang w:val="ru-RU" w:eastAsia="ar-SA"/>
        </w:rPr>
        <w:t>, Раздел</w:t>
      </w:r>
      <w:r w:rsidR="00390D65" w:rsidRPr="00DA3349">
        <w:rPr>
          <w:rFonts w:asciiTheme="minorHAnsi" w:hAnsiTheme="minorHAnsi" w:cstheme="minorHAnsi"/>
          <w:lang w:val="ru-RU" w:eastAsia="ar-SA"/>
        </w:rPr>
        <w:t xml:space="preserve"> 8 Документации (Форма 1), либо </w:t>
      </w:r>
      <w:r w:rsidRPr="00DA3349">
        <w:rPr>
          <w:rFonts w:asciiTheme="minorHAnsi" w:hAnsiTheme="minorHAnsi" w:cstheme="minorHAnsi"/>
          <w:lang w:val="ru-RU" w:eastAsia="ar-SA"/>
        </w:rPr>
        <w:t xml:space="preserve">в свободной форме, но с </w:t>
      </w:r>
      <w:r w:rsidR="00390D65" w:rsidRPr="00DA3349">
        <w:rPr>
          <w:rFonts w:asciiTheme="minorHAnsi" w:hAnsiTheme="minorHAnsi" w:cstheme="minorHAnsi"/>
          <w:lang w:val="ru-RU" w:eastAsia="ar-SA"/>
        </w:rPr>
        <w:t>отраже</w:t>
      </w:r>
      <w:r w:rsidRPr="00DA3349">
        <w:rPr>
          <w:rFonts w:asciiTheme="minorHAnsi" w:hAnsiTheme="minorHAnsi" w:cstheme="minorHAnsi"/>
          <w:lang w:val="ru-RU" w:eastAsia="ar-SA"/>
        </w:rPr>
        <w:t xml:space="preserve">нием </w:t>
      </w:r>
      <w:r w:rsidR="00390D65" w:rsidRPr="00DA3349">
        <w:rPr>
          <w:rFonts w:asciiTheme="minorHAnsi" w:hAnsiTheme="minorHAnsi" w:cstheme="minorHAnsi"/>
          <w:lang w:val="ru-RU" w:eastAsia="ar-SA"/>
        </w:rPr>
        <w:t>надлежащей информации</w:t>
      </w:r>
      <w:r w:rsidRPr="00DA3349">
        <w:rPr>
          <w:rFonts w:asciiTheme="minorHAnsi" w:hAnsiTheme="minorHAnsi" w:cstheme="minorHAnsi"/>
          <w:lang w:val="ru-RU" w:eastAsia="ar-SA"/>
        </w:rPr>
        <w:t>, определен</w:t>
      </w:r>
      <w:r w:rsidR="00390D65" w:rsidRPr="00DA3349">
        <w:rPr>
          <w:rFonts w:asciiTheme="minorHAnsi" w:hAnsiTheme="minorHAnsi" w:cstheme="minorHAnsi"/>
          <w:lang w:val="ru-RU" w:eastAsia="ar-SA"/>
        </w:rPr>
        <w:t>н</w:t>
      </w:r>
      <w:r w:rsidRPr="00DA3349">
        <w:rPr>
          <w:rFonts w:asciiTheme="minorHAnsi" w:hAnsiTheme="minorHAnsi" w:cstheme="minorHAnsi"/>
          <w:lang w:val="ru-RU" w:eastAsia="ar-SA"/>
        </w:rPr>
        <w:t>о</w:t>
      </w:r>
      <w:r w:rsidR="00390D65" w:rsidRPr="00DA3349">
        <w:rPr>
          <w:rFonts w:asciiTheme="minorHAnsi" w:hAnsiTheme="minorHAnsi" w:cstheme="minorHAnsi"/>
          <w:lang w:val="ru-RU" w:eastAsia="ar-SA"/>
        </w:rPr>
        <w:t>й</w:t>
      </w:r>
      <w:r w:rsidRPr="00DA3349">
        <w:rPr>
          <w:rFonts w:asciiTheme="minorHAnsi" w:hAnsiTheme="minorHAnsi" w:cstheme="minorHAnsi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lang w:val="ru-RU" w:eastAsia="ar-SA"/>
        </w:rPr>
        <w:lastRenderedPageBreak/>
        <w:t>в образце);</w:t>
      </w:r>
    </w:p>
    <w:p w14:paraId="29607510" w14:textId="6173419F" w:rsidR="00217ECA" w:rsidRPr="00DA3349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Заполненна</w:t>
      </w:r>
      <w:r w:rsidR="00F350C3" w:rsidRPr="00DA3349">
        <w:rPr>
          <w:rFonts w:asciiTheme="minorHAnsi" w:hAnsiTheme="minorHAnsi" w:cstheme="minorHAnsi"/>
          <w:lang w:val="ru-RU" w:eastAsia="ar-SA"/>
        </w:rPr>
        <w:t>я детализированная (коммерческая</w:t>
      </w:r>
      <w:r w:rsidRPr="00DA3349">
        <w:rPr>
          <w:rFonts w:asciiTheme="minorHAnsi" w:hAnsiTheme="minorHAnsi" w:cstheme="minorHAnsi"/>
          <w:lang w:val="ru-RU" w:eastAsia="ar-SA"/>
        </w:rPr>
        <w:t xml:space="preserve">) смета, с разбивкой </w:t>
      </w:r>
      <w:r w:rsidR="00390D65" w:rsidRPr="00DA3349">
        <w:rPr>
          <w:rFonts w:asciiTheme="minorHAnsi" w:hAnsiTheme="minorHAnsi" w:cstheme="minorHAnsi"/>
          <w:lang w:val="ru-RU" w:eastAsia="ar-SA"/>
        </w:rPr>
        <w:t xml:space="preserve">стоимости </w:t>
      </w:r>
      <w:r w:rsidRPr="00DA3349">
        <w:rPr>
          <w:rFonts w:asciiTheme="minorHAnsi" w:hAnsiTheme="minorHAnsi" w:cstheme="minorHAnsi"/>
          <w:lang w:val="ru-RU" w:eastAsia="ar-SA"/>
        </w:rPr>
        <w:t>по</w:t>
      </w:r>
      <w:r w:rsidR="00390D65" w:rsidRPr="00DA3349">
        <w:rPr>
          <w:rFonts w:asciiTheme="minorHAnsi" w:hAnsiTheme="minorHAnsi" w:cstheme="minorHAnsi"/>
          <w:lang w:val="ru-RU" w:eastAsia="ar-SA"/>
        </w:rPr>
        <w:t xml:space="preserve"> разделам</w:t>
      </w:r>
      <w:r w:rsidRPr="00DA3349">
        <w:rPr>
          <w:rFonts w:asciiTheme="minorHAnsi" w:hAnsiTheme="minorHAnsi" w:cstheme="minorHAnsi"/>
          <w:lang w:val="ru-RU" w:eastAsia="ar-SA"/>
        </w:rPr>
        <w:t>;</w:t>
      </w:r>
    </w:p>
    <w:p w14:paraId="69EEA8DF" w14:textId="268967CA" w:rsidR="00D0735C" w:rsidRPr="00DA3349" w:rsidRDefault="00F350C3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Сроки оказания услуг </w:t>
      </w:r>
      <w:r w:rsidR="00352834" w:rsidRPr="00DA3349">
        <w:rPr>
          <w:rFonts w:asciiTheme="minorHAnsi" w:hAnsiTheme="minorHAnsi" w:cstheme="minorHAnsi"/>
          <w:lang w:val="ru-RU" w:eastAsia="ar-SA"/>
        </w:rPr>
        <w:t>(в рабочих днях),</w:t>
      </w:r>
      <w:r w:rsidR="00217ECA" w:rsidRPr="00DA3349">
        <w:rPr>
          <w:rFonts w:asciiTheme="minorHAnsi" w:hAnsiTheme="minorHAnsi" w:cstheme="minorHAnsi"/>
          <w:lang w:val="ru-RU" w:eastAsia="ar-SA"/>
        </w:rPr>
        <w:t xml:space="preserve"> с детализацией</w:t>
      </w:r>
      <w:r w:rsidR="00D0735C" w:rsidRPr="00DA3349">
        <w:rPr>
          <w:rFonts w:asciiTheme="minorHAnsi" w:hAnsiTheme="minorHAnsi" w:cstheme="minorHAnsi"/>
          <w:lang w:val="ru-RU" w:eastAsia="ar-SA"/>
        </w:rPr>
        <w:t>;</w:t>
      </w:r>
    </w:p>
    <w:p w14:paraId="2DE7DDB7" w14:textId="68983E3A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bookmarkStart w:id="14" w:name="_Ref56240821"/>
      <w:bookmarkEnd w:id="13"/>
      <w:r w:rsidRPr="00DA3349">
        <w:rPr>
          <w:rFonts w:asciiTheme="minorHAnsi" w:hAnsiTheme="minorHAnsi" w:cstheme="minorHAnsi"/>
          <w:lang w:val="ru-RU" w:eastAsia="ar-SA"/>
        </w:rPr>
        <w:t xml:space="preserve">Участник имеет право первоначально подать только </w:t>
      </w:r>
      <w:r w:rsidRPr="00DA3349">
        <w:rPr>
          <w:rFonts w:asciiTheme="minorHAnsi" w:hAnsiTheme="minorHAnsi" w:cstheme="minorHAnsi"/>
          <w:u w:val="single"/>
          <w:lang w:val="ru-RU" w:eastAsia="ar-SA"/>
        </w:rPr>
        <w:t>одно</w:t>
      </w:r>
      <w:r w:rsidRPr="00DA3349">
        <w:rPr>
          <w:rFonts w:asciiTheme="minorHAnsi" w:hAnsiTheme="minorHAnsi" w:cstheme="minorHAnsi"/>
          <w:lang w:val="ru-RU" w:eastAsia="ar-SA"/>
        </w:rPr>
        <w:t xml:space="preserve"> Предложение </w:t>
      </w:r>
      <w:r w:rsidR="00BE6CA5" w:rsidRPr="00DA3349">
        <w:rPr>
          <w:rFonts w:asciiTheme="minorHAnsi" w:hAnsiTheme="minorHAnsi" w:cstheme="minorHAnsi"/>
          <w:lang w:val="ru-RU" w:eastAsia="ar-SA"/>
        </w:rPr>
        <w:t xml:space="preserve">к указанному сроку </w:t>
      </w:r>
      <w:r w:rsidRPr="00DA3349">
        <w:rPr>
          <w:rFonts w:asciiTheme="minorHAnsi" w:hAnsiTheme="minorHAnsi" w:cstheme="minorHAnsi"/>
          <w:lang w:val="ru-RU" w:eastAsia="ar-SA"/>
        </w:rPr>
        <w:t>(до проведения возможной переторжки, конкурентных переговоров</w:t>
      </w:r>
      <w:r w:rsidR="00BE6CA5" w:rsidRPr="00DA3349">
        <w:rPr>
          <w:rFonts w:asciiTheme="minorHAnsi" w:hAnsiTheme="minorHAnsi" w:cstheme="minorHAnsi"/>
          <w:lang w:val="ru-RU" w:eastAsia="ar-SA"/>
        </w:rPr>
        <w:t xml:space="preserve"> – по решению Комиссии</w:t>
      </w:r>
      <w:r w:rsidRPr="00DA3349">
        <w:rPr>
          <w:rFonts w:asciiTheme="minorHAnsi" w:hAnsiTheme="minorHAnsi" w:cstheme="minorHAnsi"/>
          <w:lang w:val="ru-RU" w:eastAsia="ar-SA"/>
        </w:rPr>
        <w:t>).</w:t>
      </w:r>
      <w:bookmarkStart w:id="15" w:name="_Ref55279015"/>
      <w:bookmarkStart w:id="16" w:name="_Ref55279017"/>
      <w:bookmarkEnd w:id="14"/>
    </w:p>
    <w:p w14:paraId="333190AB" w14:textId="77777777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Скан-копия каждого документа, входящего в Предложение, должна быть подписана лицом, имеющим право действовать от лица Участника без доверенности, в соответствии с законодательством Российской Федерации, или надлежащим образом уполномоченным им лицом, на основании доверенности. В</w:t>
      </w:r>
      <w:r w:rsidRPr="00DA3349">
        <w:rPr>
          <w:rFonts w:asciiTheme="minorHAnsi" w:hAnsiTheme="minorHAnsi" w:cstheme="minorHAnsi"/>
          <w:lang w:eastAsia="ar-SA"/>
        </w:rPr>
        <w:t> </w:t>
      </w:r>
      <w:r w:rsidRPr="00DA3349">
        <w:rPr>
          <w:rFonts w:asciiTheme="minorHAnsi" w:hAnsiTheme="minorHAnsi" w:cstheme="minorHAnsi"/>
          <w:lang w:val="ru-RU" w:eastAsia="ar-SA"/>
        </w:rPr>
        <w:t>последнем случае отсканированная копия доверенности также прикладывается к Предложению.</w:t>
      </w:r>
      <w:bookmarkEnd w:id="15"/>
    </w:p>
    <w:p w14:paraId="0F87CC23" w14:textId="77777777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Каждый документ, подготовленный Участником и входящий в Предложение, должен быть скреплен печатью Участника (при наличии печати).</w:t>
      </w:r>
      <w:bookmarkEnd w:id="16"/>
    </w:p>
    <w:p w14:paraId="67AF1049" w14:textId="6FF0DCC5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Требования пунктов </w:t>
      </w:r>
      <w:r w:rsidR="003321EB" w:rsidRPr="00DA3349">
        <w:rPr>
          <w:rFonts w:asciiTheme="minorHAnsi" w:hAnsiTheme="minorHAnsi" w:cstheme="minorHAnsi"/>
          <w:lang w:val="ru-RU" w:eastAsia="ar-SA"/>
        </w:rPr>
        <w:t>1</w:t>
      </w:r>
      <w:r w:rsidRPr="00DA3349">
        <w:rPr>
          <w:rFonts w:asciiTheme="minorHAnsi" w:hAnsiTheme="minorHAnsi" w:cstheme="minorHAnsi"/>
          <w:lang w:val="ru-RU" w:eastAsia="ar-SA"/>
        </w:rPr>
        <w:t xml:space="preserve">3 и </w:t>
      </w:r>
      <w:r w:rsidR="003321EB" w:rsidRPr="00DA3349">
        <w:rPr>
          <w:rFonts w:asciiTheme="minorHAnsi" w:hAnsiTheme="minorHAnsi" w:cstheme="minorHAnsi"/>
          <w:lang w:val="ru-RU" w:eastAsia="ar-SA"/>
        </w:rPr>
        <w:t>1</w:t>
      </w:r>
      <w:r w:rsidRPr="00DA3349">
        <w:rPr>
          <w:rFonts w:asciiTheme="minorHAnsi" w:hAnsiTheme="minorHAnsi" w:cstheme="minorHAnsi"/>
          <w:lang w:val="ru-RU" w:eastAsia="ar-SA"/>
        </w:rPr>
        <w:t>4 данного раздела не распространяются на сканированные копии нотариально заверенных документов.</w:t>
      </w:r>
      <w:bookmarkStart w:id="17" w:name="_Ref56220439"/>
      <w:bookmarkStart w:id="18" w:name="_Ref56233643"/>
      <w:bookmarkStart w:id="19" w:name="_Ref56235653"/>
    </w:p>
    <w:p w14:paraId="4210BBDA" w14:textId="77777777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Участник также должен быть готов предоставить (по запросу Организатора) не менее 2х копий Предложения/ отдельных входящих в него документов, и/или передать их на электронном носителе информации (диск, флэш-накопитель), на котором будут записаны </w:t>
      </w:r>
      <w:r w:rsidRPr="00DA3349">
        <w:rPr>
          <w:rFonts w:asciiTheme="minorHAnsi" w:hAnsiTheme="minorHAnsi" w:cstheme="minorHAnsi"/>
          <w:u w:val="single"/>
          <w:lang w:val="ru-RU" w:eastAsia="ar-SA"/>
        </w:rPr>
        <w:t>все</w:t>
      </w:r>
      <w:r w:rsidRPr="00DA3349">
        <w:rPr>
          <w:rFonts w:asciiTheme="minorHAnsi" w:hAnsiTheme="minorHAnsi" w:cstheme="minorHAnsi"/>
          <w:lang w:val="ru-RU" w:eastAsia="ar-SA"/>
        </w:rPr>
        <w:t xml:space="preserve"> предоставляемые данные в электронном виде.</w:t>
      </w:r>
      <w:bookmarkEnd w:id="17"/>
    </w:p>
    <w:p w14:paraId="1703734A" w14:textId="4A27D510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По окончании Запроса предложений Организатор возвращает (по просьбе Участника) оригиналы всех материалов, переданных в бумажном виде,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 к рассмотрению.</w:t>
      </w:r>
    </w:p>
    <w:p w14:paraId="7525B4F4" w14:textId="74FEC43D" w:rsidR="003321EB" w:rsidRPr="00DA3349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Участник должен учесть все расходы и работы, выполнение которых необходимо д</w:t>
      </w:r>
      <w:r w:rsidR="00F350C3" w:rsidRPr="00DA3349">
        <w:rPr>
          <w:rFonts w:asciiTheme="minorHAnsi" w:hAnsiTheme="minorHAnsi" w:cstheme="minorHAnsi"/>
          <w:lang w:val="ru-RU" w:eastAsia="ar-SA"/>
        </w:rPr>
        <w:t xml:space="preserve">ля полного исполнения договора. </w:t>
      </w:r>
      <w:r w:rsidRPr="00DA3349">
        <w:rPr>
          <w:rFonts w:asciiTheme="minorHAnsi" w:hAnsiTheme="minorHAnsi" w:cstheme="minorHAnsi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7A6A903B" w14:textId="77777777" w:rsidR="00217ECA" w:rsidRPr="00DA3349" w:rsidRDefault="00217ECA" w:rsidP="00217ECA">
      <w:pPr>
        <w:pStyle w:val="Heading2"/>
        <w:rPr>
          <w:rFonts w:asciiTheme="minorHAnsi" w:hAnsiTheme="minorHAnsi" w:cstheme="minorHAnsi"/>
          <w:sz w:val="20"/>
          <w:szCs w:val="20"/>
          <w:lang w:eastAsia="ar-SA"/>
        </w:rPr>
      </w:pPr>
      <w:bookmarkStart w:id="20" w:name="_Toc37677353"/>
      <w:bookmarkEnd w:id="18"/>
      <w:bookmarkEnd w:id="19"/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Требования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языку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Предложения</w:t>
      </w:r>
      <w:bookmarkEnd w:id="20"/>
    </w:p>
    <w:p w14:paraId="652C2A08" w14:textId="77777777" w:rsidR="00217ECA" w:rsidRPr="00DA3349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rFonts w:asciiTheme="minorHAnsi" w:hAnsiTheme="minorHAnsi" w:cstheme="minorHAnsi"/>
          <w:lang w:val="ru-RU" w:eastAsia="ar-SA"/>
        </w:rPr>
      </w:pPr>
    </w:p>
    <w:p w14:paraId="6A5565D2" w14:textId="77777777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нижеследующего:</w:t>
      </w:r>
    </w:p>
    <w:p w14:paraId="69301F39" w14:textId="77777777" w:rsidR="00217ECA" w:rsidRPr="00DA3349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DA3349">
        <w:rPr>
          <w:rFonts w:asciiTheme="minorHAnsi" w:hAnsiTheme="minorHAnsi" w:cstheme="minorHAnsi"/>
          <w:lang w:eastAsia="ar-SA"/>
        </w:rPr>
        <w:t> </w:t>
      </w:r>
      <w:r w:rsidRPr="00DA3349">
        <w:rPr>
          <w:rFonts w:asciiTheme="minorHAnsi" w:hAnsiTheme="minorHAnsi" w:cstheme="minorHAnsi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Pr="00DA3349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Theme="minorHAnsi" w:hAnsiTheme="minorHAnsi" w:cstheme="minorHAnsi"/>
          <w:lang w:val="ru-RU" w:eastAsia="ar-SA"/>
        </w:rPr>
      </w:pPr>
    </w:p>
    <w:p w14:paraId="2779DD05" w14:textId="52F3D7FF" w:rsidR="00217ECA" w:rsidRPr="00DA3349" w:rsidRDefault="00217ECA" w:rsidP="00217ECA">
      <w:pPr>
        <w:pStyle w:val="Heading2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21" w:name="_Toc37677354"/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Подача Предложений и их прием</w:t>
      </w:r>
      <w:bookmarkEnd w:id="21"/>
    </w:p>
    <w:p w14:paraId="689A4D84" w14:textId="77777777" w:rsidR="00217ECA" w:rsidRPr="00DA3349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</w:p>
    <w:p w14:paraId="29A68DE2" w14:textId="4B61E5A8" w:rsidR="00217ECA" w:rsidRPr="00DA3349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Участники должны обеспечить доставку своих Предложений в электронном виде на адрес электронной почты </w:t>
      </w:r>
      <w:hyperlink r:id="rId13" w:history="1">
        <w:r w:rsidR="00354B86" w:rsidRPr="00DA3349">
          <w:rPr>
            <w:rStyle w:val="Hyperlink"/>
            <w:rFonts w:asciiTheme="minorHAnsi" w:hAnsiTheme="minorHAnsi" w:cstheme="minorHAnsi"/>
            <w:lang w:eastAsia="ar-SA"/>
          </w:rPr>
          <w:t>procurement</w:t>
        </w:r>
        <w:r w:rsidR="00354B86" w:rsidRPr="00DA3349">
          <w:rPr>
            <w:rStyle w:val="Hyperlink"/>
            <w:rFonts w:asciiTheme="minorHAnsi" w:hAnsiTheme="minorHAnsi" w:cstheme="minorHAnsi"/>
            <w:lang w:val="ru-RU" w:eastAsia="ar-SA"/>
          </w:rPr>
          <w:t>@</w:t>
        </w:r>
        <w:r w:rsidR="00354B86" w:rsidRPr="00DA3349">
          <w:rPr>
            <w:rStyle w:val="Hyperlink"/>
            <w:rFonts w:asciiTheme="minorHAnsi" w:hAnsiTheme="minorHAnsi" w:cstheme="minorHAnsi"/>
            <w:lang w:eastAsia="ar-SA"/>
          </w:rPr>
          <w:t>skoltech</w:t>
        </w:r>
        <w:r w:rsidR="00354B86" w:rsidRPr="00DA3349">
          <w:rPr>
            <w:rStyle w:val="Hyperlink"/>
            <w:rFonts w:asciiTheme="minorHAnsi" w:hAnsiTheme="minorHAnsi" w:cstheme="minorHAnsi"/>
            <w:lang w:val="ru-RU" w:eastAsia="ar-SA"/>
          </w:rPr>
          <w:t>.</w:t>
        </w:r>
        <w:r w:rsidR="00354B86" w:rsidRPr="00DA3349">
          <w:rPr>
            <w:rStyle w:val="Hyperlink"/>
            <w:rFonts w:asciiTheme="minorHAnsi" w:hAnsiTheme="minorHAnsi" w:cstheme="minorHAnsi"/>
            <w:lang w:eastAsia="ar-SA"/>
          </w:rPr>
          <w:t>ru</w:t>
        </w:r>
      </w:hyperlink>
      <w:r w:rsidR="00D0735C" w:rsidRPr="00DA3349">
        <w:rPr>
          <w:rFonts w:asciiTheme="minorHAnsi" w:hAnsiTheme="minorHAnsi" w:cstheme="minorHAnsi"/>
          <w:lang w:val="ru-RU" w:eastAsia="ar-SA"/>
        </w:rPr>
        <w:t>, можно в заархивированном виде (формат «.rar» или «.zip»). Архив должен содержать скан-копии документов КП (формат «.pdf»)</w:t>
      </w:r>
      <w:r w:rsidR="00F350C3" w:rsidRPr="00DA3349">
        <w:rPr>
          <w:rFonts w:asciiTheme="minorHAnsi" w:hAnsiTheme="minorHAnsi" w:cstheme="minorHAnsi"/>
          <w:lang w:val="ru-RU" w:eastAsia="ar-SA"/>
        </w:rPr>
        <w:t>, а также .xls-файлы (Смета)</w:t>
      </w:r>
      <w:r w:rsidR="00D0735C" w:rsidRPr="00DA3349">
        <w:rPr>
          <w:rFonts w:asciiTheme="minorHAnsi" w:hAnsiTheme="minorHAnsi" w:cstheme="minorHAnsi"/>
          <w:lang w:val="ru-RU" w:eastAsia="ar-SA"/>
        </w:rPr>
        <w:t>.</w:t>
      </w:r>
      <w:r w:rsidRPr="00DA3349">
        <w:rPr>
          <w:rFonts w:asciiTheme="minorHAnsi" w:hAnsiTheme="minorHAnsi" w:cstheme="minorHAnsi"/>
          <w:lang w:val="ru-RU" w:eastAsia="ar-SA"/>
        </w:rPr>
        <w:t xml:space="preserve"> В случае невозможности направления больших файлов по электронной почте, </w:t>
      </w:r>
      <w:r w:rsidRPr="00DA3349">
        <w:rPr>
          <w:rFonts w:asciiTheme="minorHAnsi" w:hAnsiTheme="minorHAnsi" w:cstheme="minorHAnsi"/>
          <w:lang w:val="ru-RU" w:eastAsia="ar-SA"/>
        </w:rPr>
        <w:lastRenderedPageBreak/>
        <w:t xml:space="preserve">Предложения можно передавать через файлообменники, с отправлением ссылки для скачивания на адрес электронной почты </w:t>
      </w:r>
      <w:hyperlink r:id="rId14" w:history="1">
        <w:r w:rsidRPr="00DA3349">
          <w:rPr>
            <w:rStyle w:val="Hyperlink"/>
            <w:rFonts w:asciiTheme="minorHAnsi" w:hAnsiTheme="minorHAnsi" w:cstheme="minorHAnsi"/>
            <w:lang w:val="ru-RU" w:eastAsia="ar-SA"/>
          </w:rPr>
          <w:t>procurement@skoltech.ru</w:t>
        </w:r>
      </w:hyperlink>
      <w:r w:rsidRPr="00DA3349">
        <w:rPr>
          <w:rFonts w:asciiTheme="minorHAnsi" w:hAnsiTheme="minorHAnsi" w:cstheme="minorHAnsi"/>
          <w:lang w:val="ru-RU" w:eastAsia="ar-SA"/>
        </w:rPr>
        <w:t xml:space="preserve">, либо на электронном носителе (диск, флэш-накопитель), либо через курьерскую службу по месту нахождения Организатора: Россия, Москва, территория ИЦ «Сколково», </w:t>
      </w:r>
      <w:r w:rsidR="00DE7954" w:rsidRPr="00DA3349">
        <w:rPr>
          <w:rFonts w:asciiTheme="minorHAnsi" w:hAnsiTheme="minorHAnsi" w:cstheme="minorHAnsi"/>
          <w:lang w:val="ru-RU" w:eastAsia="ar-SA"/>
        </w:rPr>
        <w:t>Большой бул., д.30, стр.1</w:t>
      </w:r>
      <w:r w:rsidRPr="00DA3349">
        <w:rPr>
          <w:rFonts w:asciiTheme="minorHAnsi" w:hAnsiTheme="minorHAnsi" w:cstheme="minorHAnsi"/>
          <w:lang w:val="ru-RU" w:eastAsia="ar-SA"/>
        </w:rPr>
        <w:t xml:space="preserve">, в Департамент закупок (на имя </w:t>
      </w:r>
      <w:r w:rsidR="00A94256">
        <w:rPr>
          <w:rFonts w:asciiTheme="minorHAnsi" w:hAnsiTheme="minorHAnsi" w:cstheme="minorHAnsi"/>
          <w:lang w:val="ru-RU" w:eastAsia="ar-SA"/>
        </w:rPr>
        <w:t>Савельевой М.А.)</w:t>
      </w:r>
    </w:p>
    <w:p w14:paraId="145CA30D" w14:textId="205D98AF" w:rsidR="00217ECA" w:rsidRPr="00DA3349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b/>
          <w:lang w:val="ru-RU" w:eastAsia="ar-SA"/>
        </w:rPr>
      </w:pPr>
      <w:r w:rsidRPr="00DA3349">
        <w:rPr>
          <w:rFonts w:asciiTheme="minorHAnsi" w:hAnsiTheme="minorHAnsi" w:cstheme="minorHAnsi"/>
          <w:b/>
          <w:lang w:val="ru-RU" w:eastAsia="ar-SA"/>
        </w:rPr>
        <w:t xml:space="preserve">Организатор заканчивает принимать Предложения в </w:t>
      </w:r>
      <w:r w:rsidRPr="00611793">
        <w:rPr>
          <w:rFonts w:asciiTheme="minorHAnsi" w:hAnsiTheme="minorHAnsi" w:cstheme="minorHAnsi"/>
          <w:b/>
          <w:lang w:val="ru-RU" w:eastAsia="ar-SA"/>
        </w:rPr>
        <w:t xml:space="preserve">срок </w:t>
      </w:r>
      <w:r w:rsidR="00DB7241" w:rsidRPr="00611793">
        <w:rPr>
          <w:rFonts w:asciiTheme="minorHAnsi" w:hAnsiTheme="minorHAnsi" w:cstheme="minorHAnsi"/>
          <w:b/>
          <w:u w:val="single"/>
          <w:lang w:val="ru-RU" w:eastAsia="ar-SA"/>
        </w:rPr>
        <w:t xml:space="preserve">до </w:t>
      </w:r>
      <w:r w:rsidR="007047BA">
        <w:rPr>
          <w:rFonts w:asciiTheme="minorHAnsi" w:hAnsiTheme="minorHAnsi" w:cstheme="minorHAnsi"/>
          <w:b/>
          <w:u w:val="single"/>
          <w:lang w:val="ru-RU" w:eastAsia="ar-SA"/>
        </w:rPr>
        <w:t>23</w:t>
      </w:r>
      <w:r w:rsidR="00E97F94" w:rsidRPr="00611793">
        <w:rPr>
          <w:rFonts w:asciiTheme="minorHAnsi" w:hAnsiTheme="minorHAnsi" w:cstheme="minorHAnsi"/>
          <w:b/>
          <w:u w:val="single"/>
          <w:lang w:val="ru-RU" w:eastAsia="ar-SA"/>
        </w:rPr>
        <w:t>:</w:t>
      </w:r>
      <w:r w:rsidR="007047BA">
        <w:rPr>
          <w:rFonts w:asciiTheme="minorHAnsi" w:hAnsiTheme="minorHAnsi" w:cstheme="minorHAnsi"/>
          <w:b/>
          <w:u w:val="single"/>
          <w:lang w:val="ru-RU" w:eastAsia="ar-SA"/>
        </w:rPr>
        <w:t>59</w:t>
      </w:r>
      <w:r w:rsidR="00E97F94" w:rsidRPr="00611793">
        <w:rPr>
          <w:rFonts w:asciiTheme="minorHAnsi" w:hAnsiTheme="minorHAnsi" w:cstheme="minorHAnsi"/>
          <w:b/>
          <w:u w:val="single"/>
          <w:lang w:val="ru-RU" w:eastAsia="ar-SA"/>
        </w:rPr>
        <w:t xml:space="preserve"> </w:t>
      </w:r>
      <w:r w:rsidR="009C5D33" w:rsidRPr="00611793">
        <w:rPr>
          <w:rFonts w:asciiTheme="minorHAnsi" w:hAnsiTheme="minorHAnsi" w:cstheme="minorHAnsi"/>
          <w:b/>
          <w:u w:val="single"/>
          <w:lang w:val="ru-RU" w:eastAsia="ar-SA"/>
        </w:rPr>
        <w:t>09</w:t>
      </w:r>
      <w:r w:rsidR="000F54C7" w:rsidRPr="00611793">
        <w:rPr>
          <w:rFonts w:asciiTheme="minorHAnsi" w:hAnsiTheme="minorHAnsi" w:cstheme="minorHAnsi"/>
          <w:b/>
          <w:u w:val="single"/>
          <w:lang w:val="ru-RU" w:eastAsia="ar-SA"/>
        </w:rPr>
        <w:t xml:space="preserve"> </w:t>
      </w:r>
      <w:r w:rsidR="009C5D33" w:rsidRPr="00611793">
        <w:rPr>
          <w:rFonts w:asciiTheme="minorHAnsi" w:hAnsiTheme="minorHAnsi" w:cstheme="minorHAnsi"/>
          <w:b/>
          <w:u w:val="single"/>
          <w:lang w:val="ru-RU" w:eastAsia="ar-SA"/>
        </w:rPr>
        <w:t>июля</w:t>
      </w:r>
      <w:r w:rsidR="00E97F94" w:rsidRPr="00611793">
        <w:rPr>
          <w:rFonts w:asciiTheme="minorHAnsi" w:hAnsiTheme="minorHAnsi" w:cstheme="minorHAnsi"/>
          <w:b/>
          <w:u w:val="single"/>
          <w:lang w:val="ru-RU" w:eastAsia="ar-SA"/>
        </w:rPr>
        <w:t xml:space="preserve"> 20</w:t>
      </w:r>
      <w:r w:rsidR="006E159A" w:rsidRPr="00611793">
        <w:rPr>
          <w:rFonts w:asciiTheme="minorHAnsi" w:hAnsiTheme="minorHAnsi" w:cstheme="minorHAnsi"/>
          <w:b/>
          <w:u w:val="single"/>
          <w:lang w:val="ru-RU" w:eastAsia="ar-SA"/>
        </w:rPr>
        <w:t>20</w:t>
      </w:r>
      <w:r w:rsidR="00E97F94" w:rsidRPr="00611793">
        <w:rPr>
          <w:rFonts w:asciiTheme="minorHAnsi" w:hAnsiTheme="minorHAnsi" w:cstheme="minorHAnsi"/>
          <w:b/>
          <w:u w:val="single"/>
          <w:lang w:val="ru-RU" w:eastAsia="ar-SA"/>
        </w:rPr>
        <w:t xml:space="preserve"> </w:t>
      </w:r>
      <w:r w:rsidRPr="00611793">
        <w:rPr>
          <w:rFonts w:asciiTheme="minorHAnsi" w:hAnsiTheme="minorHAnsi" w:cstheme="minorHAnsi"/>
          <w:b/>
          <w:u w:val="single"/>
          <w:lang w:val="ru-RU" w:eastAsia="ar-SA"/>
        </w:rPr>
        <w:t>(</w:t>
      </w:r>
      <w:r w:rsidR="00E97F94" w:rsidRPr="00DA3349">
        <w:rPr>
          <w:rFonts w:asciiTheme="minorHAnsi" w:hAnsiTheme="minorHAnsi" w:cstheme="minorHAnsi"/>
          <w:b/>
          <w:u w:val="single"/>
          <w:lang w:val="ru-RU" w:eastAsia="ar-SA"/>
        </w:rPr>
        <w:t xml:space="preserve">актуальные </w:t>
      </w:r>
      <w:r w:rsidRPr="00DA3349">
        <w:rPr>
          <w:rFonts w:asciiTheme="minorHAnsi" w:hAnsiTheme="minorHAnsi" w:cstheme="minorHAnsi"/>
          <w:b/>
          <w:u w:val="single"/>
          <w:lang w:val="ru-RU" w:eastAsia="ar-SA"/>
        </w:rPr>
        <w:t xml:space="preserve">время и дата </w:t>
      </w:r>
      <w:r w:rsidR="00E97F94" w:rsidRPr="00DA3349">
        <w:rPr>
          <w:rFonts w:asciiTheme="minorHAnsi" w:hAnsiTheme="minorHAnsi" w:cstheme="minorHAnsi"/>
          <w:b/>
          <w:u w:val="single"/>
          <w:lang w:val="ru-RU" w:eastAsia="ar-SA"/>
        </w:rPr>
        <w:t xml:space="preserve">в случае продления сроков подачи КП </w:t>
      </w:r>
      <w:r w:rsidRPr="00DA3349">
        <w:rPr>
          <w:rFonts w:asciiTheme="minorHAnsi" w:hAnsiTheme="minorHAnsi" w:cstheme="minorHAnsi"/>
          <w:b/>
          <w:u w:val="single"/>
          <w:lang w:val="ru-RU" w:eastAsia="ar-SA"/>
        </w:rPr>
        <w:t>обознач</w:t>
      </w:r>
      <w:r w:rsidR="00E97F94" w:rsidRPr="00DA3349">
        <w:rPr>
          <w:rFonts w:asciiTheme="minorHAnsi" w:hAnsiTheme="minorHAnsi" w:cstheme="minorHAnsi"/>
          <w:b/>
          <w:u w:val="single"/>
          <w:lang w:val="ru-RU" w:eastAsia="ar-SA"/>
        </w:rPr>
        <w:t>аются</w:t>
      </w:r>
      <w:r w:rsidRPr="00DA3349">
        <w:rPr>
          <w:rFonts w:asciiTheme="minorHAnsi" w:hAnsiTheme="minorHAnsi" w:cstheme="minorHAnsi"/>
          <w:b/>
          <w:u w:val="single"/>
          <w:lang w:val="ru-RU" w:eastAsia="ar-SA"/>
        </w:rPr>
        <w:t xml:space="preserve"> на сайте Института</w:t>
      </w:r>
      <w:r w:rsidR="00E97F94" w:rsidRPr="00DA3349">
        <w:rPr>
          <w:rFonts w:asciiTheme="minorHAnsi" w:hAnsiTheme="minorHAnsi" w:cstheme="minorHAnsi"/>
          <w:b/>
          <w:u w:val="single"/>
          <w:lang w:val="ru-RU" w:eastAsia="ar-SA"/>
        </w:rPr>
        <w:t>)</w:t>
      </w:r>
      <w:r w:rsidR="00BE6CA5" w:rsidRPr="00DA3349">
        <w:rPr>
          <w:rFonts w:asciiTheme="minorHAnsi" w:hAnsiTheme="minorHAnsi" w:cstheme="minorHAnsi"/>
          <w:b/>
          <w:lang w:val="ru-RU" w:eastAsia="ar-SA"/>
        </w:rPr>
        <w:t xml:space="preserve">. </w:t>
      </w:r>
      <w:r w:rsidRPr="00DA3349">
        <w:rPr>
          <w:rFonts w:asciiTheme="minorHAnsi" w:hAnsiTheme="minorHAnsi" w:cstheme="minorHAnsi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DA3349">
        <w:rPr>
          <w:rFonts w:asciiTheme="minorHAnsi" w:hAnsiTheme="minorHAnsi" w:cstheme="minorHAnsi"/>
          <w:b/>
          <w:lang w:val="ru-RU" w:eastAsia="ar-SA"/>
        </w:rPr>
        <w:t>.</w:t>
      </w:r>
    </w:p>
    <w:p w14:paraId="0966815A" w14:textId="5BC0F3FA" w:rsidR="00217ECA" w:rsidRPr="00DA3349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lang w:val="ru-RU" w:eastAsia="ar-SA"/>
        </w:rPr>
      </w:pPr>
      <w:r w:rsidRPr="00DA3349">
        <w:rPr>
          <w:rFonts w:asciiTheme="minorHAnsi" w:hAnsiTheme="minorHAnsi" w:cstheme="minorHAnsi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DA3349">
        <w:rPr>
          <w:rFonts w:asciiTheme="minorHAnsi" w:hAnsiTheme="minorHAnsi" w:cstheme="minorHAnsi"/>
          <w:lang w:val="ru-RU"/>
        </w:rPr>
        <w:br w:type="page"/>
      </w:r>
      <w:bookmarkStart w:id="22" w:name="_Ref55280453"/>
    </w:p>
    <w:p w14:paraId="76FFA9BE" w14:textId="5C436F90" w:rsidR="00ED274D" w:rsidRPr="00DA3349" w:rsidRDefault="008A1D70" w:rsidP="00E760AF">
      <w:pPr>
        <w:pStyle w:val="Heading1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23" w:name="_Toc37677355"/>
      <w:r w:rsidRPr="00DA3349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Раздел 4.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ОЦЕНКА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bookmarkEnd w:id="22"/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ПРЕДЛОЖЕНИЙ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И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ПРОВЕДЕНИЕ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ПЕРЕГОВОРОВ</w:t>
      </w:r>
      <w:bookmarkEnd w:id="23"/>
    </w:p>
    <w:p w14:paraId="491FC4C0" w14:textId="77777777" w:rsidR="00A633E3" w:rsidRPr="00DA3349" w:rsidRDefault="00A633E3" w:rsidP="00E760AF">
      <w:pPr>
        <w:pStyle w:val="Heading2"/>
        <w:rPr>
          <w:rFonts w:asciiTheme="minorHAnsi" w:eastAsia="Calibri" w:hAnsiTheme="minorHAnsi" w:cstheme="minorHAnsi"/>
          <w:b/>
          <w:sz w:val="20"/>
          <w:szCs w:val="20"/>
          <w:lang w:val="ru-RU" w:eastAsia="ar-SA"/>
        </w:rPr>
      </w:pPr>
    </w:p>
    <w:p w14:paraId="62CBD4C9" w14:textId="77777777" w:rsidR="00ED274D" w:rsidRPr="00DA3349" w:rsidRDefault="00ED274D" w:rsidP="00E760AF">
      <w:pPr>
        <w:pStyle w:val="Heading2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24" w:name="_Toc37677356"/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Общие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положения</w:t>
      </w:r>
      <w:bookmarkEnd w:id="24"/>
    </w:p>
    <w:p w14:paraId="40AF1775" w14:textId="77777777" w:rsidR="009A781B" w:rsidRPr="00DA3349" w:rsidRDefault="009A781B" w:rsidP="00E760AF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1823C7B0" w14:textId="416A6A3F" w:rsidR="00ED274D" w:rsidRPr="00DA3349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Оценка Предложений осуществляется </w:t>
      </w:r>
      <w:r w:rsidR="00911E39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онкурсной </w:t>
      </w:r>
      <w:r w:rsidR="00911E39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омиссией и иными лицами (экспертами</w:t>
      </w:r>
      <w:r w:rsidR="00911E39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специалистами), привлеченными </w:t>
      </w:r>
      <w:r w:rsidR="00911E39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онкурсной </w:t>
      </w:r>
      <w:r w:rsidR="00911E39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омиссией.</w:t>
      </w:r>
    </w:p>
    <w:p w14:paraId="2FB058CC" w14:textId="60B7E2B6" w:rsidR="00ED274D" w:rsidRPr="00DA3349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Оценка Предложений включает </w:t>
      </w:r>
      <w:r w:rsidR="004E20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Предквалификационный этап,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отборочную стадию, проведение</w:t>
      </w:r>
      <w:r w:rsidR="004E20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конкурентных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переговоров</w:t>
      </w:r>
      <w:r w:rsidR="004E20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и/или переторжки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(при необходимости)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и оценочную стадию.</w:t>
      </w:r>
    </w:p>
    <w:p w14:paraId="1B4B43E2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3177EA4D" w14:textId="6A02CCE5" w:rsidR="00ED274D" w:rsidRPr="00DA3349" w:rsidRDefault="004E2012" w:rsidP="00E760AF">
      <w:pPr>
        <w:pStyle w:val="Heading2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25" w:name="_Ref93089454"/>
      <w:bookmarkStart w:id="26" w:name="_Toc37677357"/>
      <w:bookmarkStart w:id="27" w:name="_Ref55304418"/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Предквалификационный этап </w:t>
      </w:r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 xml:space="preserve">и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Отборочная</w:t>
      </w:r>
      <w:r w:rsidR="00ED274D"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стадия</w:t>
      </w:r>
      <w:bookmarkEnd w:id="25"/>
      <w:bookmarkEnd w:id="26"/>
    </w:p>
    <w:p w14:paraId="60646476" w14:textId="77777777" w:rsidR="009A781B" w:rsidRPr="00DA3349" w:rsidRDefault="009A781B" w:rsidP="00A633E3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1E55160F" w14:textId="694D9B5F" w:rsidR="00C14EB6" w:rsidRPr="00DA3349" w:rsidRDefault="00C14EB6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 рамках Предквалификационного этапа Комиссия проверяет соответствие Участников требованиям настоящих Условий</w:t>
      </w:r>
      <w:r w:rsidR="004E20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 а также определяет степень этого соответствия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066EF091" w14:textId="253FDEDA" w:rsidR="00ED274D" w:rsidRPr="00DA3349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 рамках отборочной стадии </w:t>
      </w:r>
      <w:bookmarkEnd w:id="27"/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онкурсная 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омиссия проверяет:</w:t>
      </w:r>
    </w:p>
    <w:p w14:paraId="690F9B27" w14:textId="7A9169B7" w:rsidR="00ED274D" w:rsidRPr="00DA3349" w:rsidRDefault="00ED274D" w:rsidP="00C15B12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37A56F34" w:rsidR="00ED274D" w:rsidRPr="00DA3349" w:rsidRDefault="00ED274D" w:rsidP="00C15B12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соответствие </w:t>
      </w:r>
      <w:r w:rsidR="00C14EB6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оммерческого предложения требованиям настоящей Документации</w:t>
      </w:r>
      <w:r w:rsidR="00F350C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</w:t>
      </w:r>
      <w:r w:rsidR="004E20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по существу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41424240" w14:textId="0789A208" w:rsidR="00ED274D" w:rsidRPr="00DA3349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28" w:name="_Ref55304419"/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 рамках </w:t>
      </w:r>
      <w:r w:rsidR="00C14EB6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Предквалификационной и/или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отборочной стадии 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конкурсная Комиссия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представление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отсутствующих документов. При этом 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конкурсная Комиссия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Pr="00DA3349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При проверке правильности оформления Предложения 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конкурсная Комиссия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Конкурсная 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омиссия с письменного согласия Участника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29" w:name="_Ref55307002"/>
    </w:p>
    <w:p w14:paraId="162826FA" w14:textId="2C7C97E0" w:rsidR="00C14EB6" w:rsidRPr="00DA3349" w:rsidRDefault="00C14EB6" w:rsidP="00C14EB6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По результатам проведения Предквалификации конкурсная Комиссия имеет право отклонить Предложение Участника, </w:t>
      </w:r>
      <w:r w:rsidR="004E20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 значительной мере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не соответствующего требованиям настоящих Условий, без рассмотрения </w:t>
      </w:r>
      <w:r w:rsidR="004E20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КП</w:t>
      </w:r>
      <w:r w:rsidR="00F350C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</w:t>
      </w:r>
      <w:r w:rsidR="004E20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по существу.</w:t>
      </w:r>
    </w:p>
    <w:p w14:paraId="2E7D8EDB" w14:textId="26166589" w:rsidR="00ED274D" w:rsidRPr="00DA3349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По результатам проведения отборочной стадии </w:t>
      </w:r>
      <w:r w:rsidR="0025303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онкурсная </w:t>
      </w:r>
      <w:r w:rsidR="0025303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омиссия имеет право отклонить Предложения, которые:</w:t>
      </w:r>
      <w:bookmarkEnd w:id="28"/>
      <w:bookmarkEnd w:id="29"/>
    </w:p>
    <w:p w14:paraId="21DE23E1" w14:textId="77777777" w:rsidR="00ED274D" w:rsidRPr="00DA3349" w:rsidRDefault="00ED274D" w:rsidP="00C15B12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DA3349" w:rsidRDefault="00ED274D" w:rsidP="00C15B12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DA3349" w:rsidRDefault="00ED274D" w:rsidP="00C15B12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иным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требованиям настоящей Документации;</w:t>
      </w:r>
    </w:p>
    <w:p w14:paraId="3E3AC2B4" w14:textId="77777777" w:rsidR="00ED274D" w:rsidRPr="00DA3349" w:rsidRDefault="00ED274D" w:rsidP="00A84370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DA3349" w:rsidRDefault="00ED274D" w:rsidP="00E760AF">
      <w:pPr>
        <w:pStyle w:val="Heading2"/>
        <w:rPr>
          <w:rFonts w:asciiTheme="minorHAnsi" w:hAnsiTheme="minorHAnsi" w:cstheme="minorHAnsi"/>
          <w:sz w:val="20"/>
          <w:szCs w:val="20"/>
          <w:lang w:eastAsia="ar-SA"/>
        </w:rPr>
      </w:pPr>
      <w:bookmarkStart w:id="30" w:name="_Ref93697814"/>
      <w:bookmarkStart w:id="31" w:name="_Toc37677358"/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Проведение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903FCF"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конкурентных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переговоров</w:t>
      </w:r>
      <w:bookmarkEnd w:id="30"/>
      <w:bookmarkEnd w:id="31"/>
    </w:p>
    <w:p w14:paraId="63B88E59" w14:textId="77777777" w:rsidR="009A781B" w:rsidRPr="00DA3349" w:rsidRDefault="009A781B" w:rsidP="00E760AF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39E112" w14:textId="4BF04CAD" w:rsidR="00ED274D" w:rsidRPr="00DA3349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, либо с некоторыми Участниками по отдельности, а также со </w:t>
      </w:r>
      <w:r w:rsidR="00E30B3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всеми –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в том числе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по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любо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й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части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его Предложения.</w:t>
      </w:r>
    </w:p>
    <w:p w14:paraId="597C493A" w14:textId="102974D3" w:rsidR="00ED274D" w:rsidRPr="00DA3349" w:rsidRDefault="00903FCF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Конкурентные п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ереговоры могут проводиться в один или несколько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этапов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DA3349" w:rsidRDefault="00ED274D" w:rsidP="00C15B12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DA3349" w:rsidRDefault="00ED274D" w:rsidP="00C15B12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597036D7" w14:textId="33A5D2A9" w:rsidR="00903FCF" w:rsidRPr="00DA3349" w:rsidRDefault="00903FCF" w:rsidP="00903FCF">
      <w:pPr>
        <w:pStyle w:val="Heading2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32" w:name="_Toc37677359"/>
      <w:bookmarkStart w:id="33" w:name="_Ref93089457"/>
      <w:bookmarkStart w:id="34" w:name="_Ref55304422"/>
      <w:r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Переторжка</w:t>
      </w:r>
      <w:bookmarkEnd w:id="32"/>
    </w:p>
    <w:p w14:paraId="2F48D217" w14:textId="75F758AB" w:rsidR="003367BB" w:rsidRPr="00DA3349" w:rsidRDefault="00804405" w:rsidP="00804405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</w:t>
      </w:r>
      <w:r w:rsidR="00DD5A9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организации и проведения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DA3349" w:rsidRDefault="00ED274D" w:rsidP="003367BB">
      <w:pPr>
        <w:pStyle w:val="Heading2"/>
        <w:rPr>
          <w:rFonts w:asciiTheme="minorHAnsi" w:hAnsiTheme="minorHAnsi" w:cstheme="minorHAnsi"/>
          <w:sz w:val="20"/>
          <w:szCs w:val="20"/>
          <w:lang w:eastAsia="ar-SA"/>
        </w:rPr>
      </w:pPr>
      <w:bookmarkStart w:id="35" w:name="_Toc37677360"/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Оценочная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A3349">
        <w:rPr>
          <w:rFonts w:asciiTheme="minorHAnsi" w:eastAsia="Calibri" w:hAnsiTheme="minorHAnsi" w:cstheme="minorHAnsi"/>
          <w:sz w:val="20"/>
          <w:szCs w:val="20"/>
          <w:lang w:eastAsia="ar-SA"/>
        </w:rPr>
        <w:t>стадия</w:t>
      </w:r>
      <w:bookmarkEnd w:id="33"/>
      <w:bookmarkEnd w:id="35"/>
    </w:p>
    <w:bookmarkEnd w:id="34"/>
    <w:p w14:paraId="6B7099FD" w14:textId="77777777" w:rsidR="009A781B" w:rsidRPr="00DA3349" w:rsidRDefault="009A781B" w:rsidP="003367BB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D08268" w14:textId="43663BF1" w:rsidR="00D475A1" w:rsidRPr="00DA3349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 рамках оценочной стади</w:t>
      </w:r>
      <w:r w:rsidR="00EE542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и </w:t>
      </w:r>
      <w:r w:rsidR="00804405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конкурсная Комиссия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/ переторжки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(включая, но не ограничиваясь)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:</w:t>
      </w:r>
    </w:p>
    <w:p w14:paraId="758641D3" w14:textId="26FACBD7" w:rsidR="00F34B73" w:rsidRPr="00DA3349" w:rsidRDefault="00804405" w:rsidP="00F34B73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Стоимость </w:t>
      </w:r>
      <w:r w:rsidR="00FA6A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услуг</w:t>
      </w:r>
      <w:r w:rsidR="0057287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по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Коммерческому предложению</w:t>
      </w:r>
      <w:r w:rsidR="00F34B7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, </w:t>
      </w:r>
    </w:p>
    <w:p w14:paraId="17C9ADC6" w14:textId="2BD21FFE" w:rsidR="00F34B73" w:rsidRPr="00DA3349" w:rsidRDefault="00F34B73" w:rsidP="00F34B73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Срок </w:t>
      </w:r>
      <w:r w:rsidR="00FA6A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оказания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FA6A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услуг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;</w:t>
      </w:r>
    </w:p>
    <w:p w14:paraId="5BA5461A" w14:textId="5E537114" w:rsidR="00ED274D" w:rsidRPr="00DA3349" w:rsidRDefault="00804405" w:rsidP="00E30B38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Опыт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FA6A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компании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 </w:t>
      </w:r>
      <w:r w:rsidR="00FA6A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оказании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F34B73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аналогичны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х </w:t>
      </w:r>
      <w:r w:rsidR="00FA6A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услуг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;</w:t>
      </w:r>
    </w:p>
    <w:p w14:paraId="555E20D7" w14:textId="7278912C" w:rsidR="00D8278E" w:rsidRPr="00DA3349" w:rsidRDefault="00ED274D" w:rsidP="00C15B12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Соответст</w:t>
      </w:r>
      <w:r w:rsidR="00D475A1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вие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</w:t>
      </w:r>
      <w:r w:rsidR="00D475A1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редложения </w:t>
      </w:r>
      <w:r w:rsidR="00E30B3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настоящим Условиям</w:t>
      </w:r>
      <w:r w:rsidR="00706BAE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(настоящей Документации)</w:t>
      </w:r>
      <w:r w:rsidR="00E30B3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и </w:t>
      </w:r>
      <w:r w:rsidR="00D475A1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Техническому заданию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;</w:t>
      </w:r>
    </w:p>
    <w:p w14:paraId="16664BB5" w14:textId="0017B276" w:rsidR="007F044C" w:rsidRPr="00DA3349" w:rsidRDefault="003F4257" w:rsidP="003F4257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DA3349" w:rsidRDefault="00AE5533" w:rsidP="00A734AB">
      <w:pPr>
        <w:suppressAutoHyphens/>
        <w:ind w:left="1440" w:firstLine="0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248B068F" w14:textId="431B06F8" w:rsidR="00ED274D" w:rsidRPr="00DA3349" w:rsidRDefault="00150C8E" w:rsidP="003367BB">
      <w:pPr>
        <w:pStyle w:val="Heading1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36" w:name="_Ref55280461"/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br w:type="page"/>
      </w:r>
      <w:bookmarkStart w:id="37" w:name="_Toc37677361"/>
      <w:r w:rsidR="008A1D70" w:rsidRPr="00DA3349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Раздел 5.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ПРИНЯТИЕ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РЕШЕНИЯ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О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ПРОВЕДЕНИИ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D0735C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ДОПОЛНИТЕЛЬНЫХ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ЭТАПОВ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ЗАПРОСА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ПРЕДЛОЖЕНИЙ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ИЛИ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ОПРЕДЕЛЕНИЕ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ED274D" w:rsidRPr="00DA3349">
        <w:rPr>
          <w:rFonts w:asciiTheme="minorHAnsi" w:eastAsia="Calibri" w:hAnsiTheme="minorHAnsi" w:cstheme="minorHAnsi"/>
          <w:sz w:val="20"/>
          <w:szCs w:val="20"/>
          <w:lang w:val="ru-RU" w:eastAsia="ar-SA"/>
        </w:rPr>
        <w:t>ПОБЕДИТЕЛЯ</w:t>
      </w:r>
      <w:bookmarkEnd w:id="36"/>
      <w:bookmarkEnd w:id="37"/>
    </w:p>
    <w:p w14:paraId="048759C5" w14:textId="77777777" w:rsidR="009A781B" w:rsidRPr="00DA3349" w:rsidRDefault="009A781B" w:rsidP="009A781B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578B886C" w14:textId="76D7956A" w:rsidR="00ED274D" w:rsidRPr="00DA3349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Конкурсная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="00E760A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омиссия на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A3349" w:rsidRDefault="00D0735C" w:rsidP="00D0735C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Победителем признается Участник Запроса, который по решению Организатора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DA3349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Конкурсная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="00E760A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омиссия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 любой момент </w:t>
      </w:r>
      <w:r w:rsidR="00E760A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вправе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принять решение о проведении дополнительных этапов </w:t>
      </w:r>
      <w:r w:rsidR="003C4BD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З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апроса предложений и внесении изменений в условия </w:t>
      </w:r>
      <w:r w:rsidR="003C4BD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З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апроса предложений.</w:t>
      </w:r>
    </w:p>
    <w:p w14:paraId="7CD92CB5" w14:textId="502DE2A2" w:rsidR="00ED274D" w:rsidRPr="00DA3349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Если по мнению </w:t>
      </w:r>
      <w:r w:rsidR="0025303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онкурсной </w:t>
      </w:r>
      <w:r w:rsidR="0025303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омиссии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не </w:t>
      </w:r>
      <w:r w:rsidR="00B8615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предвидится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признано нецелесообразным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,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онкурсная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="00E760A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омиссия вправе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принять решение о прекращении процедуры </w:t>
      </w:r>
      <w:r w:rsidR="003C4BD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З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апроса предложений.</w:t>
      </w:r>
    </w:p>
    <w:p w14:paraId="32951A9C" w14:textId="36272D29" w:rsidR="00ED274D" w:rsidRPr="00DA3349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Решени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="00B8615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онкурсной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омиссии оформля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ю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тся протокол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а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м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и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заседани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й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омиссии.</w:t>
      </w:r>
    </w:p>
    <w:p w14:paraId="1D2A9A15" w14:textId="54240E0E" w:rsidR="00ED274D" w:rsidRPr="00DA3349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Принят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ые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решени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довод</w:t>
      </w:r>
      <w:r w:rsidR="00A7099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тся до Участников в течение </w:t>
      </w:r>
      <w:r w:rsidR="00D0735C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15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-</w:t>
      </w:r>
      <w:r w:rsidR="00394AFE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ти </w:t>
      </w:r>
      <w:r w:rsidR="00D0735C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рабочих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дней со дня принятия</w:t>
      </w:r>
      <w:r w:rsidR="00D0735C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 в том числе, по электронным каналам связи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76C65666" w14:textId="19F1B463" w:rsidR="00D0735C" w:rsidRPr="00DA3349" w:rsidRDefault="00D0735C" w:rsidP="00D0735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A3349" w:rsidRDefault="00D0735C" w:rsidP="00D0735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 случае, если в разумный срок, но не менее 15 рабочих дней с даты уведомления победителя Запроса Организатор и Победитель по каким-либо причинам не придут к заключению договора с фиксированными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если таковое будет одобрено Конкурсной комиссией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0665CF14" w14:textId="18C4442F" w:rsidR="009A781B" w:rsidRPr="00DA3349" w:rsidRDefault="00203B30" w:rsidP="009A781B">
      <w:pPr>
        <w:pStyle w:val="Heading1"/>
        <w:rPr>
          <w:rFonts w:asciiTheme="minorHAnsi" w:hAnsiTheme="minorHAnsi" w:cstheme="minorHAnsi"/>
          <w:sz w:val="20"/>
          <w:szCs w:val="20"/>
        </w:rPr>
      </w:pPr>
      <w:bookmarkStart w:id="38" w:name="_Ref55280368"/>
      <w:bookmarkStart w:id="39" w:name="%D0%A4%D0%9E%D0%A0%D0%9C%D0%AB"/>
      <w:bookmarkStart w:id="40" w:name="_Ref55336310"/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br w:type="page"/>
      </w:r>
      <w:bookmarkStart w:id="41" w:name="_Toc37677362"/>
      <w:r w:rsidR="008A1D70" w:rsidRPr="00DA3349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Раздел 6. </w:t>
      </w:r>
      <w:r w:rsidR="009A781B" w:rsidRPr="00DA3349">
        <w:rPr>
          <w:rFonts w:asciiTheme="minorHAnsi" w:hAnsiTheme="minorHAnsi" w:cstheme="minorHAnsi"/>
          <w:sz w:val="20"/>
          <w:szCs w:val="20"/>
        </w:rPr>
        <w:t>ГРАФИК ПРОВЕДЕНИЯ КОНКУРСА</w:t>
      </w:r>
      <w:bookmarkEnd w:id="41"/>
    </w:p>
    <w:p w14:paraId="0AC5F5A1" w14:textId="77777777" w:rsidR="009A781B" w:rsidRPr="00DA3349" w:rsidRDefault="009A781B" w:rsidP="00A84370">
      <w:pPr>
        <w:ind w:right="450" w:firstLine="0"/>
        <w:rPr>
          <w:rFonts w:asciiTheme="minorHAnsi" w:hAnsiTheme="minorHAnsi" w:cstheme="minorHAnsi"/>
          <w:sz w:val="20"/>
          <w:szCs w:val="20"/>
        </w:rPr>
      </w:pPr>
    </w:p>
    <w:p w14:paraId="4DF03008" w14:textId="77777777" w:rsidR="00A84370" w:rsidRPr="00DA3349" w:rsidRDefault="00A84370" w:rsidP="00A84370">
      <w:pPr>
        <w:ind w:right="45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:rsidRPr="00DA3349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Pr="00DA3349" w:rsidRDefault="005D1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7C099218" w14:textId="3B9DF10B" w:rsidR="005D1882" w:rsidRPr="00DA3349" w:rsidRDefault="00066A70" w:rsidP="00FA6A4D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09</w:t>
            </w:r>
            <w:r w:rsidR="00A40449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FA6A4D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я</w:t>
            </w:r>
            <w:r w:rsidR="005D1882" w:rsidRPr="00DA33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ar-SA"/>
              </w:rPr>
              <w:t xml:space="preserve"> </w:t>
            </w:r>
            <w:r w:rsidR="005D1882" w:rsidRPr="00DA3349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6E159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20</w:t>
            </w:r>
          </w:p>
        </w:tc>
      </w:tr>
      <w:tr w:rsidR="005D1882" w:rsidRPr="00DA3349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2C7A737D" w14:textId="77777777" w:rsidR="005D1882" w:rsidRPr="00DA3349" w:rsidRDefault="0062044F" w:rsidP="00E62FEA">
            <w:pPr>
              <w:ind w:left="384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Анализ полученной документации</w:t>
            </w:r>
          </w:p>
          <w:p w14:paraId="48ECCB4B" w14:textId="0AEBF2AB" w:rsidR="0062044F" w:rsidRPr="00DA3349" w:rsidRDefault="0062044F" w:rsidP="00E62FE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3699" w:type="dxa"/>
            <w:hideMark/>
          </w:tcPr>
          <w:p w14:paraId="3F3FC993" w14:textId="12A82AC4" w:rsidR="005D1882" w:rsidRPr="00DA3349" w:rsidRDefault="00066A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10</w:t>
            </w:r>
            <w:r w:rsidR="00524E6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FA6A4D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я</w:t>
            </w:r>
            <w:r w:rsidR="006E159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5D1882" w:rsidRPr="00DA33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</w:p>
          <w:p w14:paraId="0D24D144" w14:textId="6592DAE7" w:rsidR="0062044F" w:rsidRPr="00DA3349" w:rsidRDefault="00066A70" w:rsidP="00524E6A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13</w:t>
            </w:r>
            <w:r w:rsidR="00783D7F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FA6A4D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я </w:t>
            </w:r>
            <w:r w:rsidR="005D1882" w:rsidRPr="00DA3349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6E159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20</w:t>
            </w:r>
          </w:p>
        </w:tc>
      </w:tr>
      <w:tr w:rsidR="00E62FEA" w:rsidRPr="00DA3349" w14:paraId="7FFE4499" w14:textId="77777777" w:rsidTr="005D1882">
        <w:trPr>
          <w:trHeight w:val="662"/>
        </w:trPr>
        <w:tc>
          <w:tcPr>
            <w:tcW w:w="4463" w:type="dxa"/>
          </w:tcPr>
          <w:p w14:paraId="6B7C6D03" w14:textId="3D51477A" w:rsidR="00E62FEA" w:rsidRPr="00DA3349" w:rsidRDefault="00E62FEA" w:rsidP="00E62FEA">
            <w:pPr>
              <w:ind w:left="384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Подведение итогов    предквалификационной стадии  </w:t>
            </w:r>
          </w:p>
        </w:tc>
        <w:tc>
          <w:tcPr>
            <w:tcW w:w="3699" w:type="dxa"/>
          </w:tcPr>
          <w:p w14:paraId="0C0EEC12" w14:textId="02020DA6" w:rsidR="00E62FEA" w:rsidRPr="00DA3349" w:rsidRDefault="00066A70" w:rsidP="00E62FEA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14</w:t>
            </w:r>
            <w:r w:rsidR="00E62FE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FA6A4D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я </w:t>
            </w:r>
            <w:r w:rsidR="00E62FE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2020</w:t>
            </w:r>
          </w:p>
          <w:p w14:paraId="1F6EFD75" w14:textId="77777777" w:rsidR="00E62FEA" w:rsidRPr="00DA3349" w:rsidRDefault="00E62FEA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5D1882" w:rsidRPr="00DA3349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5493F0E3" w:rsidR="001A0121" w:rsidRPr="00DA3349" w:rsidRDefault="001A0121" w:rsidP="00E62FEA">
            <w:pPr>
              <w:ind w:left="384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Анализ коммерческих предложений финалистов, встречи и переговоры. </w:t>
            </w:r>
            <w:r w:rsidR="005D1882"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Выбор победителя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3699" w:type="dxa"/>
            <w:hideMark/>
          </w:tcPr>
          <w:p w14:paraId="12ACEC42" w14:textId="266CBFF9" w:rsidR="000E35D3" w:rsidRPr="00DA3349" w:rsidRDefault="00066A70" w:rsidP="00E97F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14</w:t>
            </w:r>
            <w:r w:rsidR="00783D7F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FA6A4D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я </w:t>
            </w:r>
            <w:r w:rsidR="000E35D3" w:rsidRPr="00DA33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ar-SA"/>
              </w:rPr>
              <w:t>–</w:t>
            </w:r>
          </w:p>
          <w:p w14:paraId="2AEBA9FF" w14:textId="1CF817D0" w:rsidR="005D1882" w:rsidRPr="00DA3349" w:rsidRDefault="00885BD0" w:rsidP="00E62FEA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ar-SA"/>
              </w:rPr>
              <w:t>17</w:t>
            </w:r>
            <w:r w:rsidR="000E35D3" w:rsidRPr="00DA33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 w:eastAsia="ar-SA"/>
              </w:rPr>
              <w:t xml:space="preserve"> </w:t>
            </w:r>
            <w:r w:rsidR="00970B2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FA6A4D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я </w:t>
            </w:r>
            <w:r w:rsidR="006E159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2020</w:t>
            </w:r>
          </w:p>
        </w:tc>
      </w:tr>
      <w:tr w:rsidR="005D1882" w:rsidRPr="00DA3349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Pr="00DA3349" w:rsidRDefault="005D188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09BAAA97" w:rsidR="005D1882" w:rsidRPr="00DA3349" w:rsidRDefault="00885BD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20</w:t>
            </w:r>
            <w:r w:rsidR="00325DA7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970B2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FA6A4D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я </w:t>
            </w:r>
            <w:r w:rsidR="005D1882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– </w:t>
            </w:r>
          </w:p>
          <w:p w14:paraId="3FC2DA3A" w14:textId="2BEE3256" w:rsidR="005D1882" w:rsidRPr="00DA3349" w:rsidRDefault="00885BD0" w:rsidP="00325DA7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</w:t>
            </w:r>
            <w:r w:rsidR="00A40449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7</w:t>
            </w:r>
            <w:r w:rsidR="006E159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A40449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FA6A4D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я </w:t>
            </w:r>
            <w:r w:rsidR="005D1882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20</w:t>
            </w:r>
            <w:r w:rsidR="006E159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20</w:t>
            </w:r>
          </w:p>
        </w:tc>
      </w:tr>
      <w:tr w:rsidR="005D1882" w:rsidRPr="00DA3349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Pr="00DA3349" w:rsidRDefault="005D1882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7AC3ACCD" w:rsidR="005D1882" w:rsidRPr="00DA3349" w:rsidRDefault="00885BD0" w:rsidP="00524E6A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29</w:t>
            </w:r>
            <w:r w:rsidR="00325DA7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FC2990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июл</w:t>
            </w:r>
            <w:r w:rsidR="00524E6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я </w:t>
            </w:r>
            <w:r w:rsidR="006E159A"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2020</w:t>
            </w:r>
          </w:p>
        </w:tc>
      </w:tr>
    </w:tbl>
    <w:p w14:paraId="611F8C82" w14:textId="04D67C66" w:rsidR="009A781B" w:rsidRPr="00887DD4" w:rsidRDefault="00D575A0" w:rsidP="00D575A0">
      <w:pPr>
        <w:ind w:right="450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val="ru-RU"/>
        </w:rPr>
      </w:pPr>
      <w:r w:rsidRPr="00887DD4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val="ru-RU"/>
        </w:rPr>
        <w:t xml:space="preserve">*График является предварительным и может </w:t>
      </w:r>
      <w:r w:rsidR="0078736B" w:rsidRPr="00887DD4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val="ru-RU"/>
        </w:rPr>
        <w:t>меняться</w:t>
      </w:r>
      <w:r w:rsidRPr="00887DD4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val="ru-RU"/>
        </w:rPr>
        <w:t xml:space="preserve"> с обязательным уведомлением всех участников конкурсной процедуры. </w:t>
      </w:r>
    </w:p>
    <w:p w14:paraId="125E4B25" w14:textId="77777777" w:rsidR="00AD4051" w:rsidRPr="00DA3349" w:rsidRDefault="00AD4051" w:rsidP="00AD4051">
      <w:pPr>
        <w:ind w:right="450" w:firstLine="0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7F6CE7B0" w14:textId="1005F116" w:rsidR="00FC6504" w:rsidRPr="00C96458" w:rsidRDefault="002C4974" w:rsidP="00FC6504">
      <w:pPr>
        <w:pStyle w:val="Heading1"/>
        <w:rPr>
          <w:rFonts w:asciiTheme="minorHAnsi" w:hAnsiTheme="minorHAnsi" w:cstheme="minorHAnsi"/>
          <w:sz w:val="20"/>
          <w:szCs w:val="20"/>
          <w:lang w:val="ru-RU"/>
        </w:rPr>
      </w:pPr>
      <w:r w:rsidRPr="00DA3349">
        <w:rPr>
          <w:rFonts w:asciiTheme="minorHAnsi" w:hAnsiTheme="minorHAnsi" w:cstheme="minorHAnsi"/>
          <w:sz w:val="20"/>
          <w:szCs w:val="20"/>
          <w:lang w:val="ru-RU"/>
        </w:rPr>
        <w:br w:type="page"/>
      </w:r>
      <w:bookmarkStart w:id="42" w:name="_Toc37677363"/>
      <w:r w:rsidR="008A1D70" w:rsidRPr="00DA3349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Раздел 7. </w:t>
      </w:r>
      <w:r w:rsidR="00FC6504" w:rsidRPr="00DA3349">
        <w:rPr>
          <w:rFonts w:asciiTheme="minorHAnsi" w:hAnsiTheme="minorHAnsi" w:cstheme="minorHAnsi"/>
          <w:sz w:val="20"/>
          <w:szCs w:val="20"/>
          <w:lang w:val="ru-RU"/>
        </w:rPr>
        <w:t>КОНТАКТНЫЕ РЕКВИЗИТЫ ЗАКА</w:t>
      </w:r>
      <w:r w:rsidR="00FC6504" w:rsidRPr="00C96458">
        <w:rPr>
          <w:rFonts w:asciiTheme="minorHAnsi" w:hAnsiTheme="minorHAnsi" w:cstheme="minorHAnsi"/>
          <w:sz w:val="20"/>
          <w:szCs w:val="20"/>
          <w:lang w:val="ru-RU"/>
        </w:rPr>
        <w:t>ЗЧИКА</w:t>
      </w:r>
      <w:bookmarkEnd w:id="42"/>
    </w:p>
    <w:p w14:paraId="7D8A6770" w14:textId="4247B625" w:rsidR="00FC6504" w:rsidRPr="00DA3349" w:rsidRDefault="00FC6504" w:rsidP="00FC6504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</w:p>
    <w:p w14:paraId="5F19FE00" w14:textId="27CB6CF5" w:rsidR="00887DD4" w:rsidRPr="00887DD4" w:rsidRDefault="00887DD4" w:rsidP="00887DD4">
      <w:pPr>
        <w:pStyle w:val="ListParagraph"/>
        <w:overflowPunct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887DD4">
        <w:rPr>
          <w:rFonts w:asciiTheme="minorHAnsi" w:hAnsiTheme="minorHAnsi" w:cstheme="minorHAnsi"/>
          <w:sz w:val="20"/>
          <w:szCs w:val="20"/>
          <w:lang w:val="ru-RU"/>
        </w:rPr>
        <w:t>Участники Конкурса могут получать любые уточнения, связанные с участием в конкурсной процедуре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 и техническим заданием </w:t>
      </w:r>
      <w:r w:rsidRPr="00887DD4">
        <w:rPr>
          <w:rFonts w:asciiTheme="minorHAnsi" w:hAnsiTheme="minorHAnsi" w:cstheme="minorHAnsi"/>
          <w:sz w:val="20"/>
          <w:szCs w:val="20"/>
          <w:lang w:val="ru-RU"/>
        </w:rPr>
        <w:t>у сотрудника Сколтеха:</w:t>
      </w:r>
    </w:p>
    <w:p w14:paraId="033227DC" w14:textId="77777777" w:rsidR="00887DD4" w:rsidRPr="00887DD4" w:rsidRDefault="00887DD4" w:rsidP="00887DD4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887DD4">
        <w:rPr>
          <w:rFonts w:asciiTheme="minorHAnsi" w:hAnsiTheme="minorHAnsi" w:cstheme="minorHAnsi"/>
          <w:b/>
          <w:sz w:val="20"/>
          <w:szCs w:val="20"/>
          <w:lang w:val="ru-RU"/>
        </w:rPr>
        <w:t xml:space="preserve">Савельева Марина, Менеджер по непрямым закупкам. </w:t>
      </w:r>
    </w:p>
    <w:p w14:paraId="658889FC" w14:textId="56872E33" w:rsidR="00887DD4" w:rsidRPr="00887DD4" w:rsidRDefault="00BC66F4" w:rsidP="00887DD4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  <w:lang w:val="ru-RU"/>
        </w:rPr>
      </w:pPr>
      <w:hyperlink r:id="rId15" w:history="1">
        <w:r w:rsidR="00887DD4" w:rsidRPr="00450C59">
          <w:rPr>
            <w:rStyle w:val="Hyperlink"/>
            <w:lang w:val="ru-RU"/>
          </w:rPr>
          <w:t>M.Savelieva@skoltech.ru</w:t>
        </w:r>
      </w:hyperlink>
      <w:r w:rsidR="00887DD4" w:rsidRPr="00887DD4">
        <w:rPr>
          <w:rFonts w:asciiTheme="minorHAnsi" w:hAnsiTheme="minorHAnsi" w:cstheme="minorHAnsi"/>
          <w:b/>
          <w:sz w:val="20"/>
          <w:szCs w:val="20"/>
          <w:lang w:val="ru-RU"/>
        </w:rPr>
        <w:br/>
        <w:t>Tel. +7-903-134-0197</w:t>
      </w:r>
    </w:p>
    <w:p w14:paraId="53A0389A" w14:textId="6D1553BA" w:rsidR="00A120FC" w:rsidRDefault="00887DD4" w:rsidP="00FC6504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  <w:r w:rsidRPr="00D71E08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с обязательной копией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на </w:t>
      </w:r>
      <w:hyperlink r:id="rId16" w:history="1">
        <w:r w:rsidRPr="00450C59">
          <w:rPr>
            <w:rStyle w:val="Hyperlink"/>
            <w:lang w:val="ru-RU"/>
          </w:rPr>
          <w:t>procurement@skoltech.ru</w:t>
        </w:r>
      </w:hyperlink>
      <w:r w:rsidRPr="00C96458">
        <w:rPr>
          <w:rStyle w:val="Hyperlink"/>
          <w:lang w:val="ru-RU"/>
        </w:rPr>
        <w:t>.</w:t>
      </w:r>
    </w:p>
    <w:p w14:paraId="78E78FD8" w14:textId="77777777" w:rsidR="00887DD4" w:rsidRPr="00DA3349" w:rsidRDefault="00887DD4" w:rsidP="00FC6504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</w:p>
    <w:p w14:paraId="4E4FB9BA" w14:textId="6686099A" w:rsidR="00D0735C" w:rsidRPr="00DA3349" w:rsidRDefault="00D0735C" w:rsidP="00D0735C">
      <w:pPr>
        <w:ind w:firstLine="0"/>
        <w:rPr>
          <w:rFonts w:asciiTheme="minorHAnsi" w:hAnsiTheme="minorHAnsi" w:cstheme="minorHAnsi"/>
          <w:sz w:val="20"/>
          <w:szCs w:val="20"/>
          <w:u w:val="single"/>
          <w:lang w:val="ru-RU"/>
        </w:rPr>
      </w:pPr>
      <w:r w:rsidRPr="00DA3349">
        <w:rPr>
          <w:rFonts w:asciiTheme="minorHAnsi" w:hAnsiTheme="minorHAnsi" w:cstheme="minorHAnsi"/>
          <w:sz w:val="20"/>
          <w:szCs w:val="20"/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A3349" w:rsidRDefault="00D0735C" w:rsidP="00D0735C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  <w:r w:rsidRPr="00DA3349">
        <w:rPr>
          <w:rFonts w:asciiTheme="minorHAnsi" w:hAnsiTheme="minorHAnsi" w:cstheme="minorHAnsi"/>
          <w:sz w:val="20"/>
          <w:szCs w:val="20"/>
          <w:lang w:val="ru-RU"/>
        </w:rPr>
        <w:t>Сколковский институт науки и технологий</w:t>
      </w:r>
    </w:p>
    <w:p w14:paraId="6293CEF0" w14:textId="08CB2486" w:rsidR="00D0735C" w:rsidRPr="00DA3349" w:rsidRDefault="00A120FC" w:rsidP="00D0735C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  <w:r w:rsidRPr="00DA3349">
        <w:rPr>
          <w:rFonts w:asciiTheme="minorHAnsi" w:hAnsiTheme="minorHAnsi" w:cstheme="minorHAnsi"/>
          <w:sz w:val="20"/>
          <w:szCs w:val="20"/>
          <w:lang w:val="ru-RU"/>
        </w:rPr>
        <w:t>121205</w:t>
      </w:r>
      <w:r w:rsidR="00D0735C" w:rsidRPr="00DA3349">
        <w:rPr>
          <w:rFonts w:asciiTheme="minorHAnsi" w:hAnsiTheme="minorHAnsi" w:cstheme="minorHAnsi"/>
          <w:sz w:val="20"/>
          <w:szCs w:val="20"/>
          <w:lang w:val="ru-RU"/>
        </w:rPr>
        <w:t>, Российская Федерация,</w:t>
      </w:r>
    </w:p>
    <w:p w14:paraId="5B76AFB8" w14:textId="7682D42C" w:rsidR="00D0735C" w:rsidRPr="00DA3349" w:rsidRDefault="00A120FC" w:rsidP="00D0735C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  <w:r w:rsidRPr="00DA3349">
        <w:rPr>
          <w:rFonts w:asciiTheme="minorHAnsi" w:hAnsiTheme="minorHAnsi" w:cstheme="minorHAnsi"/>
          <w:sz w:val="20"/>
          <w:szCs w:val="20"/>
          <w:lang w:val="ru-RU"/>
        </w:rPr>
        <w:t>Москва</w:t>
      </w:r>
      <w:r w:rsidR="00D0735C" w:rsidRPr="00DA3349">
        <w:rPr>
          <w:rFonts w:asciiTheme="minorHAnsi" w:hAnsiTheme="minorHAnsi" w:cstheme="minorHAnsi"/>
          <w:sz w:val="20"/>
          <w:szCs w:val="20"/>
          <w:lang w:val="ru-RU"/>
        </w:rPr>
        <w:t>,</w:t>
      </w:r>
      <w:r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территория</w:t>
      </w:r>
      <w:r w:rsidR="00D0735C"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 ИЦ Сколково, </w:t>
      </w:r>
      <w:r w:rsidR="00824D3F" w:rsidRPr="00DA3349">
        <w:rPr>
          <w:rFonts w:asciiTheme="minorHAnsi" w:hAnsiTheme="minorHAnsi" w:cstheme="minorHAnsi"/>
          <w:sz w:val="20"/>
          <w:szCs w:val="20"/>
          <w:lang w:val="ru-RU"/>
        </w:rPr>
        <w:t>Большой бул., д.30, стр.1.</w:t>
      </w:r>
    </w:p>
    <w:p w14:paraId="14DE0E05" w14:textId="77777777" w:rsidR="00D0735C" w:rsidRPr="00DA3349" w:rsidRDefault="00D0735C" w:rsidP="00D0735C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  <w:r w:rsidRPr="00DA3349">
        <w:rPr>
          <w:rFonts w:asciiTheme="minorHAnsi" w:hAnsiTheme="minorHAnsi" w:cstheme="minorHAnsi"/>
          <w:sz w:val="20"/>
          <w:szCs w:val="20"/>
          <w:lang w:val="ru-RU"/>
        </w:rPr>
        <w:t xml:space="preserve">Контактное лицо: </w:t>
      </w:r>
    </w:p>
    <w:p w14:paraId="09EC347F" w14:textId="77777777" w:rsidR="00774AD5" w:rsidRDefault="00774AD5" w:rsidP="00774AD5">
      <w:pPr>
        <w:spacing w:line="360" w:lineRule="auto"/>
        <w:ind w:firstLine="0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Савельева Марина, Менеджер по непрямым закупкам. </w:t>
      </w:r>
    </w:p>
    <w:p w14:paraId="47D4202E" w14:textId="77777777" w:rsidR="00A70D3B" w:rsidRPr="00DA3349" w:rsidRDefault="00A70D3B" w:rsidP="000B521B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</w:p>
    <w:p w14:paraId="2DDA4EAD" w14:textId="77777777" w:rsidR="00887DD4" w:rsidRDefault="00887DD4" w:rsidP="00887DD4">
      <w:pPr>
        <w:ind w:firstLine="0"/>
        <w:rPr>
          <w:lang w:val="ru-RU"/>
        </w:rPr>
      </w:pPr>
    </w:p>
    <w:p w14:paraId="01197F80" w14:textId="77777777" w:rsidR="002C4974" w:rsidRPr="00DA3349" w:rsidRDefault="002C4974" w:rsidP="002C4974">
      <w:pPr>
        <w:ind w:firstLine="0"/>
        <w:rPr>
          <w:rFonts w:asciiTheme="minorHAnsi" w:hAnsiTheme="minorHAnsi" w:cstheme="minorHAnsi"/>
          <w:sz w:val="20"/>
          <w:szCs w:val="20"/>
          <w:lang w:val="ru-RU"/>
        </w:rPr>
      </w:pPr>
    </w:p>
    <w:p w14:paraId="4A3CF8FD" w14:textId="2FB23A56" w:rsidR="00F82487" w:rsidRPr="00DA3349" w:rsidRDefault="002C4974" w:rsidP="002C4974">
      <w:pPr>
        <w:pStyle w:val="Heading1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/>
        </w:rPr>
        <w:br w:type="page"/>
      </w:r>
      <w:bookmarkStart w:id="43" w:name="_Toc37677364"/>
      <w:r w:rsidR="008A1D70" w:rsidRPr="00DA3349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Раздел 8. </w:t>
      </w:r>
      <w:r w:rsidR="00F8248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ОБРАЗЦЫ ОСНОВНЫХ ФОРМ ДОКУМЕНТОВ, ВКЛЮЧАЕМЫХ В</w:t>
      </w:r>
      <w:r w:rsidR="00F82487"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bookmarkEnd w:id="38"/>
      <w:r w:rsidR="00F8248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ПРЕДЛОЖЕНИЕ</w:t>
      </w:r>
      <w:bookmarkEnd w:id="43"/>
    </w:p>
    <w:p w14:paraId="58EDE41F" w14:textId="466FBA25" w:rsidR="00ED274D" w:rsidRPr="00DA3349" w:rsidRDefault="00ED274D" w:rsidP="002C4974">
      <w:pPr>
        <w:pStyle w:val="Heading2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44" w:name="_Toc37677365"/>
      <w:bookmarkEnd w:id="39"/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Письмо о подаче </w:t>
      </w:r>
      <w:bookmarkStart w:id="45" w:name="_Ref22846535"/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предложения (</w:t>
      </w:r>
      <w:bookmarkEnd w:id="45"/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форма 1)</w:t>
      </w:r>
      <w:bookmarkEnd w:id="40"/>
      <w:bookmarkEnd w:id="44"/>
    </w:p>
    <w:p w14:paraId="39555041" w14:textId="77777777" w:rsidR="002C4974" w:rsidRPr="00DA3349" w:rsidRDefault="002C4974" w:rsidP="00ED274D">
      <w:pPr>
        <w:tabs>
          <w:tab w:val="left" w:pos="2268"/>
        </w:tabs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7C1F4670" w14:textId="77777777" w:rsidR="00ED274D" w:rsidRPr="00DA3349" w:rsidRDefault="00ED274D" w:rsidP="00ED274D">
      <w:pPr>
        <w:suppressAutoHyphens/>
        <w:ind w:right="5243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«_____»_______________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года</w:t>
      </w:r>
    </w:p>
    <w:p w14:paraId="56DE4367" w14:textId="77777777" w:rsidR="00ED274D" w:rsidRPr="00DA3349" w:rsidRDefault="00ED274D" w:rsidP="00ED274D">
      <w:pPr>
        <w:suppressAutoHyphens/>
        <w:ind w:right="5243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№________________________</w:t>
      </w:r>
    </w:p>
    <w:p w14:paraId="27CCA50E" w14:textId="77777777" w:rsidR="00ED274D" w:rsidRPr="00DA3349" w:rsidRDefault="00ED274D" w:rsidP="00ED274D">
      <w:pPr>
        <w:suppressAutoHyphens/>
        <w:ind w:right="5243"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70E4CD5E" w14:textId="0A894A44" w:rsidR="00ED274D" w:rsidRPr="00DA3349" w:rsidRDefault="00ED274D" w:rsidP="00ED274D">
      <w:pPr>
        <w:suppressAutoHyphens/>
        <w:ind w:firstLine="567"/>
        <w:jc w:val="center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Уважаемые </w:t>
      </w:r>
      <w:r w:rsidR="00390D65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Г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оспода!</w:t>
      </w:r>
    </w:p>
    <w:p w14:paraId="14A793B3" w14:textId="77777777" w:rsidR="00ED274D" w:rsidRPr="00DA3349" w:rsidRDefault="00ED274D" w:rsidP="00ED274D">
      <w:pPr>
        <w:suppressAutoHyphens/>
        <w:ind w:firstLine="567"/>
        <w:jc w:val="center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63B3EA79" w14:textId="18E90F43" w:rsidR="00ED274D" w:rsidRPr="00DA3349" w:rsidRDefault="00ED274D" w:rsidP="00352834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Изучив Документацию по </w:t>
      </w:r>
      <w:r w:rsidR="003C4BD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З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апросу предложений, и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принимая установленные в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них требования и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условия </w:t>
      </w:r>
      <w:r w:rsidR="003C4BDF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З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апроса предложений,</w:t>
      </w:r>
      <w:r w:rsidR="0035283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__________________</w:t>
      </w:r>
      <w:r w:rsidR="0035283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352834" w:rsidRPr="00DA3349">
        <w:rPr>
          <w:rFonts w:asciiTheme="minorHAnsi" w:hAnsiTheme="minorHAnsi" w:cstheme="minorHAnsi"/>
          <w:i/>
          <w:sz w:val="20"/>
          <w:szCs w:val="20"/>
          <w:lang w:val="ru-RU" w:eastAsia="ar-SA"/>
        </w:rPr>
        <w:t xml:space="preserve">(полное наименование Участника с указанием организационно-правовой формы и ИНН, либо ОГРН), </w:t>
      </w:r>
      <w:r w:rsidR="0035283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зарегистрированное по адресу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________________________________________</w:t>
      </w:r>
      <w:r w:rsidR="0035283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________ </w:t>
      </w:r>
      <w:r w:rsidR="00352834" w:rsidRPr="00DA3349">
        <w:rPr>
          <w:rFonts w:asciiTheme="minorHAnsi" w:hAnsiTheme="minorHAnsi" w:cstheme="minorHAnsi"/>
          <w:i/>
          <w:sz w:val="20"/>
          <w:szCs w:val="20"/>
          <w:lang w:val="ru-RU" w:eastAsia="ar-SA"/>
        </w:rPr>
        <w:t>(юридический адрес Участника)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</w:t>
      </w:r>
      <w:r w:rsidR="0035283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предлагает заключить Договор на </w:t>
      </w:r>
      <w:r w:rsidR="00A120FC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оказание</w:t>
      </w:r>
      <w:r w:rsidR="00027B0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A120FC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услуг</w:t>
      </w:r>
      <w:r w:rsidR="00027B0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по </w:t>
      </w:r>
      <w:r w:rsidR="006E159A" w:rsidRPr="00DA3349">
        <w:rPr>
          <w:rFonts w:asciiTheme="minorHAnsi" w:hAnsiTheme="minorHAnsi" w:cstheme="minorHAnsi"/>
          <w:sz w:val="20"/>
          <w:szCs w:val="20"/>
          <w:lang w:val="ru-RU"/>
        </w:rPr>
        <w:t>________________________________________________________</w:t>
      </w:r>
      <w:r w:rsidR="00A120FC" w:rsidRPr="00DA3349">
        <w:rPr>
          <w:rFonts w:asciiTheme="minorHAnsi" w:hAnsiTheme="minorHAnsi" w:cstheme="minorHAnsi"/>
          <w:sz w:val="20"/>
          <w:szCs w:val="20"/>
          <w:lang w:val="ru-RU"/>
        </w:rPr>
        <w:t>для</w:t>
      </w:r>
      <w:r w:rsidR="00640AD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Сколтеха</w:t>
      </w:r>
      <w:r w:rsidR="00352834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,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на условиях и в соответствии с </w:t>
      </w:r>
      <w:r w:rsidR="00640AD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Коммерческим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предложением и </w:t>
      </w:r>
      <w:r w:rsidR="00640AD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сметой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мом Предложение, на сумму</w:t>
      </w:r>
    </w:p>
    <w:p w14:paraId="08371195" w14:textId="77777777" w:rsidR="00ED53EB" w:rsidRPr="00DA3349" w:rsidRDefault="00ED53EB" w:rsidP="00ED274D">
      <w:p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321"/>
        <w:gridCol w:w="2751"/>
      </w:tblGrid>
      <w:tr w:rsidR="00ED274D" w:rsidRPr="00DA3349" w14:paraId="50C3BA2A" w14:textId="77777777" w:rsidTr="00C27D81">
        <w:trPr>
          <w:cantSplit/>
        </w:trPr>
        <w:tc>
          <w:tcPr>
            <w:tcW w:w="3484" w:type="pct"/>
          </w:tcPr>
          <w:p w14:paraId="43AA2AA4" w14:textId="36D50C15" w:rsidR="00ED274D" w:rsidRPr="00DA3349" w:rsidRDefault="00640AD7" w:rsidP="00A120F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 xml:space="preserve">Стоимость </w:t>
            </w:r>
            <w:r w:rsidR="00A120FC"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услуг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 xml:space="preserve"> по </w:t>
            </w:r>
            <w:r w:rsidR="006E159A"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_____________________________________________________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 xml:space="preserve"> </w:t>
            </w:r>
            <w:r w:rsidRPr="00DA33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val="ru-RU" w:eastAsia="ar-SA"/>
              </w:rPr>
              <w:t>по разделам</w:t>
            </w:r>
            <w:r w:rsidR="008572F6" w:rsidRPr="00DA33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val="ru-RU" w:eastAsia="ar-SA"/>
              </w:rPr>
              <w:t xml:space="preserve"> и </w:t>
            </w:r>
            <w:r w:rsidRPr="00DA33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  <w:lang w:val="ru-RU" w:eastAsia="ar-SA"/>
              </w:rPr>
              <w:t>итоговая</w:t>
            </w:r>
            <w:r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,</w:t>
            </w:r>
            <w:r w:rsidR="00ED53EB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="00ED274D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с</w:t>
            </w:r>
            <w:r w:rsidR="00ED274D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 </w:t>
            </w:r>
            <w:r w:rsidR="00ED274D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НДС</w:t>
            </w:r>
            <w:r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 xml:space="preserve"> (</w:t>
            </w:r>
            <w:r w:rsidR="00A120FC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__</w:t>
            </w:r>
            <w:r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%)</w:t>
            </w:r>
            <w:r w:rsidR="00ED274D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r w:rsidR="00D475A1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DA3349" w:rsidRDefault="00D475A1" w:rsidP="00ED274D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</w:pPr>
          </w:p>
          <w:p w14:paraId="1B5E461E" w14:textId="4BB6C23D" w:rsidR="00ED274D" w:rsidRPr="00DA3349" w:rsidRDefault="00D475A1" w:rsidP="00ED274D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 xml:space="preserve">   </w:t>
            </w:r>
            <w:r w:rsidR="00ED274D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______________________</w:t>
            </w:r>
          </w:p>
          <w:p w14:paraId="0AB4AFAA" w14:textId="68FFCAD0" w:rsidR="00ED274D" w:rsidRPr="00DA3349" w:rsidRDefault="00D475A1" w:rsidP="00A120FC">
            <w:pPr>
              <w:suppressAutoHyphens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ru-RU" w:eastAsia="ar-SA"/>
              </w:rPr>
              <w:t xml:space="preserve">      </w:t>
            </w:r>
            <w:r w:rsidR="00ED274D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ru-RU" w:eastAsia="ar-SA"/>
              </w:rPr>
              <w:t>(стоимость, рублей, с НДС</w:t>
            </w:r>
            <w:r w:rsidR="00640AD7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ru-RU" w:eastAsia="ar-SA"/>
              </w:rPr>
              <w:t xml:space="preserve"> </w:t>
            </w:r>
            <w:r w:rsidR="00A120FC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ru-RU" w:eastAsia="ar-SA"/>
              </w:rPr>
              <w:t>__</w:t>
            </w:r>
            <w:r w:rsidR="00640AD7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ru-RU" w:eastAsia="ar-SA"/>
              </w:rPr>
              <w:t>%</w:t>
            </w:r>
            <w:r w:rsidR="00ED274D"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Pr="00DA3349" w:rsidRDefault="00D475A1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76E014DE" w14:textId="7A801794" w:rsidR="00A120FC" w:rsidRPr="00DA3349" w:rsidRDefault="00A120FC" w:rsidP="00ED274D">
      <w:pPr>
        <w:suppressAutoHyphens/>
        <w:ind w:firstLine="567"/>
        <w:jc w:val="both"/>
        <w:rPr>
          <w:rFonts w:asciiTheme="minorHAnsi" w:hAnsiTheme="minorHAnsi" w:cstheme="minorHAnsi"/>
          <w:i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b/>
          <w:sz w:val="20"/>
          <w:szCs w:val="20"/>
          <w:lang w:val="ru-RU" w:eastAsia="ar-SA"/>
        </w:rPr>
        <w:t>Отсрочка платежа:</w:t>
      </w:r>
      <w:r w:rsidRPr="00DA3349">
        <w:rPr>
          <w:rFonts w:asciiTheme="minorHAnsi" w:hAnsiTheme="minorHAnsi" w:cstheme="minorHAnsi"/>
          <w:i/>
          <w:sz w:val="20"/>
          <w:szCs w:val="20"/>
          <w:lang w:val="ru-RU" w:eastAsia="ar-SA"/>
        </w:rPr>
        <w:t>_______(рабочие дни после подписания Акта выполненных работ)</w:t>
      </w:r>
    </w:p>
    <w:p w14:paraId="4357CDE5" w14:textId="4DE566DE" w:rsidR="00C27D81" w:rsidRPr="00DA3349" w:rsidRDefault="00C27D81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b/>
          <w:sz w:val="20"/>
          <w:szCs w:val="20"/>
          <w:lang w:val="ru-RU" w:eastAsia="ar-SA"/>
        </w:rPr>
        <w:t xml:space="preserve">Срок </w:t>
      </w:r>
      <w:r w:rsidR="00880512" w:rsidRPr="00DA3349">
        <w:rPr>
          <w:rFonts w:asciiTheme="minorHAnsi" w:hAnsiTheme="minorHAnsi" w:cstheme="minorHAnsi"/>
          <w:b/>
          <w:sz w:val="20"/>
          <w:szCs w:val="20"/>
          <w:lang w:val="ru-RU" w:eastAsia="ar-SA"/>
        </w:rPr>
        <w:t>оказания</w:t>
      </w:r>
      <w:r w:rsidRPr="00DA3349">
        <w:rPr>
          <w:rFonts w:asciiTheme="minorHAnsi" w:hAnsiTheme="minorHAnsi" w:cstheme="minorHAnsi"/>
          <w:b/>
          <w:sz w:val="20"/>
          <w:szCs w:val="20"/>
          <w:lang w:val="ru-RU" w:eastAsia="ar-SA"/>
        </w:rPr>
        <w:t xml:space="preserve"> всех </w:t>
      </w:r>
      <w:r w:rsidR="00880512" w:rsidRPr="00DA3349">
        <w:rPr>
          <w:rFonts w:asciiTheme="minorHAnsi" w:hAnsiTheme="minorHAnsi" w:cstheme="minorHAnsi"/>
          <w:b/>
          <w:sz w:val="20"/>
          <w:szCs w:val="20"/>
          <w:lang w:val="ru-RU" w:eastAsia="ar-SA"/>
        </w:rPr>
        <w:t>услуг</w:t>
      </w:r>
      <w:r w:rsidRPr="00DA3349">
        <w:rPr>
          <w:rFonts w:asciiTheme="minorHAnsi" w:hAnsiTheme="minorHAnsi" w:cstheme="minorHAnsi"/>
          <w:b/>
          <w:sz w:val="20"/>
          <w:szCs w:val="20"/>
          <w:lang w:val="ru-RU" w:eastAsia="ar-SA"/>
        </w:rPr>
        <w:t>: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__________________</w:t>
      </w:r>
      <w:r w:rsidR="00A120FC" w:rsidRPr="00DA3349">
        <w:rPr>
          <w:rFonts w:asciiTheme="minorHAnsi" w:hAnsiTheme="minorHAnsi" w:cstheme="minorHAnsi"/>
          <w:i/>
          <w:sz w:val="20"/>
          <w:szCs w:val="20"/>
          <w:lang w:val="ru-RU" w:eastAsia="ar-SA"/>
        </w:rPr>
        <w:t xml:space="preserve"> (рабочие дни)</w:t>
      </w:r>
    </w:p>
    <w:p w14:paraId="048E4C3A" w14:textId="77777777" w:rsidR="00C27D81" w:rsidRPr="00DA3349" w:rsidRDefault="00C27D81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78EF46D6" w14:textId="32185BAD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Настоящее Предложение действует до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«____»_______________________года</w:t>
      </w:r>
      <w:r w:rsidR="00C27D81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</w:t>
      </w:r>
      <w:r w:rsidR="00C27D81" w:rsidRPr="00DA3349">
        <w:rPr>
          <w:rFonts w:asciiTheme="minorHAnsi" w:hAnsiTheme="minorHAnsi" w:cstheme="minorHAnsi"/>
          <w:i/>
          <w:sz w:val="20"/>
          <w:szCs w:val="20"/>
          <w:lang w:val="ru-RU" w:eastAsia="ar-SA"/>
        </w:rPr>
        <w:t>(не менее 2х месяцев от даты подачи)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0E7D7C5A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7F183EDD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</w:pPr>
    </w:p>
    <w:p w14:paraId="5FADCF80" w14:textId="01406F57" w:rsidR="00ED274D" w:rsidRPr="00DA3349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Анкета участника (форма </w:t>
      </w:r>
      <w:r w:rsidR="001F7FEA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>2</w:t>
      </w:r>
      <w:r w:rsidR="00ED274D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>)</w:t>
      </w:r>
      <w:r w:rsidR="008572F6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 — на ____ листах;</w:t>
      </w:r>
    </w:p>
    <w:p w14:paraId="61D08CA3" w14:textId="09FC3501" w:rsidR="005D5518" w:rsidRPr="00DA3349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Детализированная смета, с разбивкой стоимости по разделам </w:t>
      </w:r>
      <w:r w:rsidR="00B24492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>— на ____ листах;</w:t>
      </w:r>
    </w:p>
    <w:p w14:paraId="2B8A0F27" w14:textId="3C3D715B" w:rsidR="00390D65" w:rsidRPr="00DA3349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>График работ (в рабочих днях) — на ____ листах;</w:t>
      </w:r>
    </w:p>
    <w:p w14:paraId="29FE3FB0" w14:textId="6D46041E" w:rsidR="00ED274D" w:rsidRPr="00DA3349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Документы, подтверждающие соответствие Участника установленным </w:t>
      </w:r>
      <w:r w:rsidR="00390D65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Предквалификационным </w:t>
      </w:r>
      <w:r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>требованиям — на ____ листах</w:t>
      </w:r>
      <w:r w:rsidR="00B2449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;</w:t>
      </w:r>
    </w:p>
    <w:p w14:paraId="19DE02C7" w14:textId="4DB2DB33" w:rsidR="00ED274D" w:rsidRPr="00DA3349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>При наличии – д</w:t>
      </w:r>
      <w:r w:rsidR="00ED274D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>иск</w:t>
      </w:r>
      <w:r w:rsidR="00B24492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 (флэш-накопитель)</w:t>
      </w:r>
      <w:r w:rsidR="00ED274D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 с электронным </w:t>
      </w:r>
      <w:r w:rsidR="002C4974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вариантом </w:t>
      </w:r>
      <w:r w:rsidR="00390D65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 xml:space="preserve">коммерческого </w:t>
      </w:r>
      <w:r w:rsidR="00ED274D" w:rsidRPr="00DA3349">
        <w:rPr>
          <w:rFonts w:asciiTheme="minorHAnsi" w:hAnsiTheme="minorHAnsi" w:cstheme="minorHAnsi"/>
          <w:i/>
          <w:iCs/>
          <w:sz w:val="20"/>
          <w:szCs w:val="20"/>
          <w:lang w:val="ru-RU" w:eastAsia="ar-SA"/>
        </w:rPr>
        <w:t>предложения со всеми приложениями</w:t>
      </w:r>
      <w:r w:rsidR="00ED274D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751D5CD7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____________________________________</w:t>
      </w:r>
    </w:p>
    <w:p w14:paraId="027F8810" w14:textId="77777777" w:rsidR="00ED274D" w:rsidRPr="00DA3349" w:rsidRDefault="00ED274D" w:rsidP="00ED274D">
      <w:pPr>
        <w:suppressAutoHyphens/>
        <w:ind w:right="3684" w:firstLine="567"/>
        <w:jc w:val="center"/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  <w:t>(подпись, М.П.)</w:t>
      </w:r>
    </w:p>
    <w:p w14:paraId="71938D46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___________________________________</w:t>
      </w:r>
    </w:p>
    <w:p w14:paraId="449FB0DD" w14:textId="12F3B55B" w:rsidR="00880512" w:rsidRPr="00DA3349" w:rsidRDefault="00ED274D" w:rsidP="00ED274D">
      <w:pPr>
        <w:suppressAutoHyphens/>
        <w:ind w:right="3684" w:firstLine="567"/>
        <w:jc w:val="center"/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  <w:t>(фамилия, имя, отчество подписавшего, должность)</w:t>
      </w:r>
    </w:p>
    <w:p w14:paraId="2A811FB4" w14:textId="77777777" w:rsidR="00880512" w:rsidRPr="00DA3349" w:rsidRDefault="00880512">
      <w:pPr>
        <w:ind w:firstLine="0"/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  <w:br w:type="page"/>
      </w:r>
    </w:p>
    <w:p w14:paraId="644A56E0" w14:textId="77777777" w:rsidR="00ED274D" w:rsidRPr="00DA3349" w:rsidRDefault="00ED274D" w:rsidP="00ED274D">
      <w:pPr>
        <w:suppressAutoHyphens/>
        <w:ind w:right="3684" w:firstLine="567"/>
        <w:jc w:val="center"/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</w:pPr>
    </w:p>
    <w:p w14:paraId="4243A37A" w14:textId="5C7BA382" w:rsidR="00ED274D" w:rsidRPr="00DA3349" w:rsidRDefault="00ED274D" w:rsidP="002C4974">
      <w:pPr>
        <w:pStyle w:val="Heading2"/>
        <w:rPr>
          <w:rFonts w:asciiTheme="minorHAnsi" w:hAnsiTheme="minorHAnsi" w:cstheme="minorHAnsi"/>
          <w:sz w:val="20"/>
          <w:szCs w:val="20"/>
          <w:lang w:eastAsia="ar-SA"/>
        </w:rPr>
      </w:pPr>
      <w:bookmarkStart w:id="46" w:name="_Toc37677366"/>
      <w:r w:rsidRPr="00DA3349">
        <w:rPr>
          <w:rFonts w:asciiTheme="minorHAnsi" w:hAnsiTheme="minorHAnsi" w:cstheme="minorHAnsi"/>
          <w:sz w:val="20"/>
          <w:szCs w:val="20"/>
          <w:lang w:eastAsia="ar-SA"/>
        </w:rPr>
        <w:t>Инструкции по заполнению</w:t>
      </w:r>
      <w:bookmarkEnd w:id="46"/>
    </w:p>
    <w:p w14:paraId="37E34DFF" w14:textId="77777777" w:rsidR="002C4974" w:rsidRPr="00DA3349" w:rsidRDefault="002C4974" w:rsidP="002C4974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2633FED6" w14:textId="77777777" w:rsidR="00ED274D" w:rsidRPr="00DA3349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DA3349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, ИНН, КПП, ОГРН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и юридический адрес.</w:t>
      </w:r>
    </w:p>
    <w:p w14:paraId="6FA8AAE6" w14:textId="2A57ADDB" w:rsidR="002C4974" w:rsidRPr="00DA3349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Участник должен указать стоимость </w:t>
      </w:r>
      <w:r w:rsidR="00640AD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работ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цифрами, в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рублях, с НДС</w:t>
      </w:r>
      <w:r w:rsidR="00640AD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по ставке </w:t>
      </w:r>
      <w:r w:rsidR="0088051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__</w:t>
      </w:r>
      <w:r w:rsidR="00640AD7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%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0D7D5F2D" w14:textId="6B3E2077" w:rsidR="00F82487" w:rsidRPr="00DA3349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Письмо должно быть подписано и скреплено печатью в соответ</w:t>
      </w:r>
      <w:r w:rsidR="00ED53E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ствии с</w:t>
      </w:r>
      <w:r w:rsidR="00ED53EB"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ED53E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требованиями раздела </w:t>
      </w:r>
      <w:r w:rsidR="00B2449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3</w:t>
      </w:r>
      <w:r w:rsidR="00ED53EB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.</w:t>
      </w:r>
    </w:p>
    <w:p w14:paraId="1DB8F919" w14:textId="77777777" w:rsidR="002C4974" w:rsidRPr="00DA3349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u-RU" w:eastAsia="ar-SA"/>
        </w:rPr>
      </w:pPr>
      <w:bookmarkStart w:id="47" w:name="_Ref55335821"/>
      <w:bookmarkStart w:id="48" w:name="_Ref55336345"/>
    </w:p>
    <w:p w14:paraId="5EAA424A" w14:textId="4AA744D2" w:rsidR="00ED53EB" w:rsidRPr="00DA3349" w:rsidRDefault="002C4974" w:rsidP="001F7FEA">
      <w:pPr>
        <w:pStyle w:val="Heading2"/>
        <w:rPr>
          <w:rFonts w:asciiTheme="minorHAnsi" w:hAnsiTheme="minorHAnsi" w:cstheme="minorHAnsi"/>
          <w:sz w:val="20"/>
          <w:szCs w:val="20"/>
          <w:vertAlign w:val="superscript"/>
          <w:lang w:val="ru-RU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br w:type="page"/>
      </w:r>
      <w:bookmarkEnd w:id="47"/>
      <w:bookmarkEnd w:id="48"/>
    </w:p>
    <w:p w14:paraId="20D5FDB6" w14:textId="3573C597" w:rsidR="00ED274D" w:rsidRPr="00DA3349" w:rsidRDefault="00ED274D" w:rsidP="0040033B">
      <w:pPr>
        <w:pStyle w:val="Heading2"/>
        <w:rPr>
          <w:rFonts w:asciiTheme="minorHAnsi" w:hAnsiTheme="minorHAnsi" w:cstheme="minorHAnsi"/>
          <w:sz w:val="20"/>
          <w:szCs w:val="20"/>
          <w:lang w:val="ru-RU" w:eastAsia="ar-SA"/>
        </w:rPr>
      </w:pPr>
      <w:bookmarkStart w:id="49" w:name="_Toc37677367"/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lastRenderedPageBreak/>
        <w:t>Форма Анкеты Участника</w:t>
      </w:r>
      <w:r w:rsidR="005D551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 (форма </w:t>
      </w:r>
      <w:r w:rsidR="001F7FEA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2</w:t>
      </w:r>
      <w:r w:rsidR="005D5518" w:rsidRPr="00DA3349">
        <w:rPr>
          <w:rFonts w:asciiTheme="minorHAnsi" w:hAnsiTheme="minorHAnsi" w:cstheme="minorHAnsi"/>
          <w:sz w:val="20"/>
          <w:szCs w:val="20"/>
          <w:lang w:val="ru-RU" w:eastAsia="ar-SA"/>
        </w:rPr>
        <w:t>)</w:t>
      </w:r>
      <w:bookmarkEnd w:id="49"/>
    </w:p>
    <w:p w14:paraId="4C7300B7" w14:textId="77777777" w:rsidR="0040033B" w:rsidRPr="00DA3349" w:rsidRDefault="0040033B" w:rsidP="0040033B">
      <w:pPr>
        <w:tabs>
          <w:tab w:val="left" w:pos="2268"/>
        </w:tabs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72EF3EE6" w14:textId="77777777" w:rsidR="00ED274D" w:rsidRPr="00DA3349" w:rsidRDefault="00ED274D" w:rsidP="00ED274D">
      <w:pPr>
        <w:suppressAutoHyphens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5F4CF643" w14:textId="4F813AC5" w:rsidR="00ED274D" w:rsidRPr="00DA3349" w:rsidRDefault="00ED274D" w:rsidP="00ED274D">
      <w:pPr>
        <w:suppressAutoHyphens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Приложение </w:t>
      </w:r>
      <w:r w:rsidR="00B24492"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__  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к письму о подаче Предложения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br/>
        <w:t>от «____»_____________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г. №__________</w:t>
      </w:r>
    </w:p>
    <w:p w14:paraId="26905A28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0ADF8701" w14:textId="4AB5D8C8" w:rsidR="00ED274D" w:rsidRPr="00DA3349" w:rsidRDefault="00ED274D" w:rsidP="00ED274D">
      <w:pPr>
        <w:suppressAutoHyphens/>
        <w:jc w:val="center"/>
        <w:rPr>
          <w:rFonts w:asciiTheme="minorHAnsi" w:hAnsiTheme="minorHAnsi" w:cstheme="minorHAnsi"/>
          <w:b/>
          <w:bCs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b/>
          <w:bCs/>
          <w:sz w:val="20"/>
          <w:szCs w:val="20"/>
          <w:lang w:val="ru-RU" w:eastAsia="ar-SA"/>
        </w:rPr>
        <w:t>Анкета Участника</w:t>
      </w:r>
    </w:p>
    <w:p w14:paraId="3C4AD601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1E00B763" w14:textId="77777777" w:rsidR="00ED274D" w:rsidRPr="00DA3349" w:rsidRDefault="00ED274D" w:rsidP="00ED274D">
      <w:p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color w:val="000000"/>
          <w:sz w:val="20"/>
          <w:szCs w:val="2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DA3349" w:rsidRDefault="00ED274D" w:rsidP="00ED274D">
      <w:pPr>
        <w:suppressAutoHyphens/>
        <w:ind w:firstLine="567"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6"/>
        <w:gridCol w:w="4288"/>
        <w:gridCol w:w="4138"/>
      </w:tblGrid>
      <w:tr w:rsidR="00ED274D" w:rsidRPr="00DA3349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DA3349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A33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№</w:t>
            </w:r>
          </w:p>
          <w:p w14:paraId="2A9AA3A7" w14:textId="5D30C085" w:rsidR="00ED274D" w:rsidRPr="00DA3349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A33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DA3349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A33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DA3349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A33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Сведения об Участнике</w:t>
            </w:r>
          </w:p>
        </w:tc>
      </w:tr>
      <w:tr w:rsidR="00ED274D" w:rsidRPr="00D32640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</w:tr>
      <w:tr w:rsidR="00ED274D" w:rsidRPr="00D32640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</w:tr>
      <w:tr w:rsidR="00ED274D" w:rsidRPr="00D32640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</w:tr>
      <w:tr w:rsidR="00ED274D" w:rsidRPr="00DA3349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D274D" w:rsidRPr="00DA3349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D274D" w:rsidRPr="00DA3349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D274D" w:rsidRPr="00D32640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</w:tr>
      <w:tr w:rsidR="00ED274D" w:rsidRPr="00D32640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</w:tr>
      <w:tr w:rsidR="00ED274D" w:rsidRPr="00D32640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Телефоны Участника (с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 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</w:tr>
      <w:tr w:rsidR="00ED274D" w:rsidRPr="00DA3349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ED274D" w:rsidRPr="00D32640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ED274D" w:rsidRPr="00D32640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ED274D" w:rsidRPr="00D32640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DA3349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DA3349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DA3349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</w:tr>
      <w:tr w:rsidR="005A2F73" w:rsidRPr="00D32640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DA3349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DA3349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правопреемников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DA3349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Можно оформить отдельной справкой: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A2F73" w:rsidRPr="00537EB7">
              <w:rPr>
                <w:rFonts w:asciiTheme="minorHAnsi" w:hAnsiTheme="minorHAnsi" w:cstheme="minorHAnsi"/>
                <w:b/>
                <w:sz w:val="20"/>
                <w:szCs w:val="20"/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CF004A" w:rsidRPr="00D32640" w14:paraId="22D5FDF4" w14:textId="77777777" w:rsidTr="00CF004A">
        <w:trPr>
          <w:cantSplit/>
          <w:trHeight w:val="10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4B4EC" w14:textId="77777777" w:rsidR="00CF004A" w:rsidRPr="00DA3349" w:rsidRDefault="00CF004A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67BA" w14:textId="6DA8317A" w:rsidR="00CF004A" w:rsidRPr="00DA3349" w:rsidRDefault="00CF004A" w:rsidP="00017F0E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F00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Наличие успешного опыта работы с учебными и/или научными организациями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0191" w14:textId="71DC4B5C" w:rsidR="00CF004A" w:rsidRPr="00DA3349" w:rsidRDefault="00CF004A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Можно оформить отдельной справкой: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сведения об опыте подтверждаются копиями договоров, а также документами об их успешном исполнении в полном объеме (акты выполненных работ)</w:t>
            </w:r>
          </w:p>
        </w:tc>
      </w:tr>
      <w:tr w:rsidR="00CF004A" w:rsidRPr="00D32640" w14:paraId="5AEFC4A1" w14:textId="77777777" w:rsidTr="00CF004A">
        <w:trPr>
          <w:cantSplit/>
          <w:trHeight w:val="121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2839E" w14:textId="77777777" w:rsidR="00CF004A" w:rsidRPr="00DA3349" w:rsidRDefault="00CF004A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21C3" w14:textId="5DC277EF" w:rsidR="00CF004A" w:rsidRPr="00DA3349" w:rsidRDefault="00CF004A" w:rsidP="00017F0E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F00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Наличие успешного опыта работы над проектами разработки системы каскадирования целей компании на структурные подразделения в виде системы KPI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5C1" w14:textId="0BA6826E" w:rsidR="00CF004A" w:rsidRPr="00CF004A" w:rsidRDefault="00CF004A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Можно оформить отдельной справкой: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сведения об опыте подтверждаются копиями договоров, а также документами об их успешном исполнении в полном объеме (акты выполненных работ)</w:t>
            </w:r>
          </w:p>
        </w:tc>
      </w:tr>
      <w:tr w:rsidR="00CF004A" w:rsidRPr="00D32640" w14:paraId="6FE2C4E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D2FCB" w14:textId="77777777" w:rsidR="00CF004A" w:rsidRPr="00DA3349" w:rsidRDefault="00CF004A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4C12" w14:textId="35D44FEB" w:rsidR="00CF004A" w:rsidRPr="00DA3349" w:rsidRDefault="00CF004A" w:rsidP="00017F0E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F00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Наличие опыта работы с проф.–преподавательским составом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39C4" w14:textId="26C0E33A" w:rsidR="00CF004A" w:rsidRPr="00CF004A" w:rsidRDefault="00CF004A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Оформить отдельной справко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й</w:t>
            </w:r>
            <w:r w:rsidRPr="00CF004A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 xml:space="preserve"> </w:t>
            </w:r>
            <w:r w:rsidRPr="00CF004A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Ссылки на конкретные </w:t>
            </w:r>
            <w:r w:rsidR="00F647D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проекты</w:t>
            </w:r>
            <w:r w:rsidRPr="00CF004A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.</w:t>
            </w:r>
          </w:p>
        </w:tc>
      </w:tr>
      <w:tr w:rsidR="00CF004A" w:rsidRPr="00D32640" w14:paraId="15FED9E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E1596" w14:textId="77777777" w:rsidR="00CF004A" w:rsidRPr="00DA3349" w:rsidRDefault="00CF004A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EE8D1" w14:textId="5D31A1DE" w:rsidR="00CF004A" w:rsidRPr="00DA3349" w:rsidRDefault="00CF004A" w:rsidP="00017F0E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F004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Наличие опыта разработка политики и методологии по постановке актуализации целей и оценке индивидуальной эффективности по системе KPI.  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8526" w14:textId="73499C5B" w:rsidR="00CF004A" w:rsidRPr="00DA3349" w:rsidRDefault="00CF004A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Можно оформить отдельной справкой: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DA3349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сведения об опыте подтверждаются копиями договоров, а также документами об их успешном исполнении в полном объеме (акты выполненных работ)</w:t>
            </w:r>
          </w:p>
        </w:tc>
      </w:tr>
      <w:tr w:rsidR="005A2F73" w:rsidRPr="00D3264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DA3349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5727F395" w:rsidR="005A2F73" w:rsidRPr="00DA3349" w:rsidRDefault="005A2F73" w:rsidP="00017F0E">
            <w:pPr>
              <w:suppressAutoHyphens/>
              <w:snapToGrid w:val="0"/>
              <w:spacing w:before="40" w:after="40"/>
              <w:ind w:right="57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 w:eastAsia="ar-SA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Наличие достаточного количества квалифицированных сотрудников в штате компании, необходимых </w:t>
            </w:r>
            <w:r w:rsidR="00017F0E"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для оказания услуг</w:t>
            </w:r>
            <w:r w:rsidR="008A0C05"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по договору</w:t>
            </w:r>
            <w:r w:rsidRPr="00DA334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3A6" w14:textId="77777777" w:rsidR="005A2F73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  <w:r w:rsidRPr="00DA3349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Оформить отдельной справкой</w:t>
            </w:r>
            <w:r w:rsidR="00F647DB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.</w:t>
            </w:r>
          </w:p>
          <w:p w14:paraId="65D4213A" w14:textId="09317C1C" w:rsidR="00F647DB" w:rsidRPr="00DA3349" w:rsidRDefault="00F647DB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rFonts w:asciiTheme="minorHAnsi" w:hAnsiTheme="minorHAnsi" w:cstheme="minorHAnsi"/>
                <w:sz w:val="20"/>
                <w:szCs w:val="20"/>
                <w:highlight w:val="yellow"/>
                <w:lang w:val="ru-RU"/>
              </w:rPr>
            </w:pPr>
            <w:r w:rsidRPr="00F647D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ФИО/описание опыта (ключевые реализованные проекты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, роль в рамках указанного проекта</w:t>
            </w:r>
            <w:r w:rsidRPr="00F647D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14:paraId="73172DEC" w14:textId="77777777" w:rsidR="000E35FF" w:rsidRPr="00DA3349" w:rsidRDefault="000E35FF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</w:pPr>
    </w:p>
    <w:p w14:paraId="142923E3" w14:textId="3A0F2BFC" w:rsidR="00ED274D" w:rsidRPr="00DA3349" w:rsidRDefault="00ED274D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  <w:t>(подпись, М.П.)</w:t>
      </w:r>
    </w:p>
    <w:p w14:paraId="4A997AF6" w14:textId="77777777" w:rsidR="000E35FF" w:rsidRPr="00DA3349" w:rsidRDefault="000E35FF" w:rsidP="000E35FF">
      <w:pPr>
        <w:suppressAutoHyphens/>
        <w:ind w:right="3684" w:firstLine="567"/>
        <w:jc w:val="center"/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6EEE28B3" w:rsidR="005C40E9" w:rsidRPr="00DA3349" w:rsidRDefault="005C40E9" w:rsidP="005C40E9">
      <w:pPr>
        <w:tabs>
          <w:tab w:val="left" w:pos="2268"/>
        </w:tabs>
        <w:suppressAutoHyphens/>
        <w:ind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ru-RU" w:eastAsia="ar-SA"/>
        </w:rPr>
      </w:pPr>
    </w:p>
    <w:p w14:paraId="610F2FCA" w14:textId="08611C2E" w:rsidR="009D2221" w:rsidRPr="00DA3349" w:rsidRDefault="009D2221" w:rsidP="005C40E9">
      <w:pPr>
        <w:tabs>
          <w:tab w:val="left" w:pos="2268"/>
        </w:tabs>
        <w:suppressAutoHyphens/>
        <w:ind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ru-RU" w:eastAsia="ar-SA"/>
        </w:rPr>
      </w:pPr>
    </w:p>
    <w:p w14:paraId="1082CEE8" w14:textId="77777777" w:rsidR="009D2221" w:rsidRPr="00DA3349" w:rsidRDefault="009D2221" w:rsidP="005C40E9">
      <w:pPr>
        <w:tabs>
          <w:tab w:val="left" w:pos="2268"/>
        </w:tabs>
        <w:suppressAutoHyphens/>
        <w:ind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ru-RU" w:eastAsia="ar-SA"/>
        </w:rPr>
      </w:pPr>
    </w:p>
    <w:p w14:paraId="729B2EEF" w14:textId="77777777" w:rsidR="00ED274D" w:rsidRPr="00DA3349" w:rsidRDefault="00ED274D" w:rsidP="005C40E9">
      <w:pPr>
        <w:pStyle w:val="Heading2"/>
        <w:rPr>
          <w:rFonts w:asciiTheme="minorHAnsi" w:hAnsiTheme="minorHAnsi" w:cstheme="minorHAnsi"/>
          <w:sz w:val="20"/>
          <w:szCs w:val="20"/>
          <w:lang w:eastAsia="ar-SA"/>
        </w:rPr>
      </w:pPr>
      <w:bookmarkStart w:id="50" w:name="_Toc37677368"/>
      <w:r w:rsidRPr="00DA3349">
        <w:rPr>
          <w:rFonts w:asciiTheme="minorHAnsi" w:hAnsiTheme="minorHAnsi" w:cstheme="minorHAnsi"/>
          <w:sz w:val="20"/>
          <w:szCs w:val="20"/>
          <w:lang w:eastAsia="ar-SA"/>
        </w:rPr>
        <w:t>Инструкции по заполнению</w:t>
      </w:r>
      <w:bookmarkEnd w:id="50"/>
    </w:p>
    <w:p w14:paraId="46647CB0" w14:textId="77777777" w:rsidR="005C40E9" w:rsidRPr="00DA3349" w:rsidRDefault="005C40E9" w:rsidP="005C40E9">
      <w:pPr>
        <w:suppressAutoHyphens/>
        <w:ind w:firstLine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8103B24" w14:textId="77777777" w:rsidR="00ED274D" w:rsidRPr="00DA3349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DA3349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DA3349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DA3349">
        <w:rPr>
          <w:rFonts w:asciiTheme="minorHAnsi" w:hAnsiTheme="minorHAnsi" w:cstheme="minorHAnsi"/>
          <w:sz w:val="20"/>
          <w:szCs w:val="20"/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Pr="00DA3349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Pr="00DA3349" w:rsidRDefault="005D5518" w:rsidP="005D5518">
      <w:p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0007EC1F" w14:textId="77777777" w:rsidR="005D5518" w:rsidRPr="00DA3349" w:rsidRDefault="005D5518" w:rsidP="005D5518">
      <w:pPr>
        <w:suppressAutoHyphens/>
        <w:jc w:val="both"/>
        <w:rPr>
          <w:rFonts w:asciiTheme="minorHAnsi" w:hAnsiTheme="minorHAnsi" w:cstheme="minorHAnsi"/>
          <w:sz w:val="20"/>
          <w:szCs w:val="20"/>
          <w:lang w:val="ru-RU" w:eastAsia="ar-SA"/>
        </w:rPr>
      </w:pPr>
    </w:p>
    <w:p w14:paraId="4AFA1D81" w14:textId="784AB933" w:rsidR="005D5518" w:rsidRPr="00DA3349" w:rsidRDefault="005D5518">
      <w:pPr>
        <w:ind w:firstLine="0"/>
        <w:rPr>
          <w:rFonts w:asciiTheme="minorHAnsi" w:hAnsiTheme="minorHAnsi" w:cstheme="minorHAnsi"/>
          <w:sz w:val="20"/>
          <w:szCs w:val="20"/>
          <w:lang w:val="ru-RU" w:eastAsia="ar-SA"/>
        </w:rPr>
      </w:pPr>
      <w:r w:rsidRPr="00DA3349">
        <w:rPr>
          <w:rFonts w:asciiTheme="minorHAnsi" w:hAnsiTheme="minorHAnsi" w:cstheme="minorHAnsi"/>
          <w:sz w:val="20"/>
          <w:szCs w:val="20"/>
          <w:lang w:val="ru-RU" w:eastAsia="ar-SA"/>
        </w:rPr>
        <w:br w:type="page"/>
      </w:r>
    </w:p>
    <w:p w14:paraId="22CE1749" w14:textId="34DECDAE" w:rsidR="004C5CBF" w:rsidRPr="00DA3349" w:rsidRDefault="008A1D70" w:rsidP="005C40E9">
      <w:pPr>
        <w:pStyle w:val="Heading1"/>
        <w:rPr>
          <w:rFonts w:asciiTheme="minorHAnsi" w:hAnsiTheme="minorHAnsi" w:cstheme="minorHAnsi"/>
          <w:caps/>
          <w:sz w:val="20"/>
          <w:szCs w:val="20"/>
          <w:lang w:val="ru-RU"/>
        </w:rPr>
      </w:pPr>
      <w:bookmarkStart w:id="51" w:name="_Toc360453548"/>
      <w:bookmarkStart w:id="52" w:name="_Toc37677369"/>
      <w:r w:rsidRPr="00DA3349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Раздел 9. </w:t>
      </w:r>
      <w:r w:rsidR="004C5CBF" w:rsidRPr="00DA3349">
        <w:rPr>
          <w:rFonts w:asciiTheme="minorHAnsi" w:hAnsiTheme="minorHAnsi" w:cstheme="minorHAnsi"/>
          <w:caps/>
          <w:sz w:val="20"/>
          <w:szCs w:val="20"/>
          <w:lang w:val="ru-RU"/>
        </w:rPr>
        <w:t>Техническое задание</w:t>
      </w:r>
      <w:bookmarkEnd w:id="51"/>
      <w:bookmarkEnd w:id="52"/>
    </w:p>
    <w:p w14:paraId="73AB7D32" w14:textId="77777777" w:rsidR="008D30D3" w:rsidRPr="00DA3349" w:rsidRDefault="008D30D3" w:rsidP="009C6DE1">
      <w:pPr>
        <w:numPr>
          <w:ilvl w:val="1"/>
          <w:numId w:val="0"/>
        </w:numPr>
        <w:suppressAutoHyphens/>
        <w:outlineLvl w:val="1"/>
        <w:rPr>
          <w:rFonts w:asciiTheme="minorHAnsi" w:hAnsiTheme="minorHAnsi" w:cstheme="minorHAnsi"/>
          <w:b/>
          <w:bCs/>
          <w:kern w:val="32"/>
          <w:sz w:val="20"/>
          <w:szCs w:val="20"/>
          <w:lang w:val="ru-RU"/>
        </w:rPr>
      </w:pPr>
    </w:p>
    <w:p w14:paraId="03C2F650" w14:textId="77777777" w:rsidR="00970B2A" w:rsidRPr="00DA3349" w:rsidRDefault="00970B2A" w:rsidP="00970B2A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DA3349">
        <w:rPr>
          <w:rFonts w:asciiTheme="minorHAnsi" w:hAnsiTheme="minorHAnsi" w:cstheme="minorHAnsi"/>
          <w:b/>
          <w:sz w:val="20"/>
          <w:szCs w:val="20"/>
          <w:lang w:val="ru-RU"/>
        </w:rPr>
        <w:t>Техническое задание</w:t>
      </w:r>
    </w:p>
    <w:p w14:paraId="6970204B" w14:textId="77777777" w:rsidR="00970B2A" w:rsidRPr="00DA3349" w:rsidRDefault="00970B2A" w:rsidP="00970B2A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1A85925F" w14:textId="77777777" w:rsidR="009E1388" w:rsidRPr="00C96458" w:rsidRDefault="009E1388" w:rsidP="006013FB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inorHAnsi" w:hAnsiTheme="minorHAnsi" w:cs="Arial"/>
          <w:b/>
          <w:szCs w:val="20"/>
          <w:lang w:val="ru-RU"/>
        </w:rPr>
      </w:pPr>
      <w:r w:rsidRPr="00C96458">
        <w:rPr>
          <w:rFonts w:asciiTheme="minorHAnsi" w:hAnsiTheme="minorHAnsi" w:cs="Arial"/>
          <w:b/>
          <w:szCs w:val="20"/>
          <w:lang w:val="ru-RU"/>
        </w:rPr>
        <w:t xml:space="preserve">Задача: </w:t>
      </w:r>
    </w:p>
    <w:p w14:paraId="114D174A" w14:textId="77777777" w:rsidR="009E1388" w:rsidRPr="009E1388" w:rsidRDefault="009E1388" w:rsidP="006013FB">
      <w:pPr>
        <w:numPr>
          <w:ilvl w:val="0"/>
          <w:numId w:val="41"/>
        </w:numPr>
        <w:overflowPunct w:val="0"/>
        <w:autoSpaceDE w:val="0"/>
        <w:autoSpaceDN w:val="0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Разработать систему каскадирования целей Института на структурные подразделения и центры в виде системы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>.</w:t>
      </w:r>
    </w:p>
    <w:p w14:paraId="55831E04" w14:textId="77777777" w:rsidR="009E1388" w:rsidRPr="009E1388" w:rsidRDefault="009E1388" w:rsidP="006013FB">
      <w:pPr>
        <w:numPr>
          <w:ilvl w:val="0"/>
          <w:numId w:val="41"/>
        </w:numPr>
        <w:overflowPunct w:val="0"/>
        <w:autoSpaceDE w:val="0"/>
        <w:autoSpaceDN w:val="0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Разработать политику постановки и оценки индивидуальной эффективности по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 xml:space="preserve"> для сотрудников Института.</w:t>
      </w:r>
    </w:p>
    <w:p w14:paraId="222358C5" w14:textId="77777777" w:rsidR="009E1388" w:rsidRPr="009E1388" w:rsidRDefault="009E1388" w:rsidP="006013FB">
      <w:pPr>
        <w:jc w:val="both"/>
        <w:rPr>
          <w:rFonts w:asciiTheme="minorHAnsi" w:hAnsiTheme="minorHAnsi" w:cs="Arial"/>
          <w:szCs w:val="20"/>
          <w:lang w:val="ru-RU"/>
        </w:rPr>
      </w:pPr>
    </w:p>
    <w:p w14:paraId="411144D3" w14:textId="1254A682" w:rsidR="009E1388" w:rsidRPr="009E1388" w:rsidRDefault="009E1388" w:rsidP="006013FB">
      <w:pPr>
        <w:ind w:firstLine="0"/>
        <w:jc w:val="both"/>
        <w:rPr>
          <w:rFonts w:asciiTheme="minorHAnsi" w:hAnsiTheme="minorHAnsi" w:cs="Arial"/>
          <w:b/>
          <w:szCs w:val="20"/>
        </w:rPr>
      </w:pPr>
      <w:r w:rsidRPr="009E1388">
        <w:rPr>
          <w:rFonts w:asciiTheme="minorHAnsi" w:hAnsiTheme="minorHAnsi" w:cs="Arial"/>
          <w:b/>
          <w:szCs w:val="20"/>
        </w:rPr>
        <w:t>Требования: </w:t>
      </w:r>
    </w:p>
    <w:p w14:paraId="4E8A2286" w14:textId="660DE7F1" w:rsidR="009E1388" w:rsidRPr="009E1388" w:rsidRDefault="009E1388" w:rsidP="006013FB">
      <w:pPr>
        <w:numPr>
          <w:ilvl w:val="0"/>
          <w:numId w:val="41"/>
        </w:numPr>
        <w:overflowPunct w:val="0"/>
        <w:autoSpaceDE w:val="0"/>
        <w:autoSpaceDN w:val="0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Разработанная система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 xml:space="preserve"> должна быть нацелена на реализацию стратегии Сколтеха и повышени</w:t>
      </w:r>
      <w:r w:rsidR="00175085">
        <w:rPr>
          <w:rFonts w:asciiTheme="minorHAnsi" w:hAnsiTheme="minorHAnsi" w:cs="Arial"/>
          <w:szCs w:val="20"/>
          <w:lang w:val="ru-RU"/>
        </w:rPr>
        <w:t>е</w:t>
      </w:r>
      <w:r w:rsidRPr="009E1388">
        <w:rPr>
          <w:rFonts w:asciiTheme="minorHAnsi" w:hAnsiTheme="minorHAnsi" w:cs="Arial"/>
          <w:szCs w:val="20"/>
          <w:lang w:val="ru-RU"/>
        </w:rPr>
        <w:t xml:space="preserve"> мотивации сотрудников.</w:t>
      </w:r>
    </w:p>
    <w:p w14:paraId="245B60A6" w14:textId="77777777" w:rsidR="009E1388" w:rsidRPr="009E1388" w:rsidRDefault="009E1388" w:rsidP="006013FB">
      <w:pPr>
        <w:numPr>
          <w:ilvl w:val="0"/>
          <w:numId w:val="41"/>
        </w:numPr>
        <w:overflowPunct w:val="0"/>
        <w:autoSpaceDE w:val="0"/>
        <w:autoSpaceDN w:val="0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Система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 xml:space="preserve"> должна быть разработана для должностей уровня </w:t>
      </w:r>
      <w:r w:rsidRPr="006B0683">
        <w:rPr>
          <w:rFonts w:asciiTheme="minorHAnsi" w:hAnsiTheme="minorHAnsi" w:cs="Arial"/>
          <w:szCs w:val="20"/>
        </w:rPr>
        <w:t>N</w:t>
      </w:r>
      <w:r w:rsidRPr="009E1388">
        <w:rPr>
          <w:rFonts w:asciiTheme="minorHAnsi" w:hAnsiTheme="minorHAnsi" w:cs="Arial"/>
          <w:szCs w:val="20"/>
          <w:lang w:val="ru-RU"/>
        </w:rPr>
        <w:t xml:space="preserve">-1 и ключевых должностей уровня </w:t>
      </w:r>
      <w:r w:rsidRPr="006B0683">
        <w:rPr>
          <w:rFonts w:asciiTheme="minorHAnsi" w:hAnsiTheme="minorHAnsi" w:cs="Arial"/>
          <w:szCs w:val="20"/>
        </w:rPr>
        <w:t>N</w:t>
      </w:r>
      <w:r w:rsidRPr="009E1388">
        <w:rPr>
          <w:rFonts w:asciiTheme="minorHAnsi" w:hAnsiTheme="minorHAnsi" w:cs="Arial"/>
          <w:szCs w:val="20"/>
          <w:lang w:val="ru-RU"/>
        </w:rPr>
        <w:t>-2.</w:t>
      </w:r>
    </w:p>
    <w:p w14:paraId="60977E58" w14:textId="77777777" w:rsidR="009E1388" w:rsidRPr="009E1388" w:rsidRDefault="009E1388" w:rsidP="006013FB">
      <w:pPr>
        <w:numPr>
          <w:ilvl w:val="0"/>
          <w:numId w:val="41"/>
        </w:numPr>
        <w:overflowPunct w:val="0"/>
        <w:autoSpaceDE w:val="0"/>
        <w:autoSpaceDN w:val="0"/>
        <w:jc w:val="both"/>
        <w:rPr>
          <w:rFonts w:asciiTheme="minorHAnsi" w:hAnsiTheme="minorHAnsi" w:cs="Arial"/>
          <w:szCs w:val="20"/>
          <w:lang w:val="ru-RU"/>
        </w:rPr>
      </w:pP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 xml:space="preserve"> разных департаментов должны быть сбалансированы и мотивировать к сотрудничеству. </w:t>
      </w:r>
    </w:p>
    <w:p w14:paraId="2ED6DF18" w14:textId="77777777" w:rsidR="009E1388" w:rsidRPr="009E1388" w:rsidRDefault="009E1388" w:rsidP="006013FB">
      <w:pPr>
        <w:numPr>
          <w:ilvl w:val="0"/>
          <w:numId w:val="41"/>
        </w:numPr>
        <w:overflowPunct w:val="0"/>
        <w:autoSpaceDE w:val="0"/>
        <w:autoSpaceDN w:val="0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В концепте системы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 xml:space="preserve"> должны могут присутствовать не только результирующие показатели, но и упреждающие, чтобы вовремя выявить отклонения и принять меры.</w:t>
      </w:r>
    </w:p>
    <w:p w14:paraId="04396F7E" w14:textId="77777777" w:rsidR="009E1388" w:rsidRPr="009E1388" w:rsidRDefault="009E1388" w:rsidP="006013FB">
      <w:pPr>
        <w:numPr>
          <w:ilvl w:val="0"/>
          <w:numId w:val="41"/>
        </w:numPr>
        <w:overflowPunct w:val="0"/>
        <w:autoSpaceDE w:val="0"/>
        <w:autoSpaceDN w:val="0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Оценка по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 xml:space="preserve"> должна влиять на объем премирования сотрудников.</w:t>
      </w:r>
    </w:p>
    <w:p w14:paraId="2A76EB19" w14:textId="77777777" w:rsidR="009E1388" w:rsidRPr="009E1388" w:rsidRDefault="009E1388" w:rsidP="006013FB">
      <w:pPr>
        <w:jc w:val="both"/>
        <w:rPr>
          <w:rFonts w:asciiTheme="minorHAnsi" w:hAnsiTheme="minorHAnsi" w:cs="Arial"/>
          <w:szCs w:val="20"/>
          <w:lang w:val="ru-RU"/>
        </w:rPr>
      </w:pPr>
    </w:p>
    <w:p w14:paraId="2F25EC02" w14:textId="612AC975" w:rsidR="009E1388" w:rsidRPr="009E1388" w:rsidRDefault="009E1388" w:rsidP="006013FB">
      <w:pPr>
        <w:ind w:firstLine="0"/>
        <w:jc w:val="both"/>
        <w:rPr>
          <w:rFonts w:asciiTheme="minorHAnsi" w:hAnsiTheme="minorHAnsi" w:cs="Arial"/>
          <w:b/>
          <w:szCs w:val="20"/>
        </w:rPr>
      </w:pPr>
      <w:r w:rsidRPr="009E1388">
        <w:rPr>
          <w:rFonts w:asciiTheme="minorHAnsi" w:hAnsiTheme="minorHAnsi" w:cs="Arial"/>
          <w:b/>
          <w:szCs w:val="20"/>
        </w:rPr>
        <w:t>Этапы работы по задаче: </w:t>
      </w:r>
    </w:p>
    <w:p w14:paraId="5CDBDEF8" w14:textId="7D95C7E3" w:rsidR="009E1388" w:rsidRPr="009E1388" w:rsidRDefault="009E1388" w:rsidP="006013FB">
      <w:pPr>
        <w:numPr>
          <w:ilvl w:val="0"/>
          <w:numId w:val="42"/>
        </w:numPr>
        <w:autoSpaceDN w:val="0"/>
        <w:ind w:left="1276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>Анализ операционной модели Института и актуализация матриц ответственности</w:t>
      </w:r>
      <w:r w:rsidR="00C51EEA">
        <w:rPr>
          <w:rFonts w:asciiTheme="minorHAnsi" w:hAnsiTheme="minorHAnsi" w:cs="Arial"/>
          <w:szCs w:val="20"/>
          <w:lang w:val="ru-RU"/>
        </w:rPr>
        <w:t>.</w:t>
      </w:r>
    </w:p>
    <w:p w14:paraId="7A05AC8D" w14:textId="77777777" w:rsidR="009E1388" w:rsidRPr="006B0683" w:rsidRDefault="009E1388" w:rsidP="006013FB">
      <w:pPr>
        <w:numPr>
          <w:ilvl w:val="0"/>
          <w:numId w:val="42"/>
        </w:numPr>
        <w:autoSpaceDN w:val="0"/>
        <w:ind w:left="1276"/>
        <w:jc w:val="both"/>
        <w:rPr>
          <w:rFonts w:asciiTheme="minorHAnsi" w:hAnsiTheme="minorHAnsi" w:cs="Arial"/>
          <w:szCs w:val="20"/>
        </w:rPr>
      </w:pPr>
      <w:r w:rsidRPr="006B0683">
        <w:rPr>
          <w:rFonts w:asciiTheme="minorHAnsi" w:hAnsiTheme="minorHAnsi" w:cs="Arial"/>
          <w:szCs w:val="20"/>
        </w:rPr>
        <w:t>Разработка системы метрик эффективности, KPI</w:t>
      </w:r>
    </w:p>
    <w:p w14:paraId="46B9A2F8" w14:textId="4223D831" w:rsidR="009E1388" w:rsidRPr="009E1388" w:rsidRDefault="009E1388" w:rsidP="006013FB">
      <w:pPr>
        <w:numPr>
          <w:ilvl w:val="0"/>
          <w:numId w:val="42"/>
        </w:numPr>
        <w:autoSpaceDN w:val="0"/>
        <w:ind w:left="1276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Каскадирование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 xml:space="preserve"> на все должности в периметре проекта, создание индивидуальных карт </w:t>
      </w:r>
      <w:r w:rsidRPr="006B0683">
        <w:rPr>
          <w:rFonts w:asciiTheme="minorHAnsi" w:hAnsiTheme="minorHAnsi" w:cs="Arial"/>
          <w:szCs w:val="20"/>
        </w:rPr>
        <w:t>KPI</w:t>
      </w:r>
      <w:r w:rsidR="00C51EEA">
        <w:rPr>
          <w:rFonts w:asciiTheme="minorHAnsi" w:hAnsiTheme="minorHAnsi" w:cs="Arial"/>
          <w:szCs w:val="20"/>
          <w:lang w:val="ru-RU"/>
        </w:rPr>
        <w:t>.</w:t>
      </w:r>
    </w:p>
    <w:p w14:paraId="5AADE6C6" w14:textId="79EAE267" w:rsidR="009E1388" w:rsidRPr="009E1388" w:rsidRDefault="009E1388" w:rsidP="006013FB">
      <w:pPr>
        <w:numPr>
          <w:ilvl w:val="0"/>
          <w:numId w:val="42"/>
        </w:numPr>
        <w:autoSpaceDN w:val="0"/>
        <w:ind w:left="1276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Разработка библиотеки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>, включающей рекомендуемые</w:t>
      </w:r>
      <w:r w:rsidR="00DF5D7C">
        <w:rPr>
          <w:rFonts w:asciiTheme="minorHAnsi" w:hAnsiTheme="minorHAnsi" w:cs="Arial"/>
          <w:szCs w:val="20"/>
          <w:lang w:val="ru-RU"/>
        </w:rPr>
        <w:t xml:space="preserve"> формулы расчета, периодичность</w:t>
      </w:r>
      <w:r w:rsidRPr="009E1388">
        <w:rPr>
          <w:rFonts w:asciiTheme="minorHAnsi" w:hAnsiTheme="minorHAnsi" w:cs="Arial"/>
          <w:szCs w:val="20"/>
          <w:lang w:val="ru-RU"/>
        </w:rPr>
        <w:t xml:space="preserve"> измерений, </w:t>
      </w:r>
      <w:r w:rsidR="00DF5D7C">
        <w:rPr>
          <w:rFonts w:asciiTheme="minorHAnsi" w:hAnsiTheme="minorHAnsi" w:cs="Arial"/>
          <w:szCs w:val="20"/>
          <w:lang w:val="ru-RU"/>
        </w:rPr>
        <w:t>источники данных и ответственных</w:t>
      </w:r>
      <w:r w:rsidRPr="009E1388">
        <w:rPr>
          <w:rFonts w:asciiTheme="minorHAnsi" w:hAnsiTheme="minorHAnsi" w:cs="Arial"/>
          <w:szCs w:val="20"/>
          <w:lang w:val="ru-RU"/>
        </w:rPr>
        <w:t xml:space="preserve"> за предоставление данных подразделения</w:t>
      </w:r>
    </w:p>
    <w:p w14:paraId="5C7B1C3C" w14:textId="77777777" w:rsidR="009E1388" w:rsidRPr="009E1388" w:rsidRDefault="009E1388" w:rsidP="006013FB">
      <w:pPr>
        <w:numPr>
          <w:ilvl w:val="0"/>
          <w:numId w:val="42"/>
        </w:numPr>
        <w:autoSpaceDN w:val="0"/>
        <w:ind w:left="1276"/>
        <w:jc w:val="both"/>
        <w:rPr>
          <w:rFonts w:asciiTheme="minorHAnsi" w:hAnsiTheme="minorHAnsi" w:cs="Arial"/>
          <w:szCs w:val="20"/>
          <w:lang w:val="ru-RU"/>
        </w:rPr>
      </w:pPr>
      <w:r w:rsidRPr="009E1388">
        <w:rPr>
          <w:rFonts w:asciiTheme="minorHAnsi" w:hAnsiTheme="minorHAnsi" w:cs="Arial"/>
          <w:szCs w:val="20"/>
          <w:lang w:val="ru-RU"/>
        </w:rPr>
        <w:t xml:space="preserve">Разработка политики и методологии по постановке, актуализации целей и оценке индивидуальной эффективности по системе </w:t>
      </w:r>
      <w:r w:rsidRPr="006B0683">
        <w:rPr>
          <w:rFonts w:asciiTheme="minorHAnsi" w:hAnsiTheme="minorHAnsi" w:cs="Arial"/>
          <w:szCs w:val="20"/>
        </w:rPr>
        <w:t>KPI</w:t>
      </w:r>
      <w:r w:rsidRPr="009E1388">
        <w:rPr>
          <w:rFonts w:asciiTheme="minorHAnsi" w:hAnsiTheme="minorHAnsi" w:cs="Arial"/>
          <w:szCs w:val="20"/>
          <w:lang w:val="ru-RU"/>
        </w:rPr>
        <w:t xml:space="preserve">. </w:t>
      </w:r>
      <w:r w:rsidRPr="006B0683">
        <w:rPr>
          <w:rFonts w:asciiTheme="minorHAnsi" w:hAnsiTheme="minorHAnsi" w:cs="Arial"/>
          <w:szCs w:val="20"/>
        </w:rPr>
        <w:t> </w:t>
      </w:r>
    </w:p>
    <w:p w14:paraId="783885ED" w14:textId="68074E51" w:rsidR="00352834" w:rsidRPr="00554956" w:rsidRDefault="00352834" w:rsidP="00970B2A">
      <w:pPr>
        <w:jc w:val="center"/>
        <w:rPr>
          <w:lang w:val="ru-RU" w:eastAsia="ar-SA"/>
        </w:rPr>
      </w:pPr>
    </w:p>
    <w:sectPr w:rsidR="00352834" w:rsidRPr="00554956" w:rsidSect="00D32640">
      <w:headerReference w:type="default" r:id="rId17"/>
      <w:footerReference w:type="even" r:id="rId18"/>
      <w:footerReference w:type="default" r:id="rId19"/>
      <w:headerReference w:type="first" r:id="rId20"/>
      <w:pgSz w:w="11901" w:h="16840"/>
      <w:pgMar w:top="1701" w:right="141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BACD" w14:textId="77777777" w:rsidR="00BC66F4" w:rsidRDefault="00BC66F4">
      <w:r>
        <w:separator/>
      </w:r>
    </w:p>
  </w:endnote>
  <w:endnote w:type="continuationSeparator" w:id="0">
    <w:p w14:paraId="69534B49" w14:textId="77777777" w:rsidR="00BC66F4" w:rsidRDefault="00B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C51EEA" w:rsidRDefault="00C51EEA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C51EEA" w:rsidRDefault="00C51EEA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29C72716" w:rsidR="00C51EEA" w:rsidRDefault="00C51EEA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7BA">
      <w:rPr>
        <w:rStyle w:val="PageNumber"/>
        <w:noProof/>
      </w:rPr>
      <w:t>16</w:t>
    </w:r>
    <w:r>
      <w:rPr>
        <w:rStyle w:val="PageNumber"/>
      </w:rPr>
      <w:fldChar w:fldCharType="end"/>
    </w:r>
  </w:p>
  <w:p w14:paraId="700C71E2" w14:textId="77777777" w:rsidR="00C51EEA" w:rsidRDefault="00C51EEA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7B59" w14:textId="77777777" w:rsidR="00BC66F4" w:rsidRDefault="00BC66F4">
      <w:r>
        <w:separator/>
      </w:r>
    </w:p>
  </w:footnote>
  <w:footnote w:type="continuationSeparator" w:id="0">
    <w:p w14:paraId="481AD781" w14:textId="77777777" w:rsidR="00BC66F4" w:rsidRDefault="00BC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C51EEA" w:rsidRDefault="00C51EEA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C51EEA" w:rsidRDefault="00C51EEA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C51EEA" w:rsidRPr="00034F16" w:rsidRDefault="00C51EEA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97175"/>
    <w:multiLevelType w:val="multilevel"/>
    <w:tmpl w:val="D3249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D64B72"/>
    <w:multiLevelType w:val="hybridMultilevel"/>
    <w:tmpl w:val="1522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CDE388E"/>
    <w:multiLevelType w:val="hybridMultilevel"/>
    <w:tmpl w:val="75CEED8C"/>
    <w:lvl w:ilvl="0" w:tplc="8D3EF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015B4"/>
    <w:multiLevelType w:val="hybridMultilevel"/>
    <w:tmpl w:val="8FA658E4"/>
    <w:lvl w:ilvl="0" w:tplc="8208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57ACF"/>
    <w:multiLevelType w:val="hybridMultilevel"/>
    <w:tmpl w:val="44F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5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29475E"/>
    <w:multiLevelType w:val="multilevel"/>
    <w:tmpl w:val="5DAA9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AE351EB"/>
    <w:multiLevelType w:val="hybridMultilevel"/>
    <w:tmpl w:val="41F6FB12"/>
    <w:lvl w:ilvl="0" w:tplc="81A658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B2FD8"/>
    <w:multiLevelType w:val="hybridMultilevel"/>
    <w:tmpl w:val="7918F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B47789"/>
    <w:multiLevelType w:val="multilevel"/>
    <w:tmpl w:val="16C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14197"/>
    <w:multiLevelType w:val="hybridMultilevel"/>
    <w:tmpl w:val="1B6A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F65480">
      <w:start w:val="2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B6EF7"/>
    <w:multiLevelType w:val="hybridMultilevel"/>
    <w:tmpl w:val="66C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C0360"/>
    <w:multiLevelType w:val="hybridMultilevel"/>
    <w:tmpl w:val="619C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3"/>
  </w:num>
  <w:num w:numId="5">
    <w:abstractNumId w:val="6"/>
  </w:num>
  <w:num w:numId="6">
    <w:abstractNumId w:val="11"/>
  </w:num>
  <w:num w:numId="7">
    <w:abstractNumId w:val="45"/>
  </w:num>
  <w:num w:numId="8">
    <w:abstractNumId w:val="9"/>
  </w:num>
  <w:num w:numId="9">
    <w:abstractNumId w:val="19"/>
  </w:num>
  <w:num w:numId="10">
    <w:abstractNumId w:val="37"/>
  </w:num>
  <w:num w:numId="11">
    <w:abstractNumId w:val="27"/>
  </w:num>
  <w:num w:numId="12">
    <w:abstractNumId w:val="42"/>
  </w:num>
  <w:num w:numId="13">
    <w:abstractNumId w:val="41"/>
  </w:num>
  <w:num w:numId="14">
    <w:abstractNumId w:val="10"/>
  </w:num>
  <w:num w:numId="15">
    <w:abstractNumId w:val="46"/>
  </w:num>
  <w:num w:numId="16">
    <w:abstractNumId w:val="36"/>
  </w:num>
  <w:num w:numId="17">
    <w:abstractNumId w:val="12"/>
  </w:num>
  <w:num w:numId="18">
    <w:abstractNumId w:val="44"/>
  </w:num>
  <w:num w:numId="19">
    <w:abstractNumId w:val="47"/>
  </w:num>
  <w:num w:numId="20">
    <w:abstractNumId w:val="32"/>
  </w:num>
  <w:num w:numId="21">
    <w:abstractNumId w:val="18"/>
  </w:num>
  <w:num w:numId="22">
    <w:abstractNumId w:val="34"/>
  </w:num>
  <w:num w:numId="23">
    <w:abstractNumId w:val="13"/>
  </w:num>
  <w:num w:numId="24">
    <w:abstractNumId w:val="23"/>
  </w:num>
  <w:num w:numId="25">
    <w:abstractNumId w:val="21"/>
  </w:num>
  <w:num w:numId="26">
    <w:abstractNumId w:val="31"/>
  </w:num>
  <w:num w:numId="27">
    <w:abstractNumId w:val="40"/>
  </w:num>
  <w:num w:numId="28">
    <w:abstractNumId w:val="28"/>
  </w:num>
  <w:num w:numId="29">
    <w:abstractNumId w:val="43"/>
  </w:num>
  <w:num w:numId="30">
    <w:abstractNumId w:val="48"/>
  </w:num>
  <w:num w:numId="31">
    <w:abstractNumId w:val="48"/>
  </w:num>
  <w:num w:numId="32">
    <w:abstractNumId w:val="8"/>
  </w:num>
  <w:num w:numId="33">
    <w:abstractNumId w:val="39"/>
  </w:num>
  <w:num w:numId="34">
    <w:abstractNumId w:val="17"/>
  </w:num>
  <w:num w:numId="35">
    <w:abstractNumId w:val="35"/>
  </w:num>
  <w:num w:numId="36">
    <w:abstractNumId w:val="33"/>
  </w:num>
  <w:num w:numId="37">
    <w:abstractNumId w:val="22"/>
  </w:num>
  <w:num w:numId="38">
    <w:abstractNumId w:val="20"/>
  </w:num>
  <w:num w:numId="39">
    <w:abstractNumId w:val="15"/>
  </w:num>
  <w:num w:numId="40">
    <w:abstractNumId w:val="14"/>
  </w:num>
  <w:num w:numId="41">
    <w:abstractNumId w:val="29"/>
  </w:num>
  <w:num w:numId="42">
    <w:abstractNumId w:val="30"/>
  </w:num>
  <w:num w:numId="43">
    <w:abstractNumId w:val="2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17F0E"/>
    <w:rsid w:val="000214DF"/>
    <w:rsid w:val="00023F7D"/>
    <w:rsid w:val="00024C12"/>
    <w:rsid w:val="00027B08"/>
    <w:rsid w:val="00030A69"/>
    <w:rsid w:val="000312FD"/>
    <w:rsid w:val="00034F16"/>
    <w:rsid w:val="000351EB"/>
    <w:rsid w:val="000421A4"/>
    <w:rsid w:val="00043DB5"/>
    <w:rsid w:val="00046DF4"/>
    <w:rsid w:val="0005022B"/>
    <w:rsid w:val="0005122F"/>
    <w:rsid w:val="0005230A"/>
    <w:rsid w:val="00052827"/>
    <w:rsid w:val="00053BFB"/>
    <w:rsid w:val="00055302"/>
    <w:rsid w:val="000632F6"/>
    <w:rsid w:val="00064890"/>
    <w:rsid w:val="00066A70"/>
    <w:rsid w:val="00066D13"/>
    <w:rsid w:val="00075688"/>
    <w:rsid w:val="000841EC"/>
    <w:rsid w:val="00087927"/>
    <w:rsid w:val="00090672"/>
    <w:rsid w:val="000960D2"/>
    <w:rsid w:val="000A191A"/>
    <w:rsid w:val="000A64BE"/>
    <w:rsid w:val="000B521B"/>
    <w:rsid w:val="000B592D"/>
    <w:rsid w:val="000C25EE"/>
    <w:rsid w:val="000D10A4"/>
    <w:rsid w:val="000D5CE5"/>
    <w:rsid w:val="000E0317"/>
    <w:rsid w:val="000E2A87"/>
    <w:rsid w:val="000E35D3"/>
    <w:rsid w:val="000E35FF"/>
    <w:rsid w:val="000E4692"/>
    <w:rsid w:val="000E5AAB"/>
    <w:rsid w:val="000F54C7"/>
    <w:rsid w:val="00102B35"/>
    <w:rsid w:val="001069F6"/>
    <w:rsid w:val="00112689"/>
    <w:rsid w:val="00114004"/>
    <w:rsid w:val="00114979"/>
    <w:rsid w:val="001230DA"/>
    <w:rsid w:val="00130C99"/>
    <w:rsid w:val="0013353A"/>
    <w:rsid w:val="001335E2"/>
    <w:rsid w:val="00142D49"/>
    <w:rsid w:val="00142F7F"/>
    <w:rsid w:val="00150C8E"/>
    <w:rsid w:val="001562A4"/>
    <w:rsid w:val="0015718D"/>
    <w:rsid w:val="0016504E"/>
    <w:rsid w:val="00166CB5"/>
    <w:rsid w:val="00167BCA"/>
    <w:rsid w:val="00172C5F"/>
    <w:rsid w:val="00175085"/>
    <w:rsid w:val="00183B8C"/>
    <w:rsid w:val="00184A6D"/>
    <w:rsid w:val="001853D7"/>
    <w:rsid w:val="00186488"/>
    <w:rsid w:val="00186EBC"/>
    <w:rsid w:val="00191CCA"/>
    <w:rsid w:val="00196F61"/>
    <w:rsid w:val="001A0121"/>
    <w:rsid w:val="001A0192"/>
    <w:rsid w:val="001C363F"/>
    <w:rsid w:val="001C382F"/>
    <w:rsid w:val="001C4C69"/>
    <w:rsid w:val="001C73DF"/>
    <w:rsid w:val="001D124C"/>
    <w:rsid w:val="001D3553"/>
    <w:rsid w:val="001D66C2"/>
    <w:rsid w:val="001D704F"/>
    <w:rsid w:val="001F73F4"/>
    <w:rsid w:val="001F7FEA"/>
    <w:rsid w:val="0020119C"/>
    <w:rsid w:val="00203B30"/>
    <w:rsid w:val="00204033"/>
    <w:rsid w:val="00204321"/>
    <w:rsid w:val="00204B10"/>
    <w:rsid w:val="00212ADF"/>
    <w:rsid w:val="00215B91"/>
    <w:rsid w:val="00217ECA"/>
    <w:rsid w:val="00220FC1"/>
    <w:rsid w:val="00224346"/>
    <w:rsid w:val="00225777"/>
    <w:rsid w:val="00226555"/>
    <w:rsid w:val="00237C24"/>
    <w:rsid w:val="00242CFF"/>
    <w:rsid w:val="00243947"/>
    <w:rsid w:val="00244F03"/>
    <w:rsid w:val="00253038"/>
    <w:rsid w:val="00254695"/>
    <w:rsid w:val="00260642"/>
    <w:rsid w:val="00261595"/>
    <w:rsid w:val="0026193D"/>
    <w:rsid w:val="00264936"/>
    <w:rsid w:val="00265D2D"/>
    <w:rsid w:val="002661FE"/>
    <w:rsid w:val="00267632"/>
    <w:rsid w:val="00267803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1FD9"/>
    <w:rsid w:val="002C3C1C"/>
    <w:rsid w:val="002C4974"/>
    <w:rsid w:val="002C4F5F"/>
    <w:rsid w:val="002D0BB0"/>
    <w:rsid w:val="002D432A"/>
    <w:rsid w:val="002D55E1"/>
    <w:rsid w:val="002D612E"/>
    <w:rsid w:val="002D71A5"/>
    <w:rsid w:val="002D7638"/>
    <w:rsid w:val="002F7857"/>
    <w:rsid w:val="003035A9"/>
    <w:rsid w:val="00305C31"/>
    <w:rsid w:val="00307520"/>
    <w:rsid w:val="0031009E"/>
    <w:rsid w:val="0032349F"/>
    <w:rsid w:val="00323624"/>
    <w:rsid w:val="00325DA7"/>
    <w:rsid w:val="00325E4C"/>
    <w:rsid w:val="003321EB"/>
    <w:rsid w:val="00334B4C"/>
    <w:rsid w:val="0033646F"/>
    <w:rsid w:val="003367BB"/>
    <w:rsid w:val="00341C8B"/>
    <w:rsid w:val="003445BE"/>
    <w:rsid w:val="00352834"/>
    <w:rsid w:val="00354B86"/>
    <w:rsid w:val="0036330A"/>
    <w:rsid w:val="003661D4"/>
    <w:rsid w:val="003708BB"/>
    <w:rsid w:val="003823A9"/>
    <w:rsid w:val="003834D8"/>
    <w:rsid w:val="003844FE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362F"/>
    <w:rsid w:val="003F4257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0C59"/>
    <w:rsid w:val="00450D66"/>
    <w:rsid w:val="00455529"/>
    <w:rsid w:val="00455CC4"/>
    <w:rsid w:val="00457547"/>
    <w:rsid w:val="00470F83"/>
    <w:rsid w:val="00475377"/>
    <w:rsid w:val="00477726"/>
    <w:rsid w:val="00483DC0"/>
    <w:rsid w:val="004B40D4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2468"/>
    <w:rsid w:val="004F46FF"/>
    <w:rsid w:val="004F5343"/>
    <w:rsid w:val="005031B7"/>
    <w:rsid w:val="00505EC7"/>
    <w:rsid w:val="00516D18"/>
    <w:rsid w:val="00524E6A"/>
    <w:rsid w:val="0053260E"/>
    <w:rsid w:val="00533592"/>
    <w:rsid w:val="00537D11"/>
    <w:rsid w:val="00537EB7"/>
    <w:rsid w:val="00543820"/>
    <w:rsid w:val="00554956"/>
    <w:rsid w:val="0055603D"/>
    <w:rsid w:val="005623E7"/>
    <w:rsid w:val="00565DC7"/>
    <w:rsid w:val="00566121"/>
    <w:rsid w:val="0057287B"/>
    <w:rsid w:val="00573E30"/>
    <w:rsid w:val="00575D39"/>
    <w:rsid w:val="005864C0"/>
    <w:rsid w:val="00587D32"/>
    <w:rsid w:val="00594D0B"/>
    <w:rsid w:val="0059796D"/>
    <w:rsid w:val="005A2F73"/>
    <w:rsid w:val="005B4D35"/>
    <w:rsid w:val="005C40E9"/>
    <w:rsid w:val="005C7439"/>
    <w:rsid w:val="005D0727"/>
    <w:rsid w:val="005D1882"/>
    <w:rsid w:val="005D5518"/>
    <w:rsid w:val="005F36DD"/>
    <w:rsid w:val="005F7AB9"/>
    <w:rsid w:val="006013FB"/>
    <w:rsid w:val="006018E3"/>
    <w:rsid w:val="00603362"/>
    <w:rsid w:val="006110D5"/>
    <w:rsid w:val="00611793"/>
    <w:rsid w:val="00612C0A"/>
    <w:rsid w:val="0062044F"/>
    <w:rsid w:val="006214BC"/>
    <w:rsid w:val="00621BE6"/>
    <w:rsid w:val="00623F3D"/>
    <w:rsid w:val="00624A8A"/>
    <w:rsid w:val="00640AD7"/>
    <w:rsid w:val="00641CE2"/>
    <w:rsid w:val="00647185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20BA"/>
    <w:rsid w:val="006D50DC"/>
    <w:rsid w:val="006E159A"/>
    <w:rsid w:val="006E23C2"/>
    <w:rsid w:val="00702FB6"/>
    <w:rsid w:val="007047BA"/>
    <w:rsid w:val="007052E7"/>
    <w:rsid w:val="00705B81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74AD5"/>
    <w:rsid w:val="00781CE7"/>
    <w:rsid w:val="00783932"/>
    <w:rsid w:val="00783D7F"/>
    <w:rsid w:val="0078736B"/>
    <w:rsid w:val="0079316C"/>
    <w:rsid w:val="007A65FF"/>
    <w:rsid w:val="007B4874"/>
    <w:rsid w:val="007B7D6F"/>
    <w:rsid w:val="007C0219"/>
    <w:rsid w:val="007C763F"/>
    <w:rsid w:val="007D6AAD"/>
    <w:rsid w:val="007E40D3"/>
    <w:rsid w:val="007F044C"/>
    <w:rsid w:val="00804405"/>
    <w:rsid w:val="00806057"/>
    <w:rsid w:val="008101B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80512"/>
    <w:rsid w:val="00885BD0"/>
    <w:rsid w:val="00886119"/>
    <w:rsid w:val="00887DD4"/>
    <w:rsid w:val="008969AB"/>
    <w:rsid w:val="008A0C05"/>
    <w:rsid w:val="008A1D70"/>
    <w:rsid w:val="008B4238"/>
    <w:rsid w:val="008B7B93"/>
    <w:rsid w:val="008C59E4"/>
    <w:rsid w:val="008C6687"/>
    <w:rsid w:val="008C711A"/>
    <w:rsid w:val="008D0E97"/>
    <w:rsid w:val="008D30D3"/>
    <w:rsid w:val="008D3F4F"/>
    <w:rsid w:val="008E167B"/>
    <w:rsid w:val="008E6580"/>
    <w:rsid w:val="008F4E66"/>
    <w:rsid w:val="008F63E4"/>
    <w:rsid w:val="00902809"/>
    <w:rsid w:val="00903FCF"/>
    <w:rsid w:val="00904264"/>
    <w:rsid w:val="00910577"/>
    <w:rsid w:val="00911E39"/>
    <w:rsid w:val="00912CE5"/>
    <w:rsid w:val="00915182"/>
    <w:rsid w:val="009216C8"/>
    <w:rsid w:val="009255A8"/>
    <w:rsid w:val="00927D8E"/>
    <w:rsid w:val="00932BAE"/>
    <w:rsid w:val="00957839"/>
    <w:rsid w:val="00970B2A"/>
    <w:rsid w:val="00972D9F"/>
    <w:rsid w:val="0098213E"/>
    <w:rsid w:val="0098700B"/>
    <w:rsid w:val="009876AF"/>
    <w:rsid w:val="00995403"/>
    <w:rsid w:val="009A08F6"/>
    <w:rsid w:val="009A2B46"/>
    <w:rsid w:val="009A43AB"/>
    <w:rsid w:val="009A781B"/>
    <w:rsid w:val="009B09A5"/>
    <w:rsid w:val="009B30FD"/>
    <w:rsid w:val="009B4F5D"/>
    <w:rsid w:val="009C5D33"/>
    <w:rsid w:val="009C612D"/>
    <w:rsid w:val="009C6DE1"/>
    <w:rsid w:val="009C7262"/>
    <w:rsid w:val="009D2221"/>
    <w:rsid w:val="009D3EDC"/>
    <w:rsid w:val="009D4119"/>
    <w:rsid w:val="009D7C1A"/>
    <w:rsid w:val="009E1388"/>
    <w:rsid w:val="009E158A"/>
    <w:rsid w:val="009E2121"/>
    <w:rsid w:val="00A00246"/>
    <w:rsid w:val="00A00C5C"/>
    <w:rsid w:val="00A106F0"/>
    <w:rsid w:val="00A120FC"/>
    <w:rsid w:val="00A25ACD"/>
    <w:rsid w:val="00A321FD"/>
    <w:rsid w:val="00A33A98"/>
    <w:rsid w:val="00A37420"/>
    <w:rsid w:val="00A40449"/>
    <w:rsid w:val="00A43AB2"/>
    <w:rsid w:val="00A45FEE"/>
    <w:rsid w:val="00A5286E"/>
    <w:rsid w:val="00A61FB2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4256"/>
    <w:rsid w:val="00A96189"/>
    <w:rsid w:val="00A9777F"/>
    <w:rsid w:val="00AA2744"/>
    <w:rsid w:val="00AC14B9"/>
    <w:rsid w:val="00AC66CC"/>
    <w:rsid w:val="00AD4051"/>
    <w:rsid w:val="00AD6259"/>
    <w:rsid w:val="00AE5533"/>
    <w:rsid w:val="00AE6ED8"/>
    <w:rsid w:val="00AE7D43"/>
    <w:rsid w:val="00AF4B8D"/>
    <w:rsid w:val="00B0793E"/>
    <w:rsid w:val="00B10C2C"/>
    <w:rsid w:val="00B11A7E"/>
    <w:rsid w:val="00B21E2A"/>
    <w:rsid w:val="00B24492"/>
    <w:rsid w:val="00B26E47"/>
    <w:rsid w:val="00B27D00"/>
    <w:rsid w:val="00B33957"/>
    <w:rsid w:val="00B43A36"/>
    <w:rsid w:val="00B5070F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C66F4"/>
    <w:rsid w:val="00BD1065"/>
    <w:rsid w:val="00BD4361"/>
    <w:rsid w:val="00BD4D7D"/>
    <w:rsid w:val="00BD74E1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17663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51EEA"/>
    <w:rsid w:val="00C624FD"/>
    <w:rsid w:val="00C75995"/>
    <w:rsid w:val="00C77024"/>
    <w:rsid w:val="00C772A6"/>
    <w:rsid w:val="00C87E66"/>
    <w:rsid w:val="00C91E9D"/>
    <w:rsid w:val="00C9387C"/>
    <w:rsid w:val="00C96458"/>
    <w:rsid w:val="00C97DB0"/>
    <w:rsid w:val="00CA50D1"/>
    <w:rsid w:val="00CA6268"/>
    <w:rsid w:val="00CB080C"/>
    <w:rsid w:val="00CB171B"/>
    <w:rsid w:val="00CB58B8"/>
    <w:rsid w:val="00CB67D1"/>
    <w:rsid w:val="00CB6C42"/>
    <w:rsid w:val="00CB713E"/>
    <w:rsid w:val="00CB787E"/>
    <w:rsid w:val="00CC1017"/>
    <w:rsid w:val="00CC10A6"/>
    <w:rsid w:val="00CD35BC"/>
    <w:rsid w:val="00CE2934"/>
    <w:rsid w:val="00CE5261"/>
    <w:rsid w:val="00CF004A"/>
    <w:rsid w:val="00CF62D5"/>
    <w:rsid w:val="00D04259"/>
    <w:rsid w:val="00D0735C"/>
    <w:rsid w:val="00D12E13"/>
    <w:rsid w:val="00D14F79"/>
    <w:rsid w:val="00D1742E"/>
    <w:rsid w:val="00D17733"/>
    <w:rsid w:val="00D2559A"/>
    <w:rsid w:val="00D261D5"/>
    <w:rsid w:val="00D32640"/>
    <w:rsid w:val="00D35C9A"/>
    <w:rsid w:val="00D42566"/>
    <w:rsid w:val="00D44411"/>
    <w:rsid w:val="00D45460"/>
    <w:rsid w:val="00D475A1"/>
    <w:rsid w:val="00D575A0"/>
    <w:rsid w:val="00D60759"/>
    <w:rsid w:val="00D6117D"/>
    <w:rsid w:val="00D631E5"/>
    <w:rsid w:val="00D67743"/>
    <w:rsid w:val="00D67AE9"/>
    <w:rsid w:val="00D71E08"/>
    <w:rsid w:val="00D8278E"/>
    <w:rsid w:val="00D84128"/>
    <w:rsid w:val="00D95555"/>
    <w:rsid w:val="00D97559"/>
    <w:rsid w:val="00DA033A"/>
    <w:rsid w:val="00DA3349"/>
    <w:rsid w:val="00DA4D69"/>
    <w:rsid w:val="00DB3FAD"/>
    <w:rsid w:val="00DB7241"/>
    <w:rsid w:val="00DC2E32"/>
    <w:rsid w:val="00DC634C"/>
    <w:rsid w:val="00DD482D"/>
    <w:rsid w:val="00DD5A94"/>
    <w:rsid w:val="00DE7954"/>
    <w:rsid w:val="00DF1A44"/>
    <w:rsid w:val="00DF3361"/>
    <w:rsid w:val="00DF5D7C"/>
    <w:rsid w:val="00E015D3"/>
    <w:rsid w:val="00E03642"/>
    <w:rsid w:val="00E14153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46A4C"/>
    <w:rsid w:val="00E53829"/>
    <w:rsid w:val="00E62FEA"/>
    <w:rsid w:val="00E737BD"/>
    <w:rsid w:val="00E760AF"/>
    <w:rsid w:val="00E8322F"/>
    <w:rsid w:val="00E878F1"/>
    <w:rsid w:val="00E902F8"/>
    <w:rsid w:val="00E914C1"/>
    <w:rsid w:val="00E966FE"/>
    <w:rsid w:val="00E97F94"/>
    <w:rsid w:val="00EA28F6"/>
    <w:rsid w:val="00EB0F2A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16FD6"/>
    <w:rsid w:val="00F240AF"/>
    <w:rsid w:val="00F31F91"/>
    <w:rsid w:val="00F34B73"/>
    <w:rsid w:val="00F34BC7"/>
    <w:rsid w:val="00F34F1F"/>
    <w:rsid w:val="00F350C3"/>
    <w:rsid w:val="00F36C86"/>
    <w:rsid w:val="00F40D32"/>
    <w:rsid w:val="00F46830"/>
    <w:rsid w:val="00F647DB"/>
    <w:rsid w:val="00F74BDE"/>
    <w:rsid w:val="00F75288"/>
    <w:rsid w:val="00F776C5"/>
    <w:rsid w:val="00F802D0"/>
    <w:rsid w:val="00F82487"/>
    <w:rsid w:val="00F85C2D"/>
    <w:rsid w:val="00F86BA0"/>
    <w:rsid w:val="00F870DA"/>
    <w:rsid w:val="00FA34F8"/>
    <w:rsid w:val="00FA6A4D"/>
    <w:rsid w:val="00FA7271"/>
    <w:rsid w:val="00FB03E6"/>
    <w:rsid w:val="00FB472D"/>
    <w:rsid w:val="00FB4F75"/>
    <w:rsid w:val="00FB6FEF"/>
    <w:rsid w:val="00FC0B92"/>
    <w:rsid w:val="00FC2990"/>
    <w:rsid w:val="00FC6504"/>
    <w:rsid w:val="00FC6C49"/>
    <w:rsid w:val="00FE18A6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M.Savelieva@skoltech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F5894-4CB7-6744-A454-49D0C90F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3</TotalTime>
  <Pages>21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35765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2</cp:revision>
  <cp:lastPrinted>2017-11-20T07:32:00Z</cp:lastPrinted>
  <dcterms:created xsi:type="dcterms:W3CDTF">2020-06-29T15:03:00Z</dcterms:created>
  <dcterms:modified xsi:type="dcterms:W3CDTF">2020-06-29T15:03:00Z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